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189" w14:textId="66111452" w:rsidR="00772EC4" w:rsidRPr="00D063E7" w:rsidRDefault="000D77F0" w:rsidP="000D77F0">
      <w:pPr>
        <w:pStyle w:val="Title"/>
      </w:pPr>
      <w:r>
        <w:t xml:space="preserve">Лабораторная работа </w:t>
      </w:r>
      <w:r w:rsidR="004F37B6" w:rsidRPr="00D063E7">
        <w:t>4</w:t>
      </w:r>
    </w:p>
    <w:p w14:paraId="05C46642" w14:textId="77777777" w:rsidR="00A555DB" w:rsidRPr="00A555DB" w:rsidRDefault="00A555DB" w:rsidP="00A555DB">
      <w:pPr>
        <w:pStyle w:val="Heading1"/>
      </w:pPr>
      <w:r>
        <w:t>Функциональные требования:</w:t>
      </w:r>
    </w:p>
    <w:p w14:paraId="13B268F9" w14:textId="73E1A907" w:rsidR="000D77F0" w:rsidRPr="00D063E7" w:rsidRDefault="00D063E7" w:rsidP="00BC2231">
      <w:r>
        <w:t xml:space="preserve">Автомобиль представлен композицией </w:t>
      </w:r>
      <w:r w:rsidRPr="00D063E7">
        <w:rPr>
          <w:b/>
        </w:rPr>
        <w:t>деталей и узлов</w:t>
      </w:r>
      <w:r>
        <w:rPr>
          <w:b/>
        </w:rPr>
        <w:t xml:space="preserve">. </w:t>
      </w:r>
      <w:r>
        <w:t xml:space="preserve">Каждая деталь имеет собственный вес. Каждый узел состоит из нескольких деталей и тоже характеризуется совокупным весом.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337"/>
        <w:gridCol w:w="2196"/>
        <w:gridCol w:w="2075"/>
      </w:tblGrid>
      <w:tr w:rsidR="001361CB" w14:paraId="0F674CD8" w14:textId="2088872D" w:rsidTr="001361CB">
        <w:trPr>
          <w:trHeight w:val="293"/>
        </w:trPr>
        <w:tc>
          <w:tcPr>
            <w:tcW w:w="2653" w:type="dxa"/>
          </w:tcPr>
          <w:p w14:paraId="2CB480AB" w14:textId="612A2B05" w:rsidR="001361CB" w:rsidRPr="00D063E7" w:rsidRDefault="001361CB" w:rsidP="00717B05">
            <w:pPr>
              <w:rPr>
                <w:lang w:val="en-US"/>
              </w:rPr>
            </w:pPr>
            <w:r>
              <w:rPr>
                <w:lang w:val="en-US"/>
              </w:rPr>
              <w:t>Assembly/Unit</w:t>
            </w:r>
          </w:p>
        </w:tc>
        <w:tc>
          <w:tcPr>
            <w:tcW w:w="2337" w:type="dxa"/>
          </w:tcPr>
          <w:p w14:paraId="23B8DD31" w14:textId="61230435" w:rsidR="001361CB" w:rsidRPr="009F5AB0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96" w:type="dxa"/>
          </w:tcPr>
          <w:p w14:paraId="060A55B4" w14:textId="2FE00A25" w:rsidR="001361CB" w:rsidRPr="009F5AB0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1361CB">
              <w:rPr>
                <w:lang w:val="en-US"/>
              </w:rPr>
              <w:t>uantity</w:t>
            </w:r>
          </w:p>
        </w:tc>
        <w:tc>
          <w:tcPr>
            <w:tcW w:w="2075" w:type="dxa"/>
          </w:tcPr>
          <w:p w14:paraId="55869702" w14:textId="43101D74" w:rsidR="001361CB" w:rsidRPr="009F5AB0" w:rsidRDefault="00C0021D" w:rsidP="009F5AB0">
            <w:pPr>
              <w:jc w:val="center"/>
              <w:rPr>
                <w:lang w:val="en-US"/>
              </w:rPr>
            </w:pPr>
            <w:r w:rsidRPr="00C0021D">
              <w:rPr>
                <w:b/>
                <w:vertAlign w:val="superscript"/>
              </w:rPr>
              <w:t>*</w:t>
            </w:r>
            <w:r w:rsidR="001361CB">
              <w:rPr>
                <w:lang w:val="en-US"/>
              </w:rPr>
              <w:t>Weight</w:t>
            </w:r>
          </w:p>
        </w:tc>
      </w:tr>
      <w:tr w:rsidR="001361CB" w:rsidRPr="000434C4" w14:paraId="7543B070" w14:textId="676333D8" w:rsidTr="001361CB">
        <w:trPr>
          <w:trHeight w:val="276"/>
        </w:trPr>
        <w:tc>
          <w:tcPr>
            <w:tcW w:w="2653" w:type="dxa"/>
          </w:tcPr>
          <w:p w14:paraId="1CFD66D5" w14:textId="0C7CF428" w:rsidR="001361CB" w:rsidRPr="000434C4" w:rsidRDefault="001361CB" w:rsidP="00717B05">
            <w:pPr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  <w:tc>
          <w:tcPr>
            <w:tcW w:w="2337" w:type="dxa"/>
          </w:tcPr>
          <w:p w14:paraId="405EC5CE" w14:textId="35A8374D" w:rsidR="001361CB" w:rsidRPr="00D063E7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Engine</w:t>
            </w:r>
            <w:r w:rsidR="00953A0B">
              <w:rPr>
                <w:lang w:val="en-US"/>
              </w:rPr>
              <w:t xml:space="preserve"> V6</w:t>
            </w:r>
          </w:p>
        </w:tc>
        <w:tc>
          <w:tcPr>
            <w:tcW w:w="2196" w:type="dxa"/>
          </w:tcPr>
          <w:p w14:paraId="0ED7542B" w14:textId="6F6562B5" w:rsidR="001361CB" w:rsidRPr="00527749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75C4B169" w14:textId="2A100157" w:rsidR="001361CB" w:rsidRPr="00C0021D" w:rsidRDefault="001361CB" w:rsidP="009F5AB0">
            <w:pPr>
              <w:jc w:val="center"/>
            </w:pPr>
          </w:p>
        </w:tc>
      </w:tr>
      <w:tr w:rsidR="001361CB" w:rsidRPr="000434C4" w14:paraId="4973A73F" w14:textId="29799330" w:rsidTr="001361CB">
        <w:trPr>
          <w:trHeight w:val="293"/>
        </w:trPr>
        <w:tc>
          <w:tcPr>
            <w:tcW w:w="2653" w:type="dxa"/>
          </w:tcPr>
          <w:p w14:paraId="40D4B777" w14:textId="40F66B37" w:rsidR="001361CB" w:rsidRPr="002A7415" w:rsidRDefault="001361CB" w:rsidP="000434C4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B8F36F5" w14:textId="5A29ABE0" w:rsidR="001361CB" w:rsidRPr="000434C4" w:rsidRDefault="001361CB" w:rsidP="009F5AB0">
            <w:pPr>
              <w:jc w:val="center"/>
              <w:rPr>
                <w:lang w:val="en-US"/>
              </w:rPr>
            </w:pPr>
            <w:r w:rsidRPr="001361CB">
              <w:rPr>
                <w:lang w:val="en-US"/>
              </w:rPr>
              <w:t>Wheel</w:t>
            </w:r>
          </w:p>
        </w:tc>
        <w:tc>
          <w:tcPr>
            <w:tcW w:w="2196" w:type="dxa"/>
          </w:tcPr>
          <w:p w14:paraId="003C2FF9" w14:textId="0BB397C8" w:rsidR="001361CB" w:rsidRPr="00861DD8" w:rsidRDefault="001361CB" w:rsidP="009F5AB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2075" w:type="dxa"/>
          </w:tcPr>
          <w:p w14:paraId="20090434" w14:textId="21F75F4E" w:rsidR="001361CB" w:rsidRPr="00C0021D" w:rsidRDefault="001361CB" w:rsidP="009F5AB0">
            <w:pPr>
              <w:jc w:val="center"/>
            </w:pPr>
          </w:p>
        </w:tc>
      </w:tr>
      <w:tr w:rsidR="001361CB" w:rsidRPr="000434C4" w14:paraId="3156DD23" w14:textId="696A460F" w:rsidTr="001361CB">
        <w:trPr>
          <w:trHeight w:val="276"/>
        </w:trPr>
        <w:tc>
          <w:tcPr>
            <w:tcW w:w="2653" w:type="dxa"/>
          </w:tcPr>
          <w:p w14:paraId="74E3FABE" w14:textId="26A3B0C8" w:rsidR="001361CB" w:rsidRPr="000434C4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9174993" w14:textId="28F39B60" w:rsidR="001361CB" w:rsidRPr="00527749" w:rsidRDefault="001361CB" w:rsidP="009F5AB0">
            <w:pPr>
              <w:jc w:val="center"/>
            </w:pPr>
            <w:proofErr w:type="spellStart"/>
            <w:r w:rsidRPr="001361CB">
              <w:t>Transmission</w:t>
            </w:r>
            <w:proofErr w:type="spellEnd"/>
          </w:p>
        </w:tc>
        <w:tc>
          <w:tcPr>
            <w:tcW w:w="2196" w:type="dxa"/>
          </w:tcPr>
          <w:p w14:paraId="3D6E84AA" w14:textId="249C8C64" w:rsidR="001361CB" w:rsidRPr="000434C4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53E435B0" w14:textId="1F002860" w:rsidR="001361CB" w:rsidRPr="000434C4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48703BAF" w14:textId="2417F4A6" w:rsidTr="001361CB">
        <w:trPr>
          <w:trHeight w:val="293"/>
        </w:trPr>
        <w:tc>
          <w:tcPr>
            <w:tcW w:w="2653" w:type="dxa"/>
          </w:tcPr>
          <w:p w14:paraId="54CFD0E6" w14:textId="3A13012B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438DFD1E" w14:textId="2E6F1E82" w:rsidR="001361CB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361CB">
              <w:rPr>
                <w:lang w:val="en-US"/>
              </w:rPr>
              <w:t>ifferential</w:t>
            </w:r>
          </w:p>
        </w:tc>
        <w:tc>
          <w:tcPr>
            <w:tcW w:w="2196" w:type="dxa"/>
          </w:tcPr>
          <w:p w14:paraId="39344183" w14:textId="3660926C" w:rsidR="001361CB" w:rsidRDefault="001361C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5" w:type="dxa"/>
          </w:tcPr>
          <w:p w14:paraId="24C221B9" w14:textId="31CC3678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350D6204" w14:textId="77777777" w:rsidTr="001361CB">
        <w:trPr>
          <w:trHeight w:val="293"/>
        </w:trPr>
        <w:tc>
          <w:tcPr>
            <w:tcW w:w="2653" w:type="dxa"/>
          </w:tcPr>
          <w:p w14:paraId="72C645A7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B6B0EA8" w14:textId="6DB013F8" w:rsidR="001361CB" w:rsidRPr="00564BF4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2196" w:type="dxa"/>
          </w:tcPr>
          <w:p w14:paraId="151E0798" w14:textId="16FAF653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14:paraId="3C160D6A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550D3DD8" w14:textId="77777777" w:rsidTr="001361CB">
        <w:trPr>
          <w:trHeight w:val="293"/>
        </w:trPr>
        <w:tc>
          <w:tcPr>
            <w:tcW w:w="2653" w:type="dxa"/>
          </w:tcPr>
          <w:p w14:paraId="416D869D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1D205F6" w14:textId="0B3192FC" w:rsidR="001361CB" w:rsidRDefault="00564BF4" w:rsidP="009F5AB0">
            <w:pPr>
              <w:jc w:val="center"/>
              <w:rPr>
                <w:lang w:val="en-US"/>
              </w:rPr>
            </w:pPr>
            <w:r w:rsidRPr="00564BF4">
              <w:rPr>
                <w:lang w:val="en-US"/>
              </w:rPr>
              <w:t>Gas tank</w:t>
            </w:r>
          </w:p>
        </w:tc>
        <w:tc>
          <w:tcPr>
            <w:tcW w:w="2196" w:type="dxa"/>
          </w:tcPr>
          <w:p w14:paraId="113B6871" w14:textId="07E0751D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2F2261C3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2EA71384" w14:textId="77777777" w:rsidTr="001361CB">
        <w:trPr>
          <w:trHeight w:val="293"/>
        </w:trPr>
        <w:tc>
          <w:tcPr>
            <w:tcW w:w="2653" w:type="dxa"/>
          </w:tcPr>
          <w:p w14:paraId="56AAB73F" w14:textId="25A0A6AB" w:rsidR="001361CB" w:rsidRPr="009F5AB0" w:rsidRDefault="00564BF4" w:rsidP="00717B05">
            <w:pPr>
              <w:rPr>
                <w:lang w:val="en-US"/>
              </w:rPr>
            </w:pPr>
            <w:r>
              <w:rPr>
                <w:lang w:val="en-US"/>
              </w:rPr>
              <w:t>Engine</w:t>
            </w:r>
            <w:r w:rsidR="00953A0B">
              <w:rPr>
                <w:lang w:val="en-US"/>
              </w:rPr>
              <w:t xml:space="preserve"> V6</w:t>
            </w:r>
          </w:p>
        </w:tc>
        <w:tc>
          <w:tcPr>
            <w:tcW w:w="2337" w:type="dxa"/>
          </w:tcPr>
          <w:p w14:paraId="6E44DBAD" w14:textId="03270B46" w:rsidR="001361CB" w:rsidRDefault="00564BF4" w:rsidP="009F5AB0">
            <w:pPr>
              <w:jc w:val="center"/>
              <w:rPr>
                <w:lang w:val="en-US"/>
              </w:rPr>
            </w:pPr>
            <w:r w:rsidRPr="00564BF4">
              <w:rPr>
                <w:lang w:val="en-US"/>
              </w:rPr>
              <w:t>Piston</w:t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2196" w:type="dxa"/>
          </w:tcPr>
          <w:p w14:paraId="62AC7C59" w14:textId="1CA0D147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0E2B4FF5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0ED5D3B6" w14:textId="77777777" w:rsidTr="001361CB">
        <w:trPr>
          <w:trHeight w:val="293"/>
        </w:trPr>
        <w:tc>
          <w:tcPr>
            <w:tcW w:w="2653" w:type="dxa"/>
          </w:tcPr>
          <w:p w14:paraId="6F34B130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37E6EC1" w14:textId="3C1FC9CE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Valve system</w:t>
            </w:r>
          </w:p>
        </w:tc>
        <w:tc>
          <w:tcPr>
            <w:tcW w:w="2196" w:type="dxa"/>
          </w:tcPr>
          <w:p w14:paraId="346BC6BE" w14:textId="608957E6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25B43EB1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012B6EAD" w14:textId="77777777" w:rsidTr="001361CB">
        <w:trPr>
          <w:trHeight w:val="293"/>
        </w:trPr>
        <w:tc>
          <w:tcPr>
            <w:tcW w:w="2653" w:type="dxa"/>
          </w:tcPr>
          <w:p w14:paraId="2C98296D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479FBA2" w14:textId="77C28CBE" w:rsidR="001361C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intake manifold</w:t>
            </w:r>
          </w:p>
        </w:tc>
        <w:tc>
          <w:tcPr>
            <w:tcW w:w="2196" w:type="dxa"/>
          </w:tcPr>
          <w:p w14:paraId="36B7692B" w14:textId="5EAC7FC8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354A5F01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58CFCE48" w14:textId="77777777" w:rsidTr="001361CB">
        <w:trPr>
          <w:trHeight w:val="293"/>
        </w:trPr>
        <w:tc>
          <w:tcPr>
            <w:tcW w:w="2653" w:type="dxa"/>
          </w:tcPr>
          <w:p w14:paraId="0F851CD6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00AFFD6F" w14:textId="35385061" w:rsidR="001361C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exhaust manifold</w:t>
            </w:r>
          </w:p>
        </w:tc>
        <w:tc>
          <w:tcPr>
            <w:tcW w:w="2196" w:type="dxa"/>
          </w:tcPr>
          <w:p w14:paraId="7A9A4DEF" w14:textId="1096FC78" w:rsidR="001361C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5" w:type="dxa"/>
          </w:tcPr>
          <w:p w14:paraId="0CACB606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1361CB" w:rsidRPr="000434C4" w14:paraId="3EBAD0CD" w14:textId="77777777" w:rsidTr="001361CB">
        <w:trPr>
          <w:trHeight w:val="293"/>
        </w:trPr>
        <w:tc>
          <w:tcPr>
            <w:tcW w:w="2653" w:type="dxa"/>
          </w:tcPr>
          <w:p w14:paraId="055B495C" w14:textId="77777777" w:rsidR="001361CB" w:rsidRPr="009F5AB0" w:rsidRDefault="001361C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A1A062C" w14:textId="374D355B" w:rsidR="001361CB" w:rsidRDefault="00564BF4" w:rsidP="009F5AB0">
            <w:pPr>
              <w:jc w:val="center"/>
              <w:rPr>
                <w:lang w:val="en-US"/>
              </w:rPr>
            </w:pPr>
            <w:r w:rsidRPr="00564BF4">
              <w:rPr>
                <w:lang w:val="en-US"/>
              </w:rPr>
              <w:t>Radiator</w:t>
            </w:r>
          </w:p>
        </w:tc>
        <w:tc>
          <w:tcPr>
            <w:tcW w:w="2196" w:type="dxa"/>
          </w:tcPr>
          <w:p w14:paraId="736B7EDA" w14:textId="2804B80E" w:rsidR="001361CB" w:rsidRDefault="00564BF4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7DEE6C39" w14:textId="77777777" w:rsidR="001361CB" w:rsidRDefault="001361CB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0457E6EE" w14:textId="77777777" w:rsidTr="001361CB">
        <w:trPr>
          <w:trHeight w:val="293"/>
        </w:trPr>
        <w:tc>
          <w:tcPr>
            <w:tcW w:w="2653" w:type="dxa"/>
          </w:tcPr>
          <w:p w14:paraId="0F214E60" w14:textId="180D01BA" w:rsidR="00564BF4" w:rsidRPr="009F5AB0" w:rsidRDefault="00564BF4" w:rsidP="00717B05">
            <w:pPr>
              <w:rPr>
                <w:lang w:val="en-US"/>
              </w:rPr>
            </w:pPr>
            <w:r w:rsidRPr="00564BF4">
              <w:rPr>
                <w:lang w:val="en-US"/>
              </w:rPr>
              <w:t>Piston</w:t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2337" w:type="dxa"/>
          </w:tcPr>
          <w:p w14:paraId="0BC86B75" w14:textId="2A8AECAB" w:rsidR="00564BF4" w:rsidRP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Piston</w:t>
            </w:r>
          </w:p>
        </w:tc>
        <w:tc>
          <w:tcPr>
            <w:tcW w:w="2196" w:type="dxa"/>
          </w:tcPr>
          <w:p w14:paraId="22CF0BEC" w14:textId="2EA630FB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14:paraId="7C091AD9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12A1840B" w14:textId="77777777" w:rsidTr="001361CB">
        <w:trPr>
          <w:trHeight w:val="293"/>
        </w:trPr>
        <w:tc>
          <w:tcPr>
            <w:tcW w:w="2653" w:type="dxa"/>
          </w:tcPr>
          <w:p w14:paraId="7A9B1B54" w14:textId="77777777" w:rsidR="00953A0B" w:rsidRPr="00564BF4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B744ECB" w14:textId="53D64A90" w:rsidR="00953A0B" w:rsidRDefault="00953A0B" w:rsidP="009F5AB0">
            <w:pPr>
              <w:jc w:val="center"/>
              <w:rPr>
                <w:lang w:val="en-US"/>
              </w:rPr>
            </w:pPr>
            <w:r w:rsidRPr="00564BF4">
              <w:rPr>
                <w:lang w:val="en-US"/>
              </w:rPr>
              <w:t>Crankshaft</w:t>
            </w:r>
          </w:p>
        </w:tc>
        <w:tc>
          <w:tcPr>
            <w:tcW w:w="2196" w:type="dxa"/>
          </w:tcPr>
          <w:p w14:paraId="27FF7D2B" w14:textId="5EF75A7D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0F718FAC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77BF3B9F" w14:textId="77777777" w:rsidTr="001361CB">
        <w:trPr>
          <w:trHeight w:val="293"/>
        </w:trPr>
        <w:tc>
          <w:tcPr>
            <w:tcW w:w="2653" w:type="dxa"/>
          </w:tcPr>
          <w:p w14:paraId="490EFBEE" w14:textId="77777777" w:rsidR="00953A0B" w:rsidRPr="00564BF4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5EE3BBFD" w14:textId="4FD59DF1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196" w:type="dxa"/>
          </w:tcPr>
          <w:p w14:paraId="61AFD3A4" w14:textId="5118F54D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5" w:type="dxa"/>
          </w:tcPr>
          <w:p w14:paraId="315728A6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2C768E9E" w14:textId="77777777" w:rsidTr="001361CB">
        <w:trPr>
          <w:trHeight w:val="293"/>
        </w:trPr>
        <w:tc>
          <w:tcPr>
            <w:tcW w:w="2653" w:type="dxa"/>
          </w:tcPr>
          <w:p w14:paraId="4CDD8A00" w14:textId="77777777" w:rsidR="00953A0B" w:rsidRPr="00564BF4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A0401AE" w14:textId="0041DF0D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953A0B">
              <w:rPr>
                <w:lang w:val="en-US"/>
              </w:rPr>
              <w:t>asket</w:t>
            </w:r>
          </w:p>
        </w:tc>
        <w:tc>
          <w:tcPr>
            <w:tcW w:w="2196" w:type="dxa"/>
          </w:tcPr>
          <w:p w14:paraId="36C16EB1" w14:textId="7A169304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35C04728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4F4991DB" w14:textId="77777777" w:rsidTr="001361CB">
        <w:trPr>
          <w:trHeight w:val="293"/>
        </w:trPr>
        <w:tc>
          <w:tcPr>
            <w:tcW w:w="2653" w:type="dxa"/>
          </w:tcPr>
          <w:p w14:paraId="5F721373" w14:textId="31A249C0" w:rsidR="00564BF4" w:rsidRPr="009F5AB0" w:rsidRDefault="00953A0B" w:rsidP="00717B0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system</w:t>
            </w:r>
          </w:p>
        </w:tc>
        <w:tc>
          <w:tcPr>
            <w:tcW w:w="2337" w:type="dxa"/>
          </w:tcPr>
          <w:p w14:paraId="366116EB" w14:textId="70A4F278" w:rsidR="00564BF4" w:rsidRP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196" w:type="dxa"/>
          </w:tcPr>
          <w:p w14:paraId="45B8FDAD" w14:textId="3027893D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75" w:type="dxa"/>
          </w:tcPr>
          <w:p w14:paraId="64E8BA8D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736CD3E9" w14:textId="77777777" w:rsidTr="001361CB">
        <w:trPr>
          <w:trHeight w:val="293"/>
        </w:trPr>
        <w:tc>
          <w:tcPr>
            <w:tcW w:w="2653" w:type="dxa"/>
          </w:tcPr>
          <w:p w14:paraId="527C06D4" w14:textId="77777777" w:rsidR="00564BF4" w:rsidRPr="009F5AB0" w:rsidRDefault="00564BF4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B1ED8B1" w14:textId="0E45FF8C" w:rsidR="00564BF4" w:rsidRPr="00564BF4" w:rsidRDefault="00953A0B" w:rsidP="009F5AB0">
            <w:pPr>
              <w:jc w:val="center"/>
              <w:rPr>
                <w:lang w:val="en-US"/>
              </w:rPr>
            </w:pPr>
            <w:r w:rsidRPr="00564BF4">
              <w:rPr>
                <w:lang w:val="en-US"/>
              </w:rPr>
              <w:t>Camshaft</w:t>
            </w:r>
          </w:p>
        </w:tc>
        <w:tc>
          <w:tcPr>
            <w:tcW w:w="2196" w:type="dxa"/>
          </w:tcPr>
          <w:p w14:paraId="696BEACB" w14:textId="2E6959BA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5" w:type="dxa"/>
          </w:tcPr>
          <w:p w14:paraId="6C1B6E8C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075AAA42" w14:textId="77777777" w:rsidTr="001361CB">
        <w:trPr>
          <w:trHeight w:val="293"/>
        </w:trPr>
        <w:tc>
          <w:tcPr>
            <w:tcW w:w="2653" w:type="dxa"/>
          </w:tcPr>
          <w:p w14:paraId="304EF4F8" w14:textId="3B3EA93A" w:rsidR="00564BF4" w:rsidRPr="009F5AB0" w:rsidRDefault="00953A0B" w:rsidP="00717B05">
            <w:pPr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2337" w:type="dxa"/>
          </w:tcPr>
          <w:p w14:paraId="6018A78E" w14:textId="348888CB" w:rsidR="00564BF4" w:rsidRP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2196" w:type="dxa"/>
          </w:tcPr>
          <w:p w14:paraId="2CE0EE25" w14:textId="74F49A8D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4C1CC913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6DA116F3" w14:textId="77777777" w:rsidTr="001361CB">
        <w:trPr>
          <w:trHeight w:val="293"/>
        </w:trPr>
        <w:tc>
          <w:tcPr>
            <w:tcW w:w="2653" w:type="dxa"/>
          </w:tcPr>
          <w:p w14:paraId="04848CBF" w14:textId="77777777" w:rsidR="00564BF4" w:rsidRPr="009F5AB0" w:rsidRDefault="00564BF4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C183DFF" w14:textId="5794A6D6" w:rsidR="00564BF4" w:rsidRP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F33FC">
              <w:rPr>
                <w:lang w:val="en-US"/>
              </w:rPr>
              <w:t>i</w:t>
            </w:r>
            <w:r>
              <w:rPr>
                <w:lang w:val="en-US"/>
              </w:rPr>
              <w:t>re</w:t>
            </w:r>
          </w:p>
        </w:tc>
        <w:tc>
          <w:tcPr>
            <w:tcW w:w="2196" w:type="dxa"/>
          </w:tcPr>
          <w:p w14:paraId="790F4BD4" w14:textId="0FD86EA4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5ADD0F4E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564BF4" w:rsidRPr="000434C4" w14:paraId="5FD6A067" w14:textId="77777777" w:rsidTr="001361CB">
        <w:trPr>
          <w:trHeight w:val="293"/>
        </w:trPr>
        <w:tc>
          <w:tcPr>
            <w:tcW w:w="2653" w:type="dxa"/>
          </w:tcPr>
          <w:p w14:paraId="66EBEBF5" w14:textId="088B05E9" w:rsidR="00564BF4" w:rsidRPr="009F5AB0" w:rsidRDefault="00953A0B" w:rsidP="00717B05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2337" w:type="dxa"/>
          </w:tcPr>
          <w:p w14:paraId="03C81563" w14:textId="1FD0F155" w:rsidR="00564BF4" w:rsidRP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Glass</w:t>
            </w:r>
          </w:p>
        </w:tc>
        <w:tc>
          <w:tcPr>
            <w:tcW w:w="2196" w:type="dxa"/>
          </w:tcPr>
          <w:p w14:paraId="2DE9225A" w14:textId="2DC718DB" w:rsidR="00564BF4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63D790B0" w14:textId="77777777" w:rsidR="00564BF4" w:rsidRDefault="00564BF4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2E742DE8" w14:textId="77777777" w:rsidTr="001361CB">
        <w:trPr>
          <w:trHeight w:val="293"/>
        </w:trPr>
        <w:tc>
          <w:tcPr>
            <w:tcW w:w="2653" w:type="dxa"/>
          </w:tcPr>
          <w:p w14:paraId="7A1740EA" w14:textId="77777777" w:rsidR="00953A0B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9223A6E" w14:textId="1F379BF3" w:rsidR="00953A0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door card</w:t>
            </w:r>
          </w:p>
        </w:tc>
        <w:tc>
          <w:tcPr>
            <w:tcW w:w="2196" w:type="dxa"/>
          </w:tcPr>
          <w:p w14:paraId="61287DAD" w14:textId="33667778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696A4F61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4ACCFBB2" w14:textId="77777777" w:rsidTr="001361CB">
        <w:trPr>
          <w:trHeight w:val="293"/>
        </w:trPr>
        <w:tc>
          <w:tcPr>
            <w:tcW w:w="2653" w:type="dxa"/>
          </w:tcPr>
          <w:p w14:paraId="23AA31C5" w14:textId="62D7F05D" w:rsidR="00953A0B" w:rsidRDefault="00953A0B" w:rsidP="00717B0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361CB">
              <w:rPr>
                <w:lang w:val="en-US"/>
              </w:rPr>
              <w:t>ifferential</w:t>
            </w:r>
          </w:p>
        </w:tc>
        <w:tc>
          <w:tcPr>
            <w:tcW w:w="2337" w:type="dxa"/>
          </w:tcPr>
          <w:p w14:paraId="53442151" w14:textId="760CCD2D" w:rsidR="00953A0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gears</w:t>
            </w:r>
          </w:p>
        </w:tc>
        <w:tc>
          <w:tcPr>
            <w:tcW w:w="2196" w:type="dxa"/>
          </w:tcPr>
          <w:p w14:paraId="77BEF697" w14:textId="6428403D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14:paraId="7406FAB6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295D5BA5" w14:textId="77777777" w:rsidTr="001361CB">
        <w:trPr>
          <w:trHeight w:val="293"/>
        </w:trPr>
        <w:tc>
          <w:tcPr>
            <w:tcW w:w="2653" w:type="dxa"/>
          </w:tcPr>
          <w:p w14:paraId="12DCB22E" w14:textId="77777777" w:rsidR="00953A0B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7AC4FE6" w14:textId="086E3AEB" w:rsidR="00953A0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bearing</w:t>
            </w:r>
          </w:p>
        </w:tc>
        <w:tc>
          <w:tcPr>
            <w:tcW w:w="2196" w:type="dxa"/>
          </w:tcPr>
          <w:p w14:paraId="68820571" w14:textId="07D70A90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5" w:type="dxa"/>
          </w:tcPr>
          <w:p w14:paraId="5F17A68D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  <w:tr w:rsidR="00953A0B" w:rsidRPr="000434C4" w14:paraId="584F0B32" w14:textId="77777777" w:rsidTr="001361CB">
        <w:trPr>
          <w:trHeight w:val="293"/>
        </w:trPr>
        <w:tc>
          <w:tcPr>
            <w:tcW w:w="2653" w:type="dxa"/>
          </w:tcPr>
          <w:p w14:paraId="74979381" w14:textId="77777777" w:rsidR="00953A0B" w:rsidRDefault="00953A0B" w:rsidP="00717B05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602A150" w14:textId="615208F1" w:rsidR="00953A0B" w:rsidRDefault="00953A0B" w:rsidP="009F5AB0">
            <w:pPr>
              <w:jc w:val="center"/>
              <w:rPr>
                <w:lang w:val="en-US"/>
              </w:rPr>
            </w:pPr>
            <w:r w:rsidRPr="00953A0B">
              <w:rPr>
                <w:lang w:val="en-US"/>
              </w:rPr>
              <w:t>shank</w:t>
            </w:r>
          </w:p>
        </w:tc>
        <w:tc>
          <w:tcPr>
            <w:tcW w:w="2196" w:type="dxa"/>
          </w:tcPr>
          <w:p w14:paraId="5DF3782A" w14:textId="232DFF76" w:rsidR="00953A0B" w:rsidRDefault="00953A0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5" w:type="dxa"/>
          </w:tcPr>
          <w:p w14:paraId="6055D812" w14:textId="77777777" w:rsidR="00953A0B" w:rsidRDefault="00953A0B" w:rsidP="009F5AB0">
            <w:pPr>
              <w:jc w:val="center"/>
              <w:rPr>
                <w:lang w:val="en-US"/>
              </w:rPr>
            </w:pPr>
          </w:p>
        </w:tc>
      </w:tr>
    </w:tbl>
    <w:p w14:paraId="6F010CF7" w14:textId="77777777" w:rsidR="00453540" w:rsidRDefault="00453540" w:rsidP="00A23EC2">
      <w:bookmarkStart w:id="0" w:name="_GoBack"/>
      <w:bookmarkEnd w:id="0"/>
    </w:p>
    <w:p w14:paraId="4374D3C9" w14:textId="77777777" w:rsidR="00D06673" w:rsidRDefault="00A23EC2" w:rsidP="00953A0B">
      <w:pPr>
        <w:rPr>
          <w:lang w:val="en-US"/>
        </w:rPr>
      </w:pPr>
      <w:r>
        <w:t xml:space="preserve">Реализовать решение, позволяющее клиенту </w:t>
      </w:r>
      <w:r w:rsidR="001361CB" w:rsidRPr="001361CB">
        <w:t>(</w:t>
      </w:r>
      <w:r w:rsidR="001361CB">
        <w:rPr>
          <w:lang w:val="en-US"/>
        </w:rPr>
        <w:t>Plant</w:t>
      </w:r>
      <w:r w:rsidR="001361CB" w:rsidRPr="001361CB">
        <w:t xml:space="preserve">) </w:t>
      </w:r>
      <w:r w:rsidR="001361CB">
        <w:t xml:space="preserve">подсчитать конечный вес </w:t>
      </w:r>
      <w:proofErr w:type="gramStart"/>
      <w:r w:rsidR="001361CB">
        <w:t xml:space="preserve">собранного </w:t>
      </w:r>
      <w:r w:rsidR="00976038">
        <w:t xml:space="preserve"> </w:t>
      </w:r>
      <w:r w:rsidR="001361CB">
        <w:t>автомобиля</w:t>
      </w:r>
      <w:proofErr w:type="gramEnd"/>
      <w:r w:rsidR="001361CB">
        <w:t xml:space="preserve"> и вывести </w:t>
      </w:r>
      <w:r w:rsidR="00C0021D">
        <w:t xml:space="preserve">детализированную </w:t>
      </w:r>
      <w:r w:rsidR="001361CB">
        <w:t>информацию</w:t>
      </w:r>
      <w:r w:rsidR="00C0021D">
        <w:t xml:space="preserve"> о кол-ве деталей, их вес, состав узлов и их вес и общий вес автомобиля</w:t>
      </w:r>
      <w:r w:rsidR="00976038">
        <w:t>.</w:t>
      </w:r>
      <w:r w:rsidR="00527749">
        <w:t xml:space="preserve"> </w:t>
      </w:r>
      <w:r w:rsidR="00C0021D" w:rsidRPr="00C0021D">
        <w:rPr>
          <w:b/>
          <w:vertAlign w:val="superscript"/>
        </w:rPr>
        <w:t>*</w:t>
      </w:r>
      <w:r w:rsidR="00C0021D" w:rsidRPr="00C0021D">
        <w:t>Вес узлов/деталей задайте самостоятельно.</w:t>
      </w:r>
      <w:r w:rsidR="00953A0B">
        <w:rPr>
          <w:lang w:val="en-US"/>
        </w:rPr>
        <w:t xml:space="preserve"> </w:t>
      </w:r>
    </w:p>
    <w:p w14:paraId="516E5601" w14:textId="18D877B3" w:rsidR="00A555DB" w:rsidRPr="00A23EC2" w:rsidRDefault="00A555DB" w:rsidP="00B10671">
      <w:pPr>
        <w:pStyle w:val="Heading1"/>
      </w:pPr>
      <w:r>
        <w:t>Не функциональные требования:</w:t>
      </w:r>
    </w:p>
    <w:p w14:paraId="10E63FEE" w14:textId="0EFDFC63" w:rsidR="000D77F0" w:rsidRDefault="00A555DB" w:rsidP="00A555DB">
      <w:pPr>
        <w:pStyle w:val="ListParagraph"/>
        <w:numPr>
          <w:ilvl w:val="0"/>
          <w:numId w:val="7"/>
        </w:numPr>
      </w:pPr>
      <w:r>
        <w:t>Платформа: Консольное приложение</w:t>
      </w:r>
      <w:r w:rsidRPr="00A555DB">
        <w:t xml:space="preserve"> </w:t>
      </w:r>
      <w:r>
        <w:t xml:space="preserve">для </w:t>
      </w:r>
      <w:r w:rsidR="00BC7C11">
        <w:rPr>
          <w:lang w:val="en-US"/>
        </w:rPr>
        <w:t>OS</w:t>
      </w:r>
      <w:r w:rsidR="00BC7C11" w:rsidRPr="007D761D">
        <w:t xml:space="preserve"> </w:t>
      </w:r>
      <w:r w:rsidRPr="00A555DB">
        <w:rPr>
          <w:lang w:val="en-US"/>
        </w:rPr>
        <w:t>Windows</w:t>
      </w:r>
      <w:r>
        <w:t xml:space="preserve">. </w:t>
      </w:r>
    </w:p>
    <w:p w14:paraId="6C2F3F96" w14:textId="3B68F4F1" w:rsidR="00A555DB" w:rsidRDefault="00A555DB" w:rsidP="00A555DB">
      <w:pPr>
        <w:pStyle w:val="ListParagraph"/>
        <w:numPr>
          <w:ilvl w:val="0"/>
          <w:numId w:val="7"/>
        </w:numPr>
      </w:pPr>
      <w:r>
        <w:t>Язык</w:t>
      </w:r>
      <w:r w:rsidR="007D761D" w:rsidRPr="00717B05">
        <w:t xml:space="preserve"> </w:t>
      </w:r>
      <w:r w:rsidR="007D761D">
        <w:t>реализации</w:t>
      </w:r>
      <w:r>
        <w:t xml:space="preserve">: </w:t>
      </w:r>
      <w:r w:rsidRPr="00A555DB">
        <w:rPr>
          <w:lang w:val="en-US"/>
        </w:rPr>
        <w:t>C</w:t>
      </w:r>
      <w:r w:rsidRPr="00717B05">
        <w:t xml:space="preserve"># / </w:t>
      </w:r>
      <w:r w:rsidRPr="00A555DB">
        <w:rPr>
          <w:lang w:val="en-US"/>
        </w:rPr>
        <w:t>Java</w:t>
      </w:r>
      <w:r w:rsidRPr="00717B05">
        <w:t xml:space="preserve"> / </w:t>
      </w:r>
      <w:r w:rsidRPr="00A555DB">
        <w:rPr>
          <w:lang w:val="en-US"/>
        </w:rPr>
        <w:t>C</w:t>
      </w:r>
      <w:r w:rsidRPr="00717B05">
        <w:t>++</w:t>
      </w:r>
      <w:r w:rsidR="00F43DBB">
        <w:t>.</w:t>
      </w:r>
    </w:p>
    <w:p w14:paraId="448993BF" w14:textId="59D9DBD4" w:rsidR="006A318A" w:rsidRDefault="006A318A" w:rsidP="00A555DB">
      <w:pPr>
        <w:pStyle w:val="ListParagraph"/>
        <w:numPr>
          <w:ilvl w:val="0"/>
          <w:numId w:val="7"/>
        </w:numPr>
      </w:pPr>
      <w:r>
        <w:t xml:space="preserve">Вызов каждого метода должен сопровождаться простым выводом в консоль информации о </w:t>
      </w:r>
      <w:r w:rsidR="00964A5D">
        <w:t xml:space="preserve">действии </w:t>
      </w:r>
      <w:r>
        <w:t>метод</w:t>
      </w:r>
      <w:r w:rsidR="00964A5D">
        <w:t>а/его результат</w:t>
      </w:r>
      <w:r>
        <w:t>.</w:t>
      </w:r>
    </w:p>
    <w:p w14:paraId="6BA74B2F" w14:textId="2F80C5EC" w:rsidR="000D77F0" w:rsidRDefault="00376AEC" w:rsidP="00984A27">
      <w:pPr>
        <w:pStyle w:val="ListParagraph"/>
        <w:numPr>
          <w:ilvl w:val="0"/>
          <w:numId w:val="7"/>
        </w:numPr>
      </w:pPr>
      <w:r>
        <w:t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14:paraId="0BFC4748" w14:textId="77777777" w:rsidR="000D77F0" w:rsidRPr="000D77F0" w:rsidRDefault="000D77F0" w:rsidP="000D77F0">
      <w:pPr>
        <w:pStyle w:val="ListParagraph"/>
      </w:pPr>
    </w:p>
    <w:sectPr w:rsidR="000D77F0" w:rsidRPr="000D77F0" w:rsidSect="009C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6C6"/>
    <w:multiLevelType w:val="hybridMultilevel"/>
    <w:tmpl w:val="87C2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92229D"/>
    <w:multiLevelType w:val="hybridMultilevel"/>
    <w:tmpl w:val="CB58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2D4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55B3"/>
    <w:multiLevelType w:val="hybridMultilevel"/>
    <w:tmpl w:val="E964257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981C1B"/>
    <w:multiLevelType w:val="hybridMultilevel"/>
    <w:tmpl w:val="C8C24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21B09"/>
    <w:multiLevelType w:val="hybridMultilevel"/>
    <w:tmpl w:val="D176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5DDB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6A0"/>
    <w:multiLevelType w:val="hybridMultilevel"/>
    <w:tmpl w:val="BC4C3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0"/>
    <w:rsid w:val="000434C4"/>
    <w:rsid w:val="000D77F0"/>
    <w:rsid w:val="001361CB"/>
    <w:rsid w:val="00141316"/>
    <w:rsid w:val="00172CE2"/>
    <w:rsid w:val="00174249"/>
    <w:rsid w:val="002A7415"/>
    <w:rsid w:val="00376AEC"/>
    <w:rsid w:val="0039793B"/>
    <w:rsid w:val="00453540"/>
    <w:rsid w:val="004563AC"/>
    <w:rsid w:val="004C6C7E"/>
    <w:rsid w:val="004F37B6"/>
    <w:rsid w:val="00527749"/>
    <w:rsid w:val="00564BF4"/>
    <w:rsid w:val="005B340C"/>
    <w:rsid w:val="005D7856"/>
    <w:rsid w:val="006A318A"/>
    <w:rsid w:val="006F6C41"/>
    <w:rsid w:val="00717B05"/>
    <w:rsid w:val="007D761D"/>
    <w:rsid w:val="007F2E39"/>
    <w:rsid w:val="007F33FC"/>
    <w:rsid w:val="00861DD8"/>
    <w:rsid w:val="008B0861"/>
    <w:rsid w:val="00952E5C"/>
    <w:rsid w:val="00953A0B"/>
    <w:rsid w:val="00964A5D"/>
    <w:rsid w:val="00976038"/>
    <w:rsid w:val="009C174A"/>
    <w:rsid w:val="009F5AB0"/>
    <w:rsid w:val="00A23EC2"/>
    <w:rsid w:val="00A555DB"/>
    <w:rsid w:val="00B10671"/>
    <w:rsid w:val="00B73D70"/>
    <w:rsid w:val="00B86711"/>
    <w:rsid w:val="00BC2231"/>
    <w:rsid w:val="00BC7C11"/>
    <w:rsid w:val="00C0021D"/>
    <w:rsid w:val="00CB5893"/>
    <w:rsid w:val="00D063E7"/>
    <w:rsid w:val="00D06673"/>
    <w:rsid w:val="00ED09FB"/>
    <w:rsid w:val="00F43DBB"/>
    <w:rsid w:val="00F811D3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967"/>
  <w15:docId w15:val="{B212143D-C06A-4779-9C04-7EAE758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74A"/>
  </w:style>
  <w:style w:type="paragraph" w:styleId="Heading1">
    <w:name w:val="heading 1"/>
    <w:basedOn w:val="Normal"/>
    <w:next w:val="Normal"/>
    <w:link w:val="Heading1Char"/>
    <w:uiPriority w:val="9"/>
    <w:qFormat/>
    <w:rsid w:val="00A5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0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5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8137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01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2938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868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0353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13499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795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2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66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2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416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3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5E14-75D0-414D-8172-25A05F20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kuzinim</dc:creator>
  <cp:lastModifiedBy>Ivan</cp:lastModifiedBy>
  <cp:revision>8</cp:revision>
  <dcterms:created xsi:type="dcterms:W3CDTF">2020-11-05T14:44:00Z</dcterms:created>
  <dcterms:modified xsi:type="dcterms:W3CDTF">2020-11-05T15:25:00Z</dcterms:modified>
</cp:coreProperties>
</file>