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5188" w14:textId="77777777" w:rsidR="0056547F" w:rsidRPr="00754BE4" w:rsidRDefault="0056547F" w:rsidP="0056547F">
      <w:pPr>
        <w:shd w:val="clear" w:color="auto" w:fill="FFFFFF"/>
        <w:jc w:val="center"/>
        <w:rPr>
          <w:noProof/>
        </w:rPr>
      </w:pPr>
      <w:bookmarkStart w:id="0" w:name="_Hlk40691516"/>
      <w:r w:rsidRPr="00754BE4">
        <w:rPr>
          <w:noProof/>
        </w:rPr>
        <w:t>МИНИСТЕРСТВО ТРАНСПОРТА РОССИЙСКОЙ ФЕДЕРАЦИИ</w:t>
      </w:r>
    </w:p>
    <w:p w14:paraId="106ECCF7" w14:textId="77777777" w:rsidR="0056547F" w:rsidRDefault="0056547F" w:rsidP="0056547F">
      <w:pPr>
        <w:spacing w:before="120" w:after="120"/>
        <w:jc w:val="center"/>
      </w:pPr>
      <w:r w:rsidRPr="002B363F">
        <w:t>Фе</w:t>
      </w:r>
      <w:r>
        <w:t>деральное государственное автоном</w:t>
      </w:r>
      <w:r w:rsidRPr="002B363F">
        <w:t>ное образовательное учреждение высшего образования</w:t>
      </w:r>
    </w:p>
    <w:p w14:paraId="05B9CB31" w14:textId="77777777" w:rsidR="0056547F" w:rsidRDefault="0056547F" w:rsidP="0056547F">
      <w:pPr>
        <w:pStyle w:val="a6"/>
        <w:jc w:val="center"/>
        <w:rPr>
          <w:noProof/>
          <w:sz w:val="28"/>
          <w:szCs w:val="28"/>
        </w:rPr>
      </w:pPr>
      <w:r w:rsidRPr="00754BE4">
        <w:rPr>
          <w:noProof/>
          <w:sz w:val="28"/>
          <w:szCs w:val="28"/>
        </w:rPr>
        <w:t xml:space="preserve"> «РОССИЙСКИЙ УНИВЕРСИТЕТ ТРАНСПОРТА»</w:t>
      </w:r>
    </w:p>
    <w:p w14:paraId="43B4D7C4" w14:textId="77777777" w:rsidR="0056547F" w:rsidRPr="00754BE4" w:rsidRDefault="0056547F" w:rsidP="0056547F">
      <w:pPr>
        <w:pStyle w:val="a8"/>
        <w:spacing w:before="0" w:beforeAutospacing="0" w:after="0" w:afterAutospacing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         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BC64031" w14:textId="77777777" w:rsidR="0056547F" w:rsidRPr="00180DAB" w:rsidRDefault="0056547F" w:rsidP="0056547F">
      <w:pPr>
        <w:pStyle w:val="a6"/>
        <w:spacing w:line="360" w:lineRule="auto"/>
        <w:jc w:val="center"/>
        <w:rPr>
          <w:noProof/>
          <w:sz w:val="28"/>
          <w:szCs w:val="28"/>
        </w:rPr>
      </w:pPr>
      <w:r w:rsidRPr="00754BE4">
        <w:rPr>
          <w:noProof/>
          <w:sz w:val="28"/>
          <w:szCs w:val="28"/>
        </w:rPr>
        <w:t>Институт транспортной техники и систем управления</w:t>
      </w:r>
    </w:p>
    <w:p w14:paraId="4F993DF0" w14:textId="77777777" w:rsidR="0056547F" w:rsidRPr="00551207" w:rsidRDefault="0056547F" w:rsidP="0056547F">
      <w:pPr>
        <w:jc w:val="center"/>
      </w:pPr>
      <w:r w:rsidRPr="00551207">
        <w:t>Кафедра «</w:t>
      </w:r>
      <w:r>
        <w:t>Управление и защита информации</w:t>
      </w:r>
      <w:r w:rsidRPr="00551207">
        <w:t>»</w:t>
      </w:r>
    </w:p>
    <w:p w14:paraId="44EA0B7C" w14:textId="77777777" w:rsidR="0056547F" w:rsidRDefault="0056547F" w:rsidP="0056547F">
      <w:pPr>
        <w:ind w:right="-1"/>
        <w:jc w:val="center"/>
        <w:rPr>
          <w:b/>
          <w:sz w:val="24"/>
          <w:szCs w:val="24"/>
        </w:rPr>
      </w:pPr>
    </w:p>
    <w:p w14:paraId="61C77215" w14:textId="77777777" w:rsidR="0056547F" w:rsidRPr="000C0415" w:rsidRDefault="0056547F" w:rsidP="0056547F">
      <w:pPr>
        <w:ind w:right="-1"/>
        <w:jc w:val="center"/>
        <w:rPr>
          <w:b/>
          <w:sz w:val="32"/>
          <w:szCs w:val="24"/>
        </w:rPr>
      </w:pPr>
      <w:r w:rsidRPr="000C0415">
        <w:rPr>
          <w:b/>
          <w:sz w:val="32"/>
          <w:szCs w:val="24"/>
        </w:rPr>
        <w:t>ОТЧЁТ</w:t>
      </w:r>
    </w:p>
    <w:p w14:paraId="3B7067E5" w14:textId="11B05018" w:rsidR="0056547F" w:rsidRPr="00E77E6D" w:rsidRDefault="0056547F" w:rsidP="0056547F">
      <w:pPr>
        <w:jc w:val="center"/>
        <w:rPr>
          <w:bCs/>
          <w:noProof/>
        </w:rPr>
      </w:pPr>
      <w:r w:rsidRPr="00E77E6D">
        <w:rPr>
          <w:bCs/>
          <w:noProof/>
        </w:rPr>
        <w:t xml:space="preserve">по </w:t>
      </w:r>
      <w:r w:rsidR="000947AD">
        <w:rPr>
          <w:bCs/>
          <w:noProof/>
        </w:rPr>
        <w:t>курсовой</w:t>
      </w:r>
      <w:r w:rsidR="00C80587">
        <w:rPr>
          <w:bCs/>
          <w:noProof/>
        </w:rPr>
        <w:t xml:space="preserve"> работе</w:t>
      </w:r>
    </w:p>
    <w:p w14:paraId="624E94FB" w14:textId="77777777" w:rsidR="00114365" w:rsidRPr="00E77E6D" w:rsidRDefault="0056547F" w:rsidP="0056547F">
      <w:pPr>
        <w:jc w:val="center"/>
        <w:rPr>
          <w:bCs/>
        </w:rPr>
      </w:pPr>
      <w:r w:rsidRPr="00E77E6D">
        <w:rPr>
          <w:bCs/>
        </w:rPr>
        <w:t xml:space="preserve">по дисциплине: </w:t>
      </w:r>
    </w:p>
    <w:p w14:paraId="7BB64463" w14:textId="6D985993" w:rsidR="0056547F" w:rsidRPr="00E77E6D" w:rsidRDefault="000947AD" w:rsidP="0056547F">
      <w:pPr>
        <w:jc w:val="center"/>
        <w:rPr>
          <w:bCs/>
        </w:rPr>
      </w:pPr>
      <w:r>
        <w:rPr>
          <w:bCs/>
        </w:rPr>
        <w:t>ОСНОВЫ ПОСТРОЕНИЯ ЗАЩИЩЁННЫХ БАЗ ДАННЫХ</w:t>
      </w:r>
    </w:p>
    <w:p w14:paraId="1A6A76B0" w14:textId="77777777" w:rsidR="00114365" w:rsidRPr="00E77E6D" w:rsidRDefault="00114365" w:rsidP="0056547F">
      <w:pPr>
        <w:jc w:val="center"/>
        <w:rPr>
          <w:bCs/>
        </w:rPr>
      </w:pPr>
      <w:r w:rsidRPr="00E77E6D">
        <w:rPr>
          <w:bCs/>
        </w:rPr>
        <w:t>на тему:</w:t>
      </w:r>
    </w:p>
    <w:p w14:paraId="015806FF" w14:textId="38987C4E" w:rsidR="00114365" w:rsidRPr="00E77E6D" w:rsidRDefault="00114365" w:rsidP="0056547F">
      <w:pPr>
        <w:jc w:val="center"/>
        <w:rPr>
          <w:bCs/>
        </w:rPr>
      </w:pPr>
      <w:r w:rsidRPr="00E77E6D">
        <w:rPr>
          <w:bCs/>
        </w:rPr>
        <w:t xml:space="preserve"> «</w:t>
      </w:r>
      <w:r w:rsidR="000947AD">
        <w:rPr>
          <w:color w:val="000000" w:themeColor="text1"/>
        </w:rPr>
        <w:t>Приложение с базой данных</w:t>
      </w:r>
      <w:r w:rsidRPr="00E77E6D">
        <w:rPr>
          <w:bCs/>
        </w:rPr>
        <w:t>»</w:t>
      </w:r>
    </w:p>
    <w:p w14:paraId="29111BEF" w14:textId="77777777" w:rsidR="0056547F" w:rsidRDefault="0056547F" w:rsidP="00114365">
      <w:pPr>
        <w:ind w:right="-1"/>
        <w:rPr>
          <w:rFonts w:ascii="Arial" w:hAnsi="Arial"/>
          <w:b/>
          <w:sz w:val="24"/>
          <w:szCs w:val="24"/>
        </w:rPr>
      </w:pPr>
    </w:p>
    <w:p w14:paraId="10697B9E" w14:textId="77777777" w:rsidR="0056547F" w:rsidRDefault="0056547F" w:rsidP="0056547F">
      <w:pPr>
        <w:pStyle w:val="a6"/>
        <w:spacing w:line="360" w:lineRule="auto"/>
        <w:rPr>
          <w:b/>
          <w:sz w:val="24"/>
          <w:szCs w:val="24"/>
        </w:rPr>
      </w:pPr>
    </w:p>
    <w:p w14:paraId="39B80892" w14:textId="77777777" w:rsidR="00114365" w:rsidRDefault="00114365" w:rsidP="0056547F">
      <w:pPr>
        <w:pStyle w:val="a6"/>
        <w:spacing w:line="360" w:lineRule="auto"/>
        <w:rPr>
          <w:b/>
          <w:sz w:val="24"/>
          <w:szCs w:val="24"/>
        </w:rPr>
      </w:pPr>
    </w:p>
    <w:p w14:paraId="642D92A7" w14:textId="77777777" w:rsidR="0056547F" w:rsidRPr="009E090C" w:rsidRDefault="0056547F" w:rsidP="0056547F">
      <w:pPr>
        <w:spacing w:after="0"/>
        <w:jc w:val="right"/>
        <w:rPr>
          <w:position w:val="-32"/>
        </w:rPr>
      </w:pPr>
      <w:r>
        <w:rPr>
          <w:b/>
          <w:sz w:val="24"/>
          <w:szCs w:val="24"/>
        </w:rPr>
        <w:t xml:space="preserve">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E090C">
        <w:rPr>
          <w:position w:val="-32"/>
        </w:rPr>
        <w:t xml:space="preserve">Выполнил: ст. гр. </w:t>
      </w:r>
      <w:r>
        <w:rPr>
          <w:position w:val="-32"/>
        </w:rPr>
        <w:t>ТКИ-</w:t>
      </w:r>
      <w:r w:rsidR="002C6E56">
        <w:rPr>
          <w:position w:val="-32"/>
        </w:rPr>
        <w:t>54</w:t>
      </w:r>
      <w:r>
        <w:rPr>
          <w:position w:val="-32"/>
        </w:rPr>
        <w:t>1</w:t>
      </w:r>
    </w:p>
    <w:p w14:paraId="43600F72" w14:textId="52AD2F46" w:rsidR="0056547F" w:rsidRPr="009E090C" w:rsidRDefault="0056547F" w:rsidP="0056547F">
      <w:pPr>
        <w:spacing w:after="0"/>
        <w:jc w:val="right"/>
        <w:rPr>
          <w:position w:val="-32"/>
        </w:rPr>
      </w:pPr>
      <w:r w:rsidRPr="009E090C">
        <w:rPr>
          <w:position w:val="-32"/>
        </w:rPr>
        <w:tab/>
      </w:r>
      <w:r w:rsidRPr="009E090C">
        <w:rPr>
          <w:position w:val="-32"/>
        </w:rPr>
        <w:tab/>
      </w:r>
      <w:r w:rsidRPr="009E090C">
        <w:rPr>
          <w:position w:val="-32"/>
        </w:rPr>
        <w:tab/>
      </w:r>
      <w:r w:rsidR="001678A9">
        <w:rPr>
          <w:position w:val="-32"/>
        </w:rPr>
        <w:t>Архипов М.</w:t>
      </w:r>
      <w:r w:rsidR="000947AD">
        <w:rPr>
          <w:position w:val="-32"/>
        </w:rPr>
        <w:t xml:space="preserve"> </w:t>
      </w:r>
      <w:r w:rsidR="001678A9">
        <w:rPr>
          <w:position w:val="-32"/>
        </w:rPr>
        <w:t>С</w:t>
      </w:r>
      <w:r w:rsidR="0073226A">
        <w:rPr>
          <w:position w:val="-32"/>
        </w:rPr>
        <w:t>.</w:t>
      </w:r>
      <w:r w:rsidRPr="009E090C">
        <w:rPr>
          <w:position w:val="-32"/>
        </w:rPr>
        <w:t xml:space="preserve"> </w:t>
      </w:r>
    </w:p>
    <w:p w14:paraId="573D6F24" w14:textId="56200718" w:rsidR="0056547F" w:rsidRPr="009E090C" w:rsidRDefault="0065724C" w:rsidP="0056547F">
      <w:pPr>
        <w:spacing w:after="0"/>
        <w:jc w:val="right"/>
        <w:rPr>
          <w:position w:val="-32"/>
        </w:rPr>
      </w:pPr>
      <w:r>
        <w:rPr>
          <w:position w:val="-32"/>
        </w:rPr>
        <w:t>Проверил</w:t>
      </w:r>
      <w:r w:rsidR="000947AD">
        <w:rPr>
          <w:position w:val="-32"/>
        </w:rPr>
        <w:t>а</w:t>
      </w:r>
      <w:r w:rsidR="0056547F">
        <w:rPr>
          <w:position w:val="-32"/>
        </w:rPr>
        <w:t>: доцент., к.т.н</w:t>
      </w:r>
      <w:r w:rsidR="0056547F" w:rsidRPr="009E090C">
        <w:rPr>
          <w:position w:val="-32"/>
        </w:rPr>
        <w:t xml:space="preserve">. </w:t>
      </w:r>
    </w:p>
    <w:p w14:paraId="6ADD930A" w14:textId="663A8401" w:rsidR="0056547F" w:rsidRPr="009E090C" w:rsidRDefault="0056547F" w:rsidP="0056547F">
      <w:pPr>
        <w:spacing w:after="0"/>
        <w:jc w:val="right"/>
        <w:rPr>
          <w:b/>
          <w:position w:val="-32"/>
        </w:rPr>
      </w:pPr>
      <w:r>
        <w:rPr>
          <w:position w:val="-32"/>
        </w:rPr>
        <w:tab/>
      </w:r>
      <w:r>
        <w:rPr>
          <w:position w:val="-32"/>
        </w:rPr>
        <w:tab/>
      </w:r>
      <w:r w:rsidR="000947AD">
        <w:rPr>
          <w:position w:val="-32"/>
        </w:rPr>
        <w:t>Васильева М. А.</w:t>
      </w:r>
    </w:p>
    <w:p w14:paraId="515ED41A" w14:textId="77777777" w:rsidR="0056547F" w:rsidRDefault="0056547F" w:rsidP="0056547F">
      <w:pPr>
        <w:pStyle w:val="a6"/>
        <w:spacing w:line="360" w:lineRule="auto"/>
        <w:jc w:val="center"/>
        <w:rPr>
          <w:b/>
          <w:sz w:val="24"/>
          <w:szCs w:val="24"/>
        </w:rPr>
      </w:pPr>
    </w:p>
    <w:p w14:paraId="3DFBD1D2" w14:textId="77777777" w:rsidR="0056547F" w:rsidRDefault="0056547F" w:rsidP="0056547F">
      <w:pPr>
        <w:pStyle w:val="a6"/>
        <w:spacing w:line="360" w:lineRule="auto"/>
        <w:jc w:val="center"/>
        <w:rPr>
          <w:b/>
          <w:sz w:val="24"/>
          <w:szCs w:val="24"/>
        </w:rPr>
      </w:pPr>
    </w:p>
    <w:p w14:paraId="00AD401B" w14:textId="77777777" w:rsidR="0056547F" w:rsidRDefault="0056547F" w:rsidP="0056547F">
      <w:pPr>
        <w:pStyle w:val="a6"/>
        <w:spacing w:line="360" w:lineRule="auto"/>
        <w:jc w:val="center"/>
        <w:rPr>
          <w:b/>
          <w:sz w:val="24"/>
          <w:szCs w:val="24"/>
        </w:rPr>
      </w:pPr>
    </w:p>
    <w:p w14:paraId="118104FB" w14:textId="77777777" w:rsidR="0056547F" w:rsidRDefault="00114365" w:rsidP="0056547F">
      <w:pPr>
        <w:jc w:val="center"/>
        <w:rPr>
          <w:bCs/>
          <w:noProof/>
          <w:color w:val="000000"/>
        </w:rPr>
      </w:pPr>
      <w:r>
        <w:rPr>
          <w:bCs/>
          <w:noProof/>
          <w:color w:val="000000"/>
        </w:rPr>
        <w:t xml:space="preserve"> </w:t>
      </w:r>
    </w:p>
    <w:p w14:paraId="1DA8DB5E" w14:textId="77777777" w:rsidR="0056547F" w:rsidRDefault="0056547F" w:rsidP="0056547F">
      <w:pPr>
        <w:jc w:val="center"/>
        <w:rPr>
          <w:bCs/>
          <w:noProof/>
          <w:color w:val="000000"/>
        </w:rPr>
      </w:pPr>
      <w:r>
        <w:rPr>
          <w:bCs/>
          <w:noProof/>
          <w:color w:val="000000"/>
        </w:rPr>
        <w:t xml:space="preserve">МОСКВА – 2022 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12894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45D61" w14:textId="77777777" w:rsidR="00CB1D1D" w:rsidRDefault="00CB1D1D" w:rsidP="00CB1D1D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1678A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6AF4B96" w14:textId="77777777" w:rsidR="00C80587" w:rsidRPr="00C80587" w:rsidRDefault="00C80587" w:rsidP="00C80587">
          <w:pPr>
            <w:rPr>
              <w:lang w:eastAsia="ru-RU"/>
            </w:rPr>
          </w:pPr>
        </w:p>
        <w:p w14:paraId="63903B6F" w14:textId="4626BBEE" w:rsidR="0003600C" w:rsidRDefault="005A3C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678A9">
            <w:fldChar w:fldCharType="begin"/>
          </w:r>
          <w:r w:rsidR="00CB1D1D" w:rsidRPr="001678A9">
            <w:instrText xml:space="preserve"> TOC \o "1-3" \h \z \u </w:instrText>
          </w:r>
          <w:r w:rsidRPr="001678A9">
            <w:fldChar w:fldCharType="separate"/>
          </w:r>
          <w:hyperlink w:anchor="_Toc122430703" w:history="1">
            <w:r w:rsidR="0003600C" w:rsidRPr="00ED5C60">
              <w:rPr>
                <w:rStyle w:val="ac"/>
                <w:noProof/>
              </w:rPr>
              <w:t>Цель:</w:t>
            </w:r>
            <w:r w:rsidR="0003600C">
              <w:rPr>
                <w:noProof/>
                <w:webHidden/>
              </w:rPr>
              <w:tab/>
            </w:r>
            <w:r w:rsidR="0003600C">
              <w:rPr>
                <w:noProof/>
                <w:webHidden/>
              </w:rPr>
              <w:fldChar w:fldCharType="begin"/>
            </w:r>
            <w:r w:rsidR="0003600C">
              <w:rPr>
                <w:noProof/>
                <w:webHidden/>
              </w:rPr>
              <w:instrText xml:space="preserve"> PAGEREF _Toc122430703 \h </w:instrText>
            </w:r>
            <w:r w:rsidR="0003600C">
              <w:rPr>
                <w:noProof/>
                <w:webHidden/>
              </w:rPr>
            </w:r>
            <w:r w:rsidR="0003600C">
              <w:rPr>
                <w:noProof/>
                <w:webHidden/>
              </w:rPr>
              <w:fldChar w:fldCharType="separate"/>
            </w:r>
            <w:r w:rsidR="0003600C">
              <w:rPr>
                <w:noProof/>
                <w:webHidden/>
              </w:rPr>
              <w:t>3</w:t>
            </w:r>
            <w:r w:rsidR="0003600C">
              <w:rPr>
                <w:noProof/>
                <w:webHidden/>
              </w:rPr>
              <w:fldChar w:fldCharType="end"/>
            </w:r>
          </w:hyperlink>
        </w:p>
        <w:p w14:paraId="2F450C95" w14:textId="30760827" w:rsidR="0003600C" w:rsidRDefault="00036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30704" w:history="1">
            <w:r w:rsidRPr="00ED5C60">
              <w:rPr>
                <w:rStyle w:val="ac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8241" w14:textId="69CFEB87" w:rsidR="0003600C" w:rsidRDefault="00036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30705" w:history="1">
            <w:r w:rsidRPr="00ED5C60">
              <w:rPr>
                <w:rStyle w:val="ac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AE16" w14:textId="37857BBE" w:rsidR="0003600C" w:rsidRDefault="00036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30706" w:history="1">
            <w:r w:rsidRPr="00ED5C60">
              <w:rPr>
                <w:rStyle w:val="ac"/>
                <w:noProof/>
              </w:rPr>
              <w:t>Результаты</w:t>
            </w:r>
            <w:r w:rsidRPr="00ED5C60">
              <w:rPr>
                <w:rStyle w:val="ac"/>
                <w:noProof/>
                <w:lang w:val="en-US"/>
              </w:rPr>
              <w:t xml:space="preserve"> </w:t>
            </w:r>
            <w:r w:rsidRPr="00ED5C60">
              <w:rPr>
                <w:rStyle w:val="ac"/>
                <w:noProof/>
              </w:rPr>
              <w:t>работы</w:t>
            </w:r>
            <w:r w:rsidRPr="00ED5C60">
              <w:rPr>
                <w:rStyle w:val="a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5DDB" w14:textId="218B8976" w:rsidR="0003600C" w:rsidRDefault="00036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30707" w:history="1">
            <w:r w:rsidRPr="00ED5C60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589B" w14:textId="68AD688F" w:rsidR="00CB1D1D" w:rsidRDefault="005A3C8E">
          <w:r w:rsidRPr="001678A9">
            <w:fldChar w:fldCharType="end"/>
          </w:r>
        </w:p>
      </w:sdtContent>
    </w:sdt>
    <w:p w14:paraId="3BB2E14A" w14:textId="77777777" w:rsidR="00A02235" w:rsidRDefault="00A02235" w:rsidP="0056547F">
      <w:pPr>
        <w:ind w:firstLine="709"/>
        <w:rPr>
          <w:b/>
          <w:bCs/>
        </w:rPr>
      </w:pPr>
    </w:p>
    <w:p w14:paraId="5879A973" w14:textId="77777777" w:rsidR="00A02235" w:rsidRDefault="00A02235" w:rsidP="0056547F">
      <w:pPr>
        <w:ind w:firstLine="709"/>
        <w:rPr>
          <w:b/>
          <w:bCs/>
        </w:rPr>
      </w:pPr>
    </w:p>
    <w:p w14:paraId="4E668B40" w14:textId="77777777" w:rsidR="00A02235" w:rsidRDefault="00A02235" w:rsidP="0056547F">
      <w:pPr>
        <w:ind w:firstLine="709"/>
        <w:rPr>
          <w:b/>
          <w:bCs/>
        </w:rPr>
      </w:pPr>
    </w:p>
    <w:p w14:paraId="4EF8F45C" w14:textId="77777777" w:rsidR="00A02235" w:rsidRDefault="00A02235" w:rsidP="0056547F">
      <w:pPr>
        <w:ind w:firstLine="709"/>
        <w:rPr>
          <w:b/>
          <w:bCs/>
        </w:rPr>
      </w:pPr>
    </w:p>
    <w:p w14:paraId="3FC34CA8" w14:textId="77777777" w:rsidR="00A02235" w:rsidRDefault="00A02235" w:rsidP="0056547F">
      <w:pPr>
        <w:ind w:firstLine="709"/>
        <w:rPr>
          <w:b/>
          <w:bCs/>
        </w:rPr>
      </w:pPr>
    </w:p>
    <w:p w14:paraId="42609DB3" w14:textId="77777777" w:rsidR="00A02235" w:rsidRDefault="00A02235" w:rsidP="0056547F">
      <w:pPr>
        <w:ind w:firstLine="709"/>
        <w:rPr>
          <w:b/>
          <w:bCs/>
        </w:rPr>
      </w:pPr>
    </w:p>
    <w:p w14:paraId="0F8EBF9C" w14:textId="77777777" w:rsidR="00A02235" w:rsidRDefault="00A02235" w:rsidP="0056547F">
      <w:pPr>
        <w:ind w:firstLine="709"/>
        <w:rPr>
          <w:b/>
          <w:bCs/>
        </w:rPr>
      </w:pPr>
    </w:p>
    <w:p w14:paraId="72598681" w14:textId="77777777" w:rsidR="00A02235" w:rsidRDefault="00A02235" w:rsidP="0056547F">
      <w:pPr>
        <w:ind w:firstLine="709"/>
        <w:rPr>
          <w:b/>
          <w:bCs/>
        </w:rPr>
      </w:pPr>
    </w:p>
    <w:p w14:paraId="6F8A03F6" w14:textId="77777777" w:rsidR="00A02235" w:rsidRDefault="00A02235" w:rsidP="0056547F">
      <w:pPr>
        <w:ind w:firstLine="709"/>
        <w:rPr>
          <w:b/>
          <w:bCs/>
        </w:rPr>
      </w:pPr>
    </w:p>
    <w:p w14:paraId="1CC6F360" w14:textId="77777777" w:rsidR="00A02235" w:rsidRDefault="00A02235" w:rsidP="0056547F">
      <w:pPr>
        <w:ind w:firstLine="709"/>
        <w:rPr>
          <w:b/>
          <w:bCs/>
        </w:rPr>
      </w:pPr>
    </w:p>
    <w:p w14:paraId="177358DC" w14:textId="77777777" w:rsidR="00A02235" w:rsidRDefault="00A02235" w:rsidP="0056547F">
      <w:pPr>
        <w:ind w:firstLine="709"/>
        <w:rPr>
          <w:b/>
          <w:bCs/>
        </w:rPr>
      </w:pPr>
    </w:p>
    <w:p w14:paraId="3F249F21" w14:textId="77777777" w:rsidR="00A02235" w:rsidRDefault="00A02235" w:rsidP="0056547F">
      <w:pPr>
        <w:ind w:firstLine="709"/>
        <w:rPr>
          <w:b/>
          <w:bCs/>
        </w:rPr>
      </w:pPr>
    </w:p>
    <w:p w14:paraId="2073A695" w14:textId="196DBB78" w:rsidR="00B843B7" w:rsidRDefault="00B843B7" w:rsidP="001678A9">
      <w:pPr>
        <w:rPr>
          <w:b/>
          <w:bCs/>
        </w:rPr>
      </w:pPr>
    </w:p>
    <w:p w14:paraId="10D53CC5" w14:textId="10D1EE9E" w:rsidR="00C80587" w:rsidRDefault="000947AD" w:rsidP="00C80587">
      <w:pPr>
        <w:pStyle w:val="1"/>
        <w:ind w:firstLine="851"/>
      </w:pPr>
      <w:bookmarkStart w:id="1" w:name="_Toc12243070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Цель:</w:t>
      </w:r>
      <w:bookmarkEnd w:id="1"/>
      <w:r w:rsidR="00C80587" w:rsidRPr="0053112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0BBD107" w14:textId="1316FE2A" w:rsidR="00C82AF1" w:rsidRPr="00C82AF1" w:rsidRDefault="00C82AF1" w:rsidP="00C82AF1">
      <w:r>
        <w:t>И</w:t>
      </w:r>
      <w:r w:rsidRPr="00C82AF1">
        <w:t>зучить современные технологии ORM, разработать приложение с базой данных, умеющее отрабатывать операции CRUD.</w:t>
      </w:r>
    </w:p>
    <w:p w14:paraId="347DCACF" w14:textId="3344CBB2" w:rsidR="000947AD" w:rsidRDefault="000947AD" w:rsidP="000947AD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2430704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  <w:r w:rsidRPr="0053112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5EEDB49" w14:textId="77777777" w:rsidR="00F608EA" w:rsidRPr="00F608EA" w:rsidRDefault="00F608EA" w:rsidP="00F608EA">
      <w:pPr>
        <w:pStyle w:val="MarinaRussianText"/>
        <w:numPr>
          <w:ilvl w:val="0"/>
          <w:numId w:val="14"/>
        </w:numPr>
        <w:ind w:left="0" w:firstLine="851"/>
        <w:rPr>
          <w:sz w:val="28"/>
          <w:szCs w:val="28"/>
          <w:lang w:val="ru-RU"/>
        </w:rPr>
      </w:pPr>
      <w:r w:rsidRPr="00F608EA">
        <w:rPr>
          <w:sz w:val="28"/>
          <w:szCs w:val="28"/>
          <w:lang w:val="ru-RU"/>
        </w:rPr>
        <w:t>Выбрать предметную область.</w:t>
      </w:r>
    </w:p>
    <w:p w14:paraId="475F5D68" w14:textId="77777777" w:rsidR="00F608EA" w:rsidRPr="00F608EA" w:rsidRDefault="00F608EA" w:rsidP="00F608EA">
      <w:pPr>
        <w:pStyle w:val="MarinaRussianText"/>
        <w:ind w:firstLine="851"/>
        <w:rPr>
          <w:sz w:val="28"/>
          <w:szCs w:val="28"/>
          <w:lang w:val="ru-RU"/>
        </w:rPr>
      </w:pPr>
      <w:r w:rsidRPr="00F608EA">
        <w:rPr>
          <w:sz w:val="28"/>
          <w:szCs w:val="28"/>
          <w:lang w:val="ru-RU"/>
        </w:rPr>
        <w:t>В соответствии с заданием на магистерскую диссертацию (или выбрать предметную область самостоятельно) описать предметную область, выделить основные сущности, формализовать задачу будущего приложения.</w:t>
      </w:r>
    </w:p>
    <w:p w14:paraId="308F291D" w14:textId="77777777" w:rsidR="00F608EA" w:rsidRPr="00F608EA" w:rsidRDefault="00F608EA" w:rsidP="00F608EA">
      <w:pPr>
        <w:pStyle w:val="MarinaRussianText"/>
        <w:numPr>
          <w:ilvl w:val="0"/>
          <w:numId w:val="14"/>
        </w:numPr>
        <w:ind w:left="0" w:firstLine="851"/>
        <w:rPr>
          <w:sz w:val="28"/>
          <w:szCs w:val="28"/>
          <w:lang w:val="ru-RU"/>
        </w:rPr>
      </w:pPr>
      <w:r w:rsidRPr="00F608EA">
        <w:rPr>
          <w:sz w:val="28"/>
          <w:szCs w:val="28"/>
          <w:lang w:val="ru-RU"/>
        </w:rPr>
        <w:t>Разработать базу данных.</w:t>
      </w:r>
    </w:p>
    <w:p w14:paraId="7F28F833" w14:textId="77777777" w:rsidR="00F608EA" w:rsidRPr="00F608EA" w:rsidRDefault="00F608EA" w:rsidP="00F608EA">
      <w:pPr>
        <w:pStyle w:val="MarinaRussianText"/>
        <w:ind w:firstLine="851"/>
        <w:rPr>
          <w:sz w:val="28"/>
          <w:szCs w:val="28"/>
          <w:lang w:val="ru-RU"/>
        </w:rPr>
      </w:pPr>
      <w:r w:rsidRPr="00F608EA">
        <w:rPr>
          <w:sz w:val="28"/>
          <w:szCs w:val="28"/>
          <w:lang w:val="ru-RU"/>
        </w:rPr>
        <w:t xml:space="preserve">Разработать </w:t>
      </w:r>
      <w:r w:rsidRPr="00F608EA">
        <w:rPr>
          <w:sz w:val="28"/>
          <w:szCs w:val="28"/>
        </w:rPr>
        <w:t>ER</w:t>
      </w:r>
      <w:r w:rsidRPr="00F608EA">
        <w:rPr>
          <w:sz w:val="28"/>
          <w:szCs w:val="28"/>
          <w:lang w:val="ru-RU"/>
        </w:rPr>
        <w:t>-диаграмму, разработать структуру таблиц (инфологическое проектирование БД), провести нормализацию БД.</w:t>
      </w:r>
    </w:p>
    <w:p w14:paraId="61C6C558" w14:textId="77777777" w:rsidR="00F608EA" w:rsidRPr="00F608EA" w:rsidRDefault="00F608EA" w:rsidP="00F608EA">
      <w:pPr>
        <w:pStyle w:val="MarinaRussianText"/>
        <w:numPr>
          <w:ilvl w:val="0"/>
          <w:numId w:val="14"/>
        </w:numPr>
        <w:ind w:left="0" w:firstLine="851"/>
        <w:rPr>
          <w:sz w:val="28"/>
          <w:szCs w:val="28"/>
          <w:lang w:val="ru-RU"/>
        </w:rPr>
      </w:pPr>
      <w:r w:rsidRPr="00F608EA">
        <w:rPr>
          <w:sz w:val="28"/>
          <w:szCs w:val="28"/>
          <w:lang w:val="ru-RU"/>
        </w:rPr>
        <w:t>Выбрать СУБД для физического проектирования БД. Создать БД.</w:t>
      </w:r>
    </w:p>
    <w:p w14:paraId="218DB4E3" w14:textId="77777777" w:rsidR="00F608EA" w:rsidRPr="00F608EA" w:rsidRDefault="00F608EA" w:rsidP="00F608EA">
      <w:pPr>
        <w:pStyle w:val="MarinaRussianText"/>
        <w:numPr>
          <w:ilvl w:val="0"/>
          <w:numId w:val="14"/>
        </w:numPr>
        <w:ind w:left="0" w:firstLine="851"/>
        <w:rPr>
          <w:sz w:val="28"/>
          <w:szCs w:val="28"/>
          <w:lang w:val="ru-RU"/>
        </w:rPr>
      </w:pPr>
      <w:r w:rsidRPr="00F608EA">
        <w:rPr>
          <w:sz w:val="28"/>
          <w:szCs w:val="28"/>
          <w:lang w:val="ru-RU"/>
        </w:rPr>
        <w:t>Выбрать язык для разработки приложения.</w:t>
      </w:r>
    </w:p>
    <w:p w14:paraId="54611BDD" w14:textId="77777777" w:rsidR="00F608EA" w:rsidRPr="00F608EA" w:rsidRDefault="00F608EA" w:rsidP="00F608EA">
      <w:pPr>
        <w:pStyle w:val="MarinaRussianText"/>
        <w:numPr>
          <w:ilvl w:val="0"/>
          <w:numId w:val="14"/>
        </w:numPr>
        <w:ind w:left="0" w:firstLine="851"/>
        <w:rPr>
          <w:sz w:val="28"/>
          <w:szCs w:val="28"/>
          <w:lang w:val="ru-RU"/>
        </w:rPr>
      </w:pPr>
      <w:r w:rsidRPr="00F608EA">
        <w:rPr>
          <w:sz w:val="28"/>
          <w:szCs w:val="28"/>
          <w:lang w:val="ru-RU"/>
        </w:rPr>
        <w:t xml:space="preserve">Выбрать технологию </w:t>
      </w:r>
      <w:r w:rsidRPr="00F608EA">
        <w:rPr>
          <w:sz w:val="28"/>
          <w:szCs w:val="28"/>
        </w:rPr>
        <w:t>ORM</w:t>
      </w:r>
      <w:r w:rsidRPr="00F608EA">
        <w:rPr>
          <w:sz w:val="28"/>
          <w:szCs w:val="28"/>
          <w:lang w:val="ru-RU"/>
        </w:rPr>
        <w:t>.</w:t>
      </w:r>
    </w:p>
    <w:p w14:paraId="2C76DE5A" w14:textId="77777777" w:rsidR="00F608EA" w:rsidRPr="00F608EA" w:rsidRDefault="00F608EA" w:rsidP="00F608EA">
      <w:pPr>
        <w:pStyle w:val="MarinaRussianText"/>
        <w:numPr>
          <w:ilvl w:val="0"/>
          <w:numId w:val="14"/>
        </w:numPr>
        <w:ind w:left="0" w:firstLine="851"/>
        <w:rPr>
          <w:sz w:val="28"/>
          <w:szCs w:val="28"/>
          <w:lang w:val="ru-RU"/>
        </w:rPr>
      </w:pPr>
      <w:r w:rsidRPr="00F608EA">
        <w:rPr>
          <w:sz w:val="28"/>
          <w:szCs w:val="28"/>
          <w:lang w:val="ru-RU"/>
        </w:rPr>
        <w:t xml:space="preserve">Разработать приложение с учетом выбранной технологии </w:t>
      </w:r>
      <w:r w:rsidRPr="00F608EA">
        <w:rPr>
          <w:sz w:val="28"/>
          <w:szCs w:val="28"/>
        </w:rPr>
        <w:t>ORM</w:t>
      </w:r>
      <w:r w:rsidRPr="00F608EA">
        <w:rPr>
          <w:sz w:val="28"/>
          <w:szCs w:val="28"/>
          <w:lang w:val="ru-RU"/>
        </w:rPr>
        <w:t>.</w:t>
      </w:r>
    </w:p>
    <w:p w14:paraId="71474354" w14:textId="673D0034" w:rsidR="00F608EA" w:rsidRPr="00F608EA" w:rsidRDefault="00F608EA" w:rsidP="00F608EA">
      <w:r>
        <w:t>Разработать репозиторий для работы с БД.</w:t>
      </w:r>
    </w:p>
    <w:p w14:paraId="5F891467" w14:textId="4FFF7F9C" w:rsidR="00064334" w:rsidRDefault="000947AD" w:rsidP="00064334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2430705"/>
      <w:r>
        <w:rPr>
          <w:rFonts w:ascii="Times New Roman" w:hAnsi="Times New Roman" w:cs="Times New Roman"/>
          <w:color w:val="auto"/>
          <w:sz w:val="28"/>
          <w:szCs w:val="28"/>
        </w:rPr>
        <w:t>Код программы</w:t>
      </w:r>
      <w:r w:rsidR="001F530E" w:rsidRPr="0053112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  <w:r w:rsidR="001F530E" w:rsidRPr="0053112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7CF5D4A" w14:textId="0BBCBCCD" w:rsidR="00F608EA" w:rsidRDefault="00F608EA" w:rsidP="00F608EA">
      <w:pPr>
        <w:rPr>
          <w:lang w:val="en-US"/>
        </w:rPr>
      </w:pPr>
      <w:r>
        <w:rPr>
          <w:lang w:val="en-US"/>
        </w:rPr>
        <w:t>Program</w:t>
      </w:r>
      <w:r w:rsidRPr="00F608EA">
        <w:t>.</w:t>
      </w:r>
      <w:r>
        <w:rPr>
          <w:lang w:val="en-US"/>
        </w:rPr>
        <w:t>cs</w:t>
      </w:r>
    </w:p>
    <w:p w14:paraId="71E7048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6A678C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7539B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35361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690B2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E18F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</w:t>
      </w:r>
    </w:p>
    <w:p w14:paraId="566F580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90B7C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2E7C9E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387C2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FECB1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C207A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training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Training(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"2345"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1AD407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coaches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"Petrov"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"Petr"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E8E7C5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Ivanovich</w:t>
      </w:r>
      <w:proofErr w:type="spellEnd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, coaches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B457D3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clients.AddTraining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(training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3E1456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(clients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43050A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93783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settings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Settings(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07732B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settings.AddDatabaseServer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"AX3RIP4IK\\SQLEXPRESS"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7E074E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settings.AddDatabase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SportClub</w:t>
      </w:r>
      <w:proofErr w:type="spellEnd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8F2DD5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Configurator.GetSessionFactory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(settings,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822881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sessionFactory.OpenSession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FCB64E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8EB7CA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session.Save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(training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D1A51C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session.Save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(coaches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C15A0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session.Save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(clients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5A8754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session.Flush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A7BC06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E4F17E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115B46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A3BD91" w14:textId="5695B846" w:rsidR="00F608EA" w:rsidRDefault="00F608EA" w:rsidP="00F608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AFE2ED" w14:textId="1C7B0514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Client.cs</w:t>
      </w:r>
      <w:proofErr w:type="spellEnd"/>
    </w:p>
    <w:p w14:paraId="28368B8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F94B15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Generic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64EA0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376B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</w:t>
      </w:r>
      <w:proofErr w:type="spellEnd"/>
    </w:p>
    <w:p w14:paraId="409F538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5441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Clients</w:t>
      </w:r>
    </w:p>
    <w:p w14:paraId="512196C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A1E5C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Clients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&lt;Coach&gt; coaches)</w:t>
      </w:r>
    </w:p>
    <w:p w14:paraId="2DF9A1F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C77F4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C6AE55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ED21E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33B93E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A5189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C803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3BF9C6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DF7D1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0CE061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CC5F1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810A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?.Trim())?.Length == 0)</w:t>
      </w:r>
    </w:p>
    <w:p w14:paraId="3C53ABB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EF452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63DA3F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C7313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B8BF1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87853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90F2B4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FB628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.coaches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coaches;</w:t>
      </w:r>
      <w:proofErr w:type="gramEnd"/>
    </w:p>
    <w:p w14:paraId="47FF05C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.trainings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trainings;</w:t>
      </w:r>
      <w:proofErr w:type="gramEnd"/>
    </w:p>
    <w:p w14:paraId="1D8D29D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89E2D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FF02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[Obsolete(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"For ORM"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B3CDBC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Clients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8C8A32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27258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734C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1CCB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6F79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7B66D9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C9844F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89A167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A5C943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AE082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B664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810A9B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24B69C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2250BA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23BABE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F99C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0FB831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BE02C3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20D42A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C2C02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1AC6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350946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Тренировки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55B411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8DBDB6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&lt;Coach&gt; coaches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HashSet&lt;Coach&gt;(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57BE68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&lt;Training&gt; trainings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HashSet&lt;Training&gt;(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D480ED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EAF6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AddTraining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(Training trainings)</w:t>
      </w:r>
    </w:p>
    <w:p w14:paraId="114C56C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A96E3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trainings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</w:p>
    <w:p w14:paraId="56F581E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?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(trainings))</w:t>
      </w:r>
    </w:p>
    <w:p w14:paraId="2386546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: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.trainings.Add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(trainings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3612EE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50A62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2674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Clients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Coach[] coaches)</w:t>
      </w:r>
    </w:p>
    <w:p w14:paraId="4641E60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HashSet&lt;Coach&gt;(coaches))</w:t>
      </w:r>
    </w:p>
    <w:p w14:paraId="6922EB2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A3B84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E1E48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8A30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63F04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06BE3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.LastName}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.FirstName}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.MiddleName}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.coaches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BC5B0A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FD494D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AF1F16D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7E8311" w14:textId="08C6995E" w:rsidR="00F608EA" w:rsidRDefault="00F608EA" w:rsidP="00F608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F65EED" w14:textId="27EFA676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Client.cs</w:t>
      </w:r>
      <w:proofErr w:type="spellEnd"/>
    </w:p>
    <w:p w14:paraId="15B91B0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794F743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Generic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82A98E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37D86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762AE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Tasks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58DC4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83D8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</w:t>
      </w:r>
      <w:proofErr w:type="spellEnd"/>
    </w:p>
    <w:p w14:paraId="652D4FC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5AD9D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Coach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IEquatable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&lt;Coach&gt;</w:t>
      </w:r>
    </w:p>
    <w:p w14:paraId="3664D93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ECE17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Coach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92D36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C4ADD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64F184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644F7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A48532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A9F1D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0225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52358C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10871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1BE9F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EC0D7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E3CF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?.Trim())?.Length == 0)</w:t>
      </w:r>
    </w:p>
    <w:p w14:paraId="3704BCC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CBB06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3A640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1B9AB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B06D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B1348D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DD4F6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3C9F6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BB081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32D2A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8C24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[Obsolete(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"For ORM"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48D348E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Coach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C9FED6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645AF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1C29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92078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85BC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26AE6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5FE551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913A78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20FB5A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B86A9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DC8B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769241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79A4E8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5C2CE6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D763FC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AA69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856BAB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245C4A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997755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7D8FE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6702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0095CD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Тренировки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23B615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B116FF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&lt;Clients&gt; Clients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HashSet&lt;Clients&gt;(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0217A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213D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Equals(Coach other)</w:t>
      </w:r>
    </w:p>
    <w:p w14:paraId="05D1205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D16FC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Equals(other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7BA39D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4B27A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C42F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76E325F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34AC8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.ReferenceEquals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6CBA69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C39A4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02339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82F31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57AB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.ReferenceEquals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A31E73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802B4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B093E2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A12AD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 other)</w:t>
      </w:r>
    </w:p>
    <w:p w14:paraId="4DF646F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.Equals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other.FirstName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StringComparison.InvariantCulture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C0C395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004B0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BC4D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FCADF2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DF580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409FE4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42D322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D1C82C" w14:textId="1A795823" w:rsidR="00F608EA" w:rsidRDefault="00F608EA" w:rsidP="00F608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3701A5" w14:textId="45BA3C65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Training.cs</w:t>
      </w:r>
      <w:proofErr w:type="spellEnd"/>
    </w:p>
    <w:p w14:paraId="7359FA1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DDD7F8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Generic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73540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AC06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</w:t>
      </w:r>
      <w:proofErr w:type="spellEnd"/>
    </w:p>
    <w:p w14:paraId="0E62C8B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AE3E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Training</w:t>
      </w:r>
    </w:p>
    <w:p w14:paraId="62C6036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7EB68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Training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D46E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05573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8F0CB2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AD702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B466C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D8B01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9737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FEC29E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7CF7F3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40E2D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[Obsolete(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"For ORM"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54C445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Training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9E610B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1C6A9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2E7F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F9F44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C2F7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55B78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DB07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416E46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5E95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&lt;Clients&gt; clients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HashSet&lt;Clients&gt;(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E165E5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EFE0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4D3860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CA1C6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AF7A8D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FD2760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ABC72F" w14:textId="72E63A16" w:rsidR="00F608EA" w:rsidRDefault="00F608EA" w:rsidP="00F608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4F6252" w14:textId="57DE94C0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ClientsTest.cs</w:t>
      </w:r>
      <w:proofErr w:type="spellEnd"/>
    </w:p>
    <w:p w14:paraId="589E381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Reflection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DA535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Xunit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BC4F6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3E121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975F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SportClubTest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23E7A1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F830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ClientsTests</w:t>
      </w:r>
      <w:proofErr w:type="spellEnd"/>
    </w:p>
    <w:p w14:paraId="56B26AF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BDCA1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[Fact]</w:t>
      </w:r>
    </w:p>
    <w:p w14:paraId="2CFE97B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CreateClientsTrue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E0F2CA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3024E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D05B5B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1A40D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35895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9E37CC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37409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B5368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BF9747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{lastName}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{firstName}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{middleName}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{LastName}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{FirstName}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{MiddleName}</w:t>
      </w:r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F5E58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33724B6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coaches1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LastName,FirstName,MiddleName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C3511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Clients(lastName,firstName,middleName,coaches1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A0B7CD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5C0D32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Assert.Equal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(clients1.ToString(),temp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171DFA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9DEB0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D36F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[Fact]</w:t>
      </w:r>
    </w:p>
    <w:p w14:paraId="1642850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ExceptionCreateFalse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0F5917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DB5A9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752F98E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093F9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D958E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344F9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DF0EA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41131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86936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5D1B0D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coaches1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FirstName,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7AA49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, coaches1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409F9D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4DC1BE8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&gt;(() =&gt;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!,</w:t>
      </w:r>
      <w:proofErr w:type="gram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, coaches1));</w:t>
      </w:r>
    </w:p>
    <w:p w14:paraId="1CB67D8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FAB15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2DFE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[Fact]</w:t>
      </w:r>
    </w:p>
    <w:p w14:paraId="2505683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AddCreateTrue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7B7C5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5CF8B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8BE03F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AA9D6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664D1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A94EA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3BB6A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DA4DC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E5A3F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"12345</w:t>
      </w:r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D096D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038B5D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training1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Training(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A3CD5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coaches1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FirstName,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0A831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, coaches1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352D69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clients1.AddTraining(training1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BFEB67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75AAF71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Assert.Equal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(clients1.trainings.Contains(training1),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D694A9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11E6BE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0FD6CE2" w14:textId="3AED7200" w:rsidR="00F608EA" w:rsidRDefault="00F608EA" w:rsidP="00F608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3B2DF6" w14:textId="34B18A8D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CoachTest.cs</w:t>
      </w:r>
      <w:proofErr w:type="spellEnd"/>
    </w:p>
    <w:p w14:paraId="22D9172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Reflection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59BB8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Xunit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7D43F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A59E5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9602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SportClubTest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AB8AF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01AC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CoachTests</w:t>
      </w:r>
      <w:proofErr w:type="spellEnd"/>
    </w:p>
    <w:p w14:paraId="5B10ECD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5B8B5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[Fact]</w:t>
      </w:r>
    </w:p>
    <w:p w14:paraId="59FE47A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CreateCoachTrue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B0F957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E651E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71E1941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FB099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AC2B4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05A7B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{FirstName}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FF547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6F59574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coaches1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FirstName,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17692D7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4CEC1DB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Assert.Equal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(coaches1.ToString(), temp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3DE17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00154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C5C3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[Fact]</w:t>
      </w:r>
    </w:p>
    <w:p w14:paraId="32A9AE2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ExceptionCreateFalse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289D1E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45467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8ACC64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40630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248C7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asdf</w:t>
      </w:r>
      <w:proofErr w:type="spellEnd"/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2E7C0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6F59634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coaches1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FirstName,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343486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573C9AA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&gt;(() =&gt;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Coach(</w:t>
      </w:r>
      <w:proofErr w:type="gram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!,</w:t>
      </w:r>
      <w:proofErr w:type="gram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06350A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2D8CD6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FB8EDE" w14:textId="3AD08FB9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TrainingTest.cs</w:t>
      </w:r>
      <w:proofErr w:type="spellEnd"/>
    </w:p>
    <w:p w14:paraId="28967B8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Reflection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0D67D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Xunit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D56A59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1B419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FE60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SportClubTest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7180F1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7542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TrainingTests</w:t>
      </w:r>
      <w:proofErr w:type="spellEnd"/>
    </w:p>
    <w:p w14:paraId="01330BA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527F6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[Fact]</w:t>
      </w:r>
    </w:p>
    <w:p w14:paraId="5DED55D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CreateTrainingTrue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025DB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D2711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0249C5B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"12345</w:t>
      </w:r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31E9A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DD50B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16D301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training1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Training(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DA355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723C849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Assert.Equal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(training1.ToString(), temp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B8AF1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21CB6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574F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[Fact]</w:t>
      </w:r>
    </w:p>
    <w:p w14:paraId="2FE581F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ExceptionCreateFalse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2B8F20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2A8B1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67274EF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"12345</w:t>
      </w:r>
      <w:proofErr w:type="gramStart"/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0E4B5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416D96C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training1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Training(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numTrain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3F583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2D29229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&gt;(() =&gt;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Training(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!)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E2082BA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43CFD1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268DE9" w14:textId="653E4905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ConfiguratorTest.cs</w:t>
      </w:r>
      <w:proofErr w:type="spellEnd"/>
    </w:p>
    <w:p w14:paraId="1480ED9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</w:p>
    <w:p w14:paraId="312680A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1A01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07790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Reflection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BA15B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Cfg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E0258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FluentNHibernate.Cfg.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20BDB3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NHibernate;</w:t>
      </w:r>
      <w:proofErr w:type="gramEnd"/>
    </w:p>
    <w:p w14:paraId="2BE4E76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NHibernate.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Cfg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8D426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NHibernate.Tool.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hbm2ddl;</w:t>
      </w:r>
      <w:proofErr w:type="gramEnd"/>
    </w:p>
    <w:p w14:paraId="5138BB1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F17A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ConfiguratorTests</w:t>
      </w:r>
      <w:proofErr w:type="spellEnd"/>
    </w:p>
    <w:p w14:paraId="28EA825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97DB7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Configuration?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configuration;</w:t>
      </w:r>
      <w:proofErr w:type="gramEnd"/>
    </w:p>
    <w:p w14:paraId="27CB281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GetSessionFactory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7CED01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Assembly? assembly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412610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21B68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64BA4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5B4B101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SQLiteConfiguration.Standard.InMemory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9B4CAB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D2E86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2AFAF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</w:p>
    <w:p w14:paraId="78EB4C2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D5F76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FormatSql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81AFF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49815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Fluently.Configure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CF28BF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.Database(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F05B8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.Mappings(m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m.FluentMappings.AddFromAssembly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(assembly ??</w:t>
      </w:r>
    </w:p>
    <w:p w14:paraId="12F3E08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Assembly.GetExecutingAssembly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30F93B0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ExposeConfiguration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(c =&gt; configuration = c)</w:t>
      </w:r>
    </w:p>
    <w:p w14:paraId="645AB79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BuildSessionFactory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42D8B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81377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A3A305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ISession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BuildSessionForTest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5D5E7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FD9B1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GetSessionFactory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OpenSession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33095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SchemaExport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(configuration)</w:t>
      </w:r>
    </w:p>
    <w:p w14:paraId="3DF8FAA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.Execute(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session.Connection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B3F803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3E58CA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E12515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587F75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84252D" w14:textId="4BD24493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MapTest.cs</w:t>
      </w:r>
      <w:proofErr w:type="spellEnd"/>
    </w:p>
    <w:p w14:paraId="3539E22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SportClubTest</w:t>
      </w:r>
      <w:proofErr w:type="spellEnd"/>
    </w:p>
    <w:p w14:paraId="08A6D54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4FF09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CD796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NHibernate;</w:t>
      </w:r>
      <w:proofErr w:type="gramEnd"/>
    </w:p>
    <w:p w14:paraId="61B6D56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NUnit.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Framework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26E79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MappingTests</w:t>
      </w:r>
      <w:proofErr w:type="spellEnd"/>
    </w:p>
    <w:p w14:paraId="758EF3F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31B3A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ISession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Session {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C5E99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FB44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DD3E10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Setup()</w:t>
      </w:r>
    </w:p>
    <w:p w14:paraId="046CD69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6FFFF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.Session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ConfiguratorTests.BuildSessionForTest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BAB22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50F70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0B8B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TearDown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55BAFD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TearDown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975466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1A0CC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Session?.</w:t>
      </w:r>
      <w:proofErr w:type="gram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Dispose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69B6DD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99246F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1B1654" w14:textId="0A528391" w:rsidR="00F608EA" w:rsidRDefault="00F608EA" w:rsidP="00F608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8DF651" w14:textId="19A0FED5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ClientMap.cs</w:t>
      </w:r>
      <w:proofErr w:type="spellEnd"/>
    </w:p>
    <w:p w14:paraId="0C53ADB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ClientMap.cs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PlaceholderCompany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013C27B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PlaceholderCompany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 All rights reserved.</w:t>
      </w:r>
    </w:p>
    <w:p w14:paraId="7BCC4FF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6825020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B0A8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</w:p>
    <w:p w14:paraId="7E5FA3E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208EA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Mapping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0D17C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56CE5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7BD2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ClientMap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ClassMap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&lt;Clients&gt;</w:t>
      </w:r>
    </w:p>
    <w:p w14:paraId="59601BD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18FA6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44BC99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Initializes a new instance of the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ClientMap</w:t>
      </w:r>
      <w:proofErr w:type="spellEnd"/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class.</w:t>
      </w:r>
    </w:p>
    <w:p w14:paraId="1A8277B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A37355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ClientMap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3063B9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29332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"Clients"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9B249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ED7D07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().Length(255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65E2C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().Length(255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BA2CA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).Nullable().Length(255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4F271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this.References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x.coaches</w:t>
      </w:r>
      <w:proofErr w:type="spellEnd"/>
      <w:proofErr w:type="gram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  <w:proofErr w:type="gramEnd"/>
    </w:p>
    <w:p w14:paraId="239C120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.HasManyToMany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x.coaches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6B3FA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Cascade.Delete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E759F3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Not.Inverse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6AE27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7FD50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1BBAB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D7DF2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CF0B1" w14:textId="7AF9E5C3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CoachMap.cs</w:t>
      </w:r>
      <w:proofErr w:type="spellEnd"/>
    </w:p>
    <w:p w14:paraId="15B3613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ClientMap.cs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PlaceholderCompany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1DA574B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PlaceholderCompany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 All rights reserved.</w:t>
      </w:r>
    </w:p>
    <w:p w14:paraId="6F7C56D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101D652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F6A2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</w:p>
    <w:p w14:paraId="14584F3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E3737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Mapping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D102C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63893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4F54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CoachMap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ClassMap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&lt;Coach&gt;</w:t>
      </w:r>
    </w:p>
    <w:p w14:paraId="7D9271E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28348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F7342A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Initializes a new instance of the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CoachesMap</w:t>
      </w:r>
      <w:proofErr w:type="spellEnd"/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class.</w:t>
      </w:r>
    </w:p>
    <w:p w14:paraId="03D1025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454BA2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CoachMap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7704A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FA25E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"Coaches"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8CE15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AD98F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x.FirstName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().Length(255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9D1940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x.LastName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().Length(255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828535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x.MiddleName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).Nullable().Length(255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E11198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.HasManyToMany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x.Clients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0E08D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Cascade.Delete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7713E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Not.Inverse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4343E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91F88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F05A75" w14:textId="707884EA" w:rsidR="00F608EA" w:rsidRPr="00F608EA" w:rsidRDefault="00F608EA" w:rsidP="00F608E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0085B" w14:textId="2CA330A6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DAL.cs</w:t>
      </w:r>
      <w:proofErr w:type="spellEnd"/>
    </w:p>
    <w:p w14:paraId="42364F3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</w:p>
    <w:p w14:paraId="388A298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68087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Reflection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1AAB8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Cfg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3441F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FluentNHibernate.Cfg.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6D4C48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NHibernate;</w:t>
      </w:r>
      <w:proofErr w:type="gramEnd"/>
    </w:p>
    <w:p w14:paraId="0B854B2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NHibernate.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Cfg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3A139F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NHibernate.Tool.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hbm2ddl;</w:t>
      </w:r>
      <w:proofErr w:type="gramEnd"/>
    </w:p>
    <w:p w14:paraId="2B3A6D7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522F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ConfiguratorTests</w:t>
      </w:r>
      <w:proofErr w:type="spellEnd"/>
    </w:p>
    <w:p w14:paraId="3D9AA62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70E448E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Configuration?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configuration;</w:t>
      </w:r>
      <w:proofErr w:type="gramEnd"/>
    </w:p>
    <w:p w14:paraId="00CCDA7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61BD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GetSessionFactory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FC5DBD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Assembly? assembly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48EE3C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C41C2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7826F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0A7B605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SQLiteConfiguration.Standard.InMemory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2BD38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FC24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D19D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C6786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</w:p>
    <w:p w14:paraId="22069D2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C8AE4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FormatSql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7D3897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4DEE8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394E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Fluently.Configure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33DA5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.Database(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4C7B4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.Mappings(m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m.FluentMappings.AddFromAssembly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(assembly ??</w:t>
      </w:r>
    </w:p>
    <w:p w14:paraId="0C21F85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Assembly.GetExecutingAssembly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0E40AEC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ExposeConfiguration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(c =&gt; configuration = c)</w:t>
      </w:r>
    </w:p>
    <w:p w14:paraId="627E7A6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BuildSessionFactory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929FD3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E4B56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FD24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ISession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BuildSessionForTest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03184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C6585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GetSessionFactory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OpenSession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A38F76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8CC0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SchemaExport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(configuration)</w:t>
      </w:r>
    </w:p>
    <w:p w14:paraId="333790D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.Execute(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session.Connection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5BD5F3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A1D76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9347A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6EE27E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CE8F46" w14:textId="574EA0FB" w:rsidR="00F608EA" w:rsidRDefault="00F608EA" w:rsidP="00F608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82A8DA" w14:textId="524C91FB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DataAccessLayer.cs</w:t>
      </w:r>
      <w:proofErr w:type="spellEnd"/>
    </w:p>
    <w:p w14:paraId="77A406C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Cfg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A611C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FluentNHibernate.Cfg.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04225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NHibernate;</w:t>
      </w:r>
      <w:proofErr w:type="gramEnd"/>
    </w:p>
    <w:p w14:paraId="39A4FA9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NHibernate.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Cfg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2DDD5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NHibernate.Tool.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hbm2ddl;</w:t>
      </w:r>
      <w:proofErr w:type="gramEnd"/>
    </w:p>
    <w:p w14:paraId="3F91A86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Reflection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F54D2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EC38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</w:p>
    <w:p w14:paraId="47C0593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AF21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Configurator</w:t>
      </w:r>
    </w:p>
    <w:p w14:paraId="3F9619C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687ED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D73F9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E9DE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ISessionFactory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GetSessionFactory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8EB926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Settings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settings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05C9F8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Assembly? assembly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6118F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08BA6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E35A4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GetConfiguration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(settings</w:t>
      </w:r>
    </w:p>
    <w:p w14:paraId="660C435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, assembly ??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Assembly.GetExecutingAssembly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814F9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BuildSessionFactory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ED7BAB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22A40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B2DB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GetConfiguration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B16379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Settings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settings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E5ED7A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Assembly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assembly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784B01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64043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02DC7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FBDC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B1714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7652E09E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MsSqlConfiguration.MsSql2012.ConnectionString(</w:t>
      </w:r>
    </w:p>
    <w:p w14:paraId="647FFFF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 =&gt; x</w:t>
      </w:r>
    </w:p>
    <w:p w14:paraId="1D8B763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.Server(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settings.GetDatabaseServer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A43849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.Database(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settings.GetDatabaseName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B41349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TrustedConnection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8B927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EEAF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09232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96810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</w:p>
    <w:p w14:paraId="75E1F9E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ShowSql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93C405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FormatSql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77D69E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53A49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E3C7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Fluently.Configure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8C2E55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.Database(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E43BD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.Mappings(m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m.FluentMappings.AddFromAssembly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(assembly))</w:t>
      </w:r>
    </w:p>
    <w:p w14:paraId="69D800F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ExposeConfiguration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BuildSchema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EA9F27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C7F7A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73B60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1A080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2A8D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BuildSchema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NHibernate.Cfg.Configuration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configuration)</w:t>
      </w:r>
    </w:p>
    <w:p w14:paraId="12043812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E7B69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SchemaExport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(configuration).Execute(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54DDEE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D2BED7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892B37" w14:textId="143D746C" w:rsidR="00F608EA" w:rsidRDefault="00F608EA" w:rsidP="00F608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810FA" w14:textId="3BFF16E5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Settings.cs</w:t>
      </w:r>
      <w:proofErr w:type="spellEnd"/>
    </w:p>
    <w:p w14:paraId="5B285AE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Settings.cs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PlaceholderCompany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3634015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PlaceholderCompany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 All rights reserved.</w:t>
      </w:r>
    </w:p>
    <w:p w14:paraId="04256ED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2B1A9D2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ABF1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2520031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E370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</w:p>
    <w:p w14:paraId="7DF228E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1962C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sealed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Settings</w:t>
      </w:r>
    </w:p>
    <w:p w14:paraId="3EEEE27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73440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databaseServerName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0594F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17CA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8835A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E8AA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AddDatabaseServer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serverName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9AEE3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B2301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.databaseServerName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serverName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ECAAD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62DFF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5A7E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AddDatabase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76CE64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D88FC4" w14:textId="77777777" w:rsid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.databaseName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10504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E5B52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3537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GetDatabaseServer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F85BBF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89EF3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databaseServerName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AAF90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21736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48CF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AddDatabaseName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B1683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F85A40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.databaseName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EAB39A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CF341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E9618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GetDatabaseName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A10FF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EDD96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databaseName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3BB505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05EB5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1E1D44" w14:textId="2C6601EE" w:rsidR="00F608EA" w:rsidRPr="00F608EA" w:rsidRDefault="00F608EA" w:rsidP="00F608E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64D935" w14:textId="275AABDC" w:rsidR="00F608EA" w:rsidRDefault="00F608EA" w:rsidP="00F608E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TrainingMap.cs</w:t>
      </w:r>
      <w:proofErr w:type="spellEnd"/>
    </w:p>
    <w:p w14:paraId="6A3AF68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 &lt;copyright file="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ClientMap.cs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" company="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PlaceholderCompany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"&gt;</w:t>
      </w:r>
    </w:p>
    <w:p w14:paraId="730FEB2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Copyright (c) </w:t>
      </w:r>
      <w:proofErr w:type="spellStart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PlaceholderCompany</w:t>
      </w:r>
      <w:proofErr w:type="spellEnd"/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. All rights reserved.</w:t>
      </w:r>
    </w:p>
    <w:p w14:paraId="44BE63F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>// &lt;/copyright&gt;</w:t>
      </w:r>
    </w:p>
    <w:p w14:paraId="570E826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D8AA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DataAccessLayer</w:t>
      </w:r>
      <w:proofErr w:type="spellEnd"/>
    </w:p>
    <w:p w14:paraId="36ADDFD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7148D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FluentNHibernate.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Mapping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055FF6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SportClub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3F4F1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AD0D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TrainingMap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ClassMap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&lt;Training&gt;</w:t>
      </w:r>
    </w:p>
    <w:p w14:paraId="2BBAC8F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BD2F35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FC8DEEA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Initializes a new instance of the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&lt;see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cref</w:t>
      </w:r>
      <w:proofErr w:type="spellEnd"/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="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TrainingsMap</w:t>
      </w:r>
      <w:proofErr w:type="spellEnd"/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"/&gt;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class.</w:t>
      </w:r>
    </w:p>
    <w:p w14:paraId="081CAEF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608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608E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F71329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8EA">
        <w:rPr>
          <w:rFonts w:ascii="Cascadia Mono" w:hAnsi="Cascadia Mono" w:cs="Cascadia Mono"/>
          <w:color w:val="2B91AF"/>
          <w:sz w:val="19"/>
          <w:szCs w:val="19"/>
          <w:lang w:val="en-US"/>
        </w:rPr>
        <w:t>TrainingMap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AEA42C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DCF33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8EA">
        <w:rPr>
          <w:rFonts w:ascii="Cascadia Mono" w:hAnsi="Cascadia Mono" w:cs="Cascadia Mono"/>
          <w:color w:val="A31515"/>
          <w:sz w:val="19"/>
          <w:szCs w:val="19"/>
          <w:lang w:val="en-US"/>
        </w:rPr>
        <w:t>"Trainings"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6C6167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E151CF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.Map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x.NumTrain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Not.Nullable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().Length(255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0C3E2D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08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.HasManyToMany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x.clients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BA253B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Cascade.Delete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331CF4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Not.Inverse</w:t>
      </w:r>
      <w:proofErr w:type="spellEnd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BEA924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FAC599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7B5893" w14:textId="77777777" w:rsidR="00F608EA" w:rsidRPr="00F608EA" w:rsidRDefault="00F608EA" w:rsidP="00F608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8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B4008C" w14:textId="2ECD1119" w:rsidR="000947AD" w:rsidRDefault="000947AD" w:rsidP="000947AD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22430706"/>
      <w:r>
        <w:rPr>
          <w:rFonts w:ascii="Times New Roman" w:hAnsi="Times New Roman" w:cs="Times New Roman"/>
          <w:color w:val="auto"/>
          <w:sz w:val="28"/>
          <w:szCs w:val="28"/>
        </w:rPr>
        <w:t>Результаты</w:t>
      </w:r>
      <w:r w:rsidRPr="00F608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r w:rsidRPr="00F608EA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4"/>
      <w:r w:rsidRPr="00F608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14:paraId="77B58B63" w14:textId="77777777" w:rsidR="00F608EA" w:rsidRDefault="00F608EA" w:rsidP="00F608EA">
      <w:pPr>
        <w:keepNext/>
      </w:pPr>
      <w:r w:rsidRPr="00F608EA">
        <w:rPr>
          <w:lang w:val="en-US"/>
        </w:rPr>
        <w:drawing>
          <wp:inline distT="0" distB="0" distL="0" distR="0" wp14:anchorId="13C785A7" wp14:editId="651352B6">
            <wp:extent cx="5940425" cy="2383790"/>
            <wp:effectExtent l="0" t="0" r="0" b="0"/>
            <wp:docPr id="1" name="Рисунок 1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ACD3" w14:textId="0A748BCF" w:rsidR="00F608EA" w:rsidRDefault="00F608EA" w:rsidP="00F608EA">
      <w:pPr>
        <w:pStyle w:val="a3"/>
      </w:pPr>
      <w:r>
        <w:t xml:space="preserve">Рисунок </w:t>
      </w:r>
      <w:fldSimple w:instr=" SEQ Рисунок \* ARABIC ">
        <w:r w:rsidR="0073226A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Прохождение тестов</w:t>
      </w:r>
    </w:p>
    <w:p w14:paraId="28B1388B" w14:textId="77777777" w:rsidR="0073226A" w:rsidRDefault="0073226A" w:rsidP="0073226A">
      <w:pPr>
        <w:keepNext/>
      </w:pPr>
      <w:r w:rsidRPr="0073226A">
        <w:lastRenderedPageBreak/>
        <w:drawing>
          <wp:inline distT="0" distB="0" distL="0" distR="0" wp14:anchorId="4E760DA9" wp14:editId="50AA305B">
            <wp:extent cx="5940425" cy="459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4A17" w14:textId="583C9DAA" w:rsidR="00F608EA" w:rsidRDefault="0073226A" w:rsidP="0073226A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</w:t>
      </w:r>
      <w:r w:rsidRPr="0073226A">
        <w:t xml:space="preserve"> </w:t>
      </w:r>
      <w:r>
        <w:t>Диаграмма базы данных</w:t>
      </w:r>
    </w:p>
    <w:p w14:paraId="0F262CE4" w14:textId="77777777" w:rsidR="0073226A" w:rsidRDefault="0073226A" w:rsidP="0073226A">
      <w:pPr>
        <w:keepNext/>
      </w:pPr>
      <w:r w:rsidRPr="0073226A">
        <w:rPr>
          <w:lang w:val="en-US"/>
        </w:rPr>
        <w:lastRenderedPageBreak/>
        <w:drawing>
          <wp:inline distT="0" distB="0" distL="0" distR="0" wp14:anchorId="511220F3" wp14:editId="37F31454">
            <wp:extent cx="5940425" cy="4244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EE35" w14:textId="5F58CA34" w:rsidR="0073226A" w:rsidRPr="0073226A" w:rsidRDefault="0073226A" w:rsidP="0073226A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73226A">
        <w:t xml:space="preserve"> – </w:t>
      </w:r>
      <w:r>
        <w:t>Демонстрация наполнения базы данных</w:t>
      </w:r>
    </w:p>
    <w:p w14:paraId="05F24159" w14:textId="77777777" w:rsidR="007D0EB7" w:rsidRDefault="00C80587" w:rsidP="00C80587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2430707"/>
      <w:r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Pr="0053112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  <w:r w:rsidR="00732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607456C" w14:textId="158C6707" w:rsidR="00C80587" w:rsidRDefault="007D0EB7" w:rsidP="007D0EB7">
      <w:pPr>
        <w:ind w:firstLine="851"/>
      </w:pPr>
      <w:r>
        <w:t>В</w:t>
      </w:r>
      <w:r w:rsidR="0073226A">
        <w:t xml:space="preserve"> результате выполнения работы были </w:t>
      </w:r>
      <w:r w:rsidR="0073226A" w:rsidRPr="000947AD">
        <w:t>изуч</w:t>
      </w:r>
      <w:r w:rsidR="0073226A">
        <w:t>ены</w:t>
      </w:r>
      <w:r w:rsidR="0073226A" w:rsidRPr="000947AD">
        <w:t xml:space="preserve"> современные технологии ORM</w:t>
      </w:r>
      <w:r w:rsidR="0073226A">
        <w:t xml:space="preserve"> и</w:t>
      </w:r>
      <w:r w:rsidR="0073226A" w:rsidRPr="000947AD">
        <w:t xml:space="preserve"> разработа</w:t>
      </w:r>
      <w:r w:rsidR="0073226A">
        <w:t>но</w:t>
      </w:r>
      <w:r w:rsidR="0073226A" w:rsidRPr="000947AD">
        <w:t xml:space="preserve"> приложение с базой данных, умеющее отрабатывать операции CRUD.</w:t>
      </w:r>
    </w:p>
    <w:p w14:paraId="6FFF314C" w14:textId="77777777" w:rsidR="00531120" w:rsidRDefault="00531120" w:rsidP="00064334">
      <w:pPr>
        <w:spacing w:after="0"/>
        <w:ind w:firstLine="851"/>
      </w:pPr>
    </w:p>
    <w:p w14:paraId="2C13347C" w14:textId="77777777" w:rsidR="00531120" w:rsidRPr="00531120" w:rsidRDefault="00531120" w:rsidP="00A02235">
      <w:pPr>
        <w:spacing w:after="0"/>
        <w:ind w:firstLine="708"/>
      </w:pPr>
    </w:p>
    <w:sectPr w:rsidR="00531120" w:rsidRPr="00531120" w:rsidSect="00C8058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669F" w14:textId="77777777" w:rsidR="00DD3183" w:rsidRDefault="00DD3183">
      <w:pPr>
        <w:spacing w:after="0" w:line="240" w:lineRule="auto"/>
      </w:pPr>
      <w:r>
        <w:separator/>
      </w:r>
    </w:p>
  </w:endnote>
  <w:endnote w:type="continuationSeparator" w:id="0">
    <w:p w14:paraId="56FE3121" w14:textId="77777777" w:rsidR="00DD3183" w:rsidRDefault="00DD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41376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2F0DAA5" w14:textId="77777777" w:rsidR="000D4B0E" w:rsidRPr="00094FC3" w:rsidRDefault="000D4B0E" w:rsidP="00C80587">
        <w:pPr>
          <w:pStyle w:val="a4"/>
          <w:jc w:val="center"/>
          <w:rPr>
            <w:sz w:val="24"/>
            <w:szCs w:val="24"/>
          </w:rPr>
        </w:pPr>
        <w:r w:rsidRPr="00094FC3">
          <w:rPr>
            <w:sz w:val="24"/>
            <w:szCs w:val="24"/>
          </w:rPr>
          <w:fldChar w:fldCharType="begin"/>
        </w:r>
        <w:r w:rsidRPr="00094FC3">
          <w:rPr>
            <w:sz w:val="24"/>
            <w:szCs w:val="24"/>
          </w:rPr>
          <w:instrText>PAGE   \* MERGEFORMAT</w:instrText>
        </w:r>
        <w:r w:rsidRPr="00094FC3">
          <w:rPr>
            <w:sz w:val="24"/>
            <w:szCs w:val="24"/>
          </w:rPr>
          <w:fldChar w:fldCharType="separate"/>
        </w:r>
        <w:r w:rsidR="006B10A1">
          <w:rPr>
            <w:noProof/>
            <w:sz w:val="24"/>
            <w:szCs w:val="24"/>
          </w:rPr>
          <w:t>2</w:t>
        </w:r>
        <w:r w:rsidRPr="00094FC3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B58F" w14:textId="77777777" w:rsidR="00DD3183" w:rsidRDefault="00DD3183">
      <w:pPr>
        <w:spacing w:after="0" w:line="240" w:lineRule="auto"/>
      </w:pPr>
      <w:r>
        <w:separator/>
      </w:r>
    </w:p>
  </w:footnote>
  <w:footnote w:type="continuationSeparator" w:id="0">
    <w:p w14:paraId="75F6B57B" w14:textId="77777777" w:rsidR="00DD3183" w:rsidRDefault="00DD3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60B"/>
    <w:multiLevelType w:val="hybridMultilevel"/>
    <w:tmpl w:val="553A14E2"/>
    <w:lvl w:ilvl="0" w:tplc="44F834C2">
      <w:start w:val="1"/>
      <w:numFmt w:val="decimal"/>
      <w:lvlText w:val="%1)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84660D"/>
    <w:multiLevelType w:val="hybridMultilevel"/>
    <w:tmpl w:val="C6009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1D82"/>
    <w:multiLevelType w:val="hybridMultilevel"/>
    <w:tmpl w:val="D270B6DE"/>
    <w:lvl w:ilvl="0" w:tplc="0F44EB6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87639E"/>
    <w:multiLevelType w:val="hybridMultilevel"/>
    <w:tmpl w:val="5A303C9C"/>
    <w:lvl w:ilvl="0" w:tplc="1E32B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614F"/>
    <w:multiLevelType w:val="hybridMultilevel"/>
    <w:tmpl w:val="81F2AC38"/>
    <w:lvl w:ilvl="0" w:tplc="54F80112">
      <w:start w:val="1"/>
      <w:numFmt w:val="upperLetter"/>
      <w:lvlText w:val="%1."/>
      <w:lvlJc w:val="left"/>
      <w:pPr>
        <w:ind w:left="106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14588F"/>
    <w:multiLevelType w:val="hybridMultilevel"/>
    <w:tmpl w:val="891EDF2C"/>
    <w:lvl w:ilvl="0" w:tplc="BFC691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B193B"/>
    <w:multiLevelType w:val="hybridMultilevel"/>
    <w:tmpl w:val="63229658"/>
    <w:lvl w:ilvl="0" w:tplc="2BF48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2D398C"/>
    <w:multiLevelType w:val="hybridMultilevel"/>
    <w:tmpl w:val="38A0B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73DD7"/>
    <w:multiLevelType w:val="hybridMultilevel"/>
    <w:tmpl w:val="5FE68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C765F2"/>
    <w:multiLevelType w:val="hybridMultilevel"/>
    <w:tmpl w:val="9CE80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D009A"/>
    <w:multiLevelType w:val="hybridMultilevel"/>
    <w:tmpl w:val="356CE59C"/>
    <w:lvl w:ilvl="0" w:tplc="97004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B142A6"/>
    <w:multiLevelType w:val="hybridMultilevel"/>
    <w:tmpl w:val="31DE8FD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0C2AD5"/>
    <w:multiLevelType w:val="hybridMultilevel"/>
    <w:tmpl w:val="FD08BCE4"/>
    <w:lvl w:ilvl="0" w:tplc="07048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352B3A"/>
    <w:multiLevelType w:val="multilevel"/>
    <w:tmpl w:val="A43C06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 w16cid:durableId="2012371659">
    <w:abstractNumId w:val="8"/>
  </w:num>
  <w:num w:numId="2" w16cid:durableId="1948612102">
    <w:abstractNumId w:val="3"/>
  </w:num>
  <w:num w:numId="3" w16cid:durableId="1444225653">
    <w:abstractNumId w:val="10"/>
  </w:num>
  <w:num w:numId="4" w16cid:durableId="15884245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2046463">
    <w:abstractNumId w:val="13"/>
  </w:num>
  <w:num w:numId="6" w16cid:durableId="757604866">
    <w:abstractNumId w:val="12"/>
  </w:num>
  <w:num w:numId="7" w16cid:durableId="1897277778">
    <w:abstractNumId w:val="9"/>
  </w:num>
  <w:num w:numId="8" w16cid:durableId="1079710891">
    <w:abstractNumId w:val="11"/>
  </w:num>
  <w:num w:numId="9" w16cid:durableId="353193142">
    <w:abstractNumId w:val="1"/>
  </w:num>
  <w:num w:numId="10" w16cid:durableId="1172181360">
    <w:abstractNumId w:val="4"/>
  </w:num>
  <w:num w:numId="11" w16cid:durableId="1905947571">
    <w:abstractNumId w:val="0"/>
  </w:num>
  <w:num w:numId="12" w16cid:durableId="1901407194">
    <w:abstractNumId w:val="2"/>
  </w:num>
  <w:num w:numId="13" w16cid:durableId="1012607555">
    <w:abstractNumId w:val="5"/>
  </w:num>
  <w:num w:numId="14" w16cid:durableId="269170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B40"/>
    <w:rsid w:val="0000298E"/>
    <w:rsid w:val="00015FA1"/>
    <w:rsid w:val="0003090B"/>
    <w:rsid w:val="0003600C"/>
    <w:rsid w:val="00064334"/>
    <w:rsid w:val="00092A33"/>
    <w:rsid w:val="00092F24"/>
    <w:rsid w:val="000947AD"/>
    <w:rsid w:val="000A71B9"/>
    <w:rsid w:val="000D4B0E"/>
    <w:rsid w:val="00104078"/>
    <w:rsid w:val="00114365"/>
    <w:rsid w:val="00152403"/>
    <w:rsid w:val="001527C3"/>
    <w:rsid w:val="0015708C"/>
    <w:rsid w:val="001678A9"/>
    <w:rsid w:val="00174EFC"/>
    <w:rsid w:val="00182897"/>
    <w:rsid w:val="001D14CE"/>
    <w:rsid w:val="001E1D05"/>
    <w:rsid w:val="001E34B4"/>
    <w:rsid w:val="001E54EC"/>
    <w:rsid w:val="001F530E"/>
    <w:rsid w:val="00222B40"/>
    <w:rsid w:val="002623F8"/>
    <w:rsid w:val="00282188"/>
    <w:rsid w:val="002A064B"/>
    <w:rsid w:val="002C6DBD"/>
    <w:rsid w:val="002C6E56"/>
    <w:rsid w:val="002D6669"/>
    <w:rsid w:val="002E51E5"/>
    <w:rsid w:val="00300A55"/>
    <w:rsid w:val="003170A9"/>
    <w:rsid w:val="00334A00"/>
    <w:rsid w:val="00355EB7"/>
    <w:rsid w:val="003852AE"/>
    <w:rsid w:val="003C5C62"/>
    <w:rsid w:val="003C7C81"/>
    <w:rsid w:val="003D77F2"/>
    <w:rsid w:val="003F35BE"/>
    <w:rsid w:val="0041796D"/>
    <w:rsid w:val="00485D39"/>
    <w:rsid w:val="00486869"/>
    <w:rsid w:val="005033E9"/>
    <w:rsid w:val="00531120"/>
    <w:rsid w:val="00552036"/>
    <w:rsid w:val="0056547F"/>
    <w:rsid w:val="00587AAA"/>
    <w:rsid w:val="005A3C8E"/>
    <w:rsid w:val="005C6596"/>
    <w:rsid w:val="00613604"/>
    <w:rsid w:val="006176C6"/>
    <w:rsid w:val="00632CFE"/>
    <w:rsid w:val="0065724C"/>
    <w:rsid w:val="006765A9"/>
    <w:rsid w:val="00693F23"/>
    <w:rsid w:val="006979CF"/>
    <w:rsid w:val="006B10A1"/>
    <w:rsid w:val="006B47E4"/>
    <w:rsid w:val="006C2C9A"/>
    <w:rsid w:val="00710CAA"/>
    <w:rsid w:val="0073226A"/>
    <w:rsid w:val="007427D8"/>
    <w:rsid w:val="007532A4"/>
    <w:rsid w:val="007A4C30"/>
    <w:rsid w:val="007B22AD"/>
    <w:rsid w:val="007C6A9D"/>
    <w:rsid w:val="007D0EB7"/>
    <w:rsid w:val="00804749"/>
    <w:rsid w:val="008327E5"/>
    <w:rsid w:val="008E1242"/>
    <w:rsid w:val="008F6EDB"/>
    <w:rsid w:val="00930ECF"/>
    <w:rsid w:val="00937FE3"/>
    <w:rsid w:val="0095364D"/>
    <w:rsid w:val="0097040A"/>
    <w:rsid w:val="009922DA"/>
    <w:rsid w:val="009C6D8B"/>
    <w:rsid w:val="00A02235"/>
    <w:rsid w:val="00A124E4"/>
    <w:rsid w:val="00A13EE2"/>
    <w:rsid w:val="00A161F2"/>
    <w:rsid w:val="00A42F29"/>
    <w:rsid w:val="00A51B26"/>
    <w:rsid w:val="00A522D9"/>
    <w:rsid w:val="00A6431A"/>
    <w:rsid w:val="00A81850"/>
    <w:rsid w:val="00A86FE3"/>
    <w:rsid w:val="00B02FE5"/>
    <w:rsid w:val="00B1705B"/>
    <w:rsid w:val="00B32D33"/>
    <w:rsid w:val="00B42422"/>
    <w:rsid w:val="00B42928"/>
    <w:rsid w:val="00B43256"/>
    <w:rsid w:val="00B5027E"/>
    <w:rsid w:val="00B843B7"/>
    <w:rsid w:val="00BC7D96"/>
    <w:rsid w:val="00BE185E"/>
    <w:rsid w:val="00BF35B8"/>
    <w:rsid w:val="00BF3DBC"/>
    <w:rsid w:val="00C105FD"/>
    <w:rsid w:val="00C54ABB"/>
    <w:rsid w:val="00C80587"/>
    <w:rsid w:val="00C82AF1"/>
    <w:rsid w:val="00CA185F"/>
    <w:rsid w:val="00CB1D1D"/>
    <w:rsid w:val="00DA0406"/>
    <w:rsid w:val="00DB3A1D"/>
    <w:rsid w:val="00DD0E71"/>
    <w:rsid w:val="00DD3183"/>
    <w:rsid w:val="00E14EFB"/>
    <w:rsid w:val="00E77E6D"/>
    <w:rsid w:val="00EF4720"/>
    <w:rsid w:val="00F25E44"/>
    <w:rsid w:val="00F41C2D"/>
    <w:rsid w:val="00F608EA"/>
    <w:rsid w:val="00F81BEA"/>
    <w:rsid w:val="00F911BC"/>
    <w:rsid w:val="00FA2CDE"/>
    <w:rsid w:val="00FD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EC03"/>
  <w15:docId w15:val="{09DFFC46-578C-42E6-9204-83CB5293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B0E"/>
    <w:pPr>
      <w:spacing w:after="20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B1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1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765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F608EA"/>
    <w:pPr>
      <w:jc w:val="center"/>
    </w:pPr>
  </w:style>
  <w:style w:type="paragraph" w:styleId="a4">
    <w:name w:val="footer"/>
    <w:basedOn w:val="a"/>
    <w:link w:val="a5"/>
    <w:uiPriority w:val="99"/>
    <w:unhideWhenUsed/>
    <w:rsid w:val="0056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6547F"/>
    <w:rPr>
      <w:rFonts w:ascii="Times New Roman" w:hAnsi="Times New Roman" w:cs="Times New Roman"/>
      <w:sz w:val="28"/>
      <w:szCs w:val="28"/>
    </w:rPr>
  </w:style>
  <w:style w:type="paragraph" w:styleId="a6">
    <w:name w:val="Body Text"/>
    <w:basedOn w:val="a"/>
    <w:link w:val="a7"/>
    <w:unhideWhenUsed/>
    <w:rsid w:val="0056547F"/>
    <w:pPr>
      <w:spacing w:after="0" w:line="240" w:lineRule="auto"/>
    </w:pPr>
    <w:rPr>
      <w:rFonts w:eastAsia="Times New Roman"/>
      <w:sz w:val="22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56547F"/>
    <w:rPr>
      <w:rFonts w:ascii="Times New Roman" w:eastAsia="Times New Roman" w:hAnsi="Times New Roman" w:cs="Times New Roman"/>
      <w:szCs w:val="20"/>
      <w:lang w:eastAsia="ru-RU"/>
    </w:rPr>
  </w:style>
  <w:style w:type="paragraph" w:styleId="a8">
    <w:name w:val="Normal (Web)"/>
    <w:basedOn w:val="a"/>
    <w:uiPriority w:val="99"/>
    <w:unhideWhenUsed/>
    <w:qFormat/>
    <w:rsid w:val="0056547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34A0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34A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B1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B1D1D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1D1D"/>
    <w:pPr>
      <w:spacing w:after="100"/>
    </w:pPr>
  </w:style>
  <w:style w:type="character" w:styleId="ac">
    <w:name w:val="Hyperlink"/>
    <w:basedOn w:val="a0"/>
    <w:uiPriority w:val="99"/>
    <w:unhideWhenUsed/>
    <w:rsid w:val="00CB1D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B1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B1D1D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93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30ECF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semiHidden/>
    <w:unhideWhenUsed/>
    <w:rsid w:val="00657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65724C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311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a0"/>
    <w:rsid w:val="00300A55"/>
  </w:style>
  <w:style w:type="character" w:customStyle="1" w:styleId="eop">
    <w:name w:val="eop"/>
    <w:basedOn w:val="a0"/>
    <w:rsid w:val="00300A55"/>
  </w:style>
  <w:style w:type="character" w:customStyle="1" w:styleId="40">
    <w:name w:val="Заголовок 4 Знак"/>
    <w:basedOn w:val="a0"/>
    <w:link w:val="4"/>
    <w:uiPriority w:val="9"/>
    <w:rsid w:val="006765A9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paragraph" w:styleId="af1">
    <w:name w:val="No Spacing"/>
    <w:uiPriority w:val="1"/>
    <w:qFormat/>
    <w:rsid w:val="006765A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MarinaRussianText">
    <w:name w:val="MarinaRussianText"/>
    <w:basedOn w:val="a"/>
    <w:autoRedefine/>
    <w:qFormat/>
    <w:rsid w:val="00F608EA"/>
    <w:pPr>
      <w:spacing w:after="0"/>
      <w:ind w:firstLine="709"/>
    </w:pPr>
    <w:rPr>
      <w:rFonts w:cstheme="minorBidi"/>
      <w:color w:val="000000" w:themeColor="text1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4AFCC-B942-4627-B327-07C0706D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3059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Архипов Михаил Сергеевич</dc:creator>
  <cp:lastModifiedBy>Михаил Архипов</cp:lastModifiedBy>
  <cp:revision>6</cp:revision>
  <dcterms:created xsi:type="dcterms:W3CDTF">2022-12-20T08:47:00Z</dcterms:created>
  <dcterms:modified xsi:type="dcterms:W3CDTF">2022-12-20T09:11:00Z</dcterms:modified>
</cp:coreProperties>
</file>