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Group 1</w:t>
        <w:tab/>
        <w:tab/>
        <w:tab/>
        <w:tab/>
        <w:tab/>
        <w:tab/>
        <w:tab/>
        <w:tab/>
        <w:tab/>
        <w:tab/>
        <w:tab/>
        <w:tab/>
        <w:t>Phase 1</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Title: </w:t>
      </w:r>
      <w:r>
        <w:rPr>
          <w:rFonts w:eastAsia="DejaVu Sans" w:cs="Noto Sans Devanagari" w:ascii="Times New Roman" w:hAnsi="Times New Roman"/>
          <w:color w:val="auto"/>
          <w:kern w:val="2"/>
          <w:sz w:val="24"/>
          <w:szCs w:val="24"/>
          <w:lang w:val="en-US" w:eastAsia="zh-CN" w:bidi="hi-IN"/>
        </w:rPr>
        <w:t xml:space="preserve">Analysis of Used Car Prices in Belarus </w:t>
      </w:r>
    </w:p>
    <w:p>
      <w:pPr>
        <w:pStyle w:val="Normal"/>
        <w:bidi w:val="0"/>
        <w:jc w:val="left"/>
        <w:rPr>
          <w:rFonts w:ascii="Times New Roman" w:hAnsi="Times New Roman"/>
        </w:rPr>
      </w:pPr>
      <w:r>
        <w:rPr>
          <w:rFonts w:ascii="Times New Roman" w:hAnsi="Times New Roman"/>
        </w:rPr>
        <w:t>Dataset: Kraggle Dataset: Used Cars Market in Belarus</w:t>
      </w:r>
    </w:p>
    <w:p>
      <w:pPr>
        <w:pStyle w:val="Normal"/>
        <w:bidi w:val="0"/>
        <w:jc w:val="left"/>
        <w:rPr>
          <w:rFonts w:ascii="Times New Roman" w:hAnsi="Times New Roman"/>
        </w:rPr>
      </w:pPr>
      <w:r>
        <w:rPr>
          <w:rFonts w:ascii="Times New Roman" w:hAnsi="Times New Roman"/>
        </w:rPr>
        <w:t xml:space="preserve">Detailed Description: During this project we will analyze the dataset to investigate </w:t>
      </w:r>
      <w:r>
        <w:rPr>
          <w:rFonts w:eastAsia="DejaVu Sans" w:cs="Noto Sans Devanagari" w:ascii="Times New Roman" w:hAnsi="Times New Roman"/>
          <w:color w:val="auto"/>
          <w:kern w:val="2"/>
          <w:sz w:val="24"/>
          <w:szCs w:val="24"/>
          <w:lang w:val="en-US" w:eastAsia="zh-CN" w:bidi="hi-IN"/>
        </w:rPr>
        <w:t>the lead indicator of selling price for the Used Car Market in Belarus</w:t>
      </w:r>
      <w:r>
        <w:rPr>
          <w:rFonts w:ascii="Times New Roman" w:hAnsi="Times New Roman"/>
        </w:rPr>
        <w:t xml:space="preserve">. </w:t>
      </w:r>
      <w:r>
        <w:rPr>
          <w:rFonts w:eastAsia="DejaVu Sans" w:cs="Noto Sans Devanagari" w:ascii="Times New Roman" w:hAnsi="Times New Roman"/>
          <w:color w:val="auto"/>
          <w:kern w:val="2"/>
          <w:sz w:val="24"/>
          <w:szCs w:val="24"/>
          <w:lang w:val="en-US" w:eastAsia="zh-CN" w:bidi="hi-IN"/>
        </w:rPr>
        <w:t>V</w:t>
      </w:r>
      <w:r>
        <w:rPr>
          <w:rFonts w:ascii="Times New Roman" w:hAnsi="Times New Roman"/>
        </w:rPr>
        <w:t xml:space="preserve">isualization, and ML methods </w:t>
      </w:r>
      <w:r>
        <w:rPr>
          <w:rFonts w:eastAsia="DejaVu Sans" w:cs="Noto Sans Devanagari" w:ascii="Times New Roman" w:hAnsi="Times New Roman"/>
          <w:color w:val="auto"/>
          <w:kern w:val="2"/>
          <w:sz w:val="24"/>
          <w:szCs w:val="24"/>
          <w:lang w:val="en-US" w:eastAsia="zh-CN" w:bidi="hi-IN"/>
        </w:rPr>
        <w:t>will be incorporated to effectively gather insights into our data and predict the most effective method of gauging the selling price of a vehicle in Belarus.</w:t>
      </w:r>
    </w:p>
    <w:p>
      <w:pPr>
        <w:pStyle w:val="Normal"/>
        <w:bidi w:val="0"/>
        <w:jc w:val="left"/>
        <w:rPr>
          <w:rFonts w:ascii="Times New Roman" w:hAnsi="Times New Roman"/>
        </w:rPr>
      </w:pPr>
      <w:r>
        <w:rPr>
          <w:rFonts w:ascii="Times New Roman" w:hAnsi="Times New Roman"/>
        </w:rPr>
        <w:t xml:space="preserve">Specification: The dataset was collected on December 2, 2019 from one of the most popular online catalogs in Belarus and contains entries parsed from used car ads.  </w:t>
      </w:r>
    </w:p>
    <w:p>
      <w:pPr>
        <w:pStyle w:val="Normal"/>
        <w:bidi w:val="0"/>
        <w:jc w:val="left"/>
        <w:rPr>
          <w:rFonts w:ascii="Times New Roman" w:hAnsi="Times New Roman"/>
        </w:rPr>
      </w:pPr>
      <w:r>
        <w:rPr>
          <w:rFonts w:ascii="Times New Roman" w:hAnsi="Times New Roman"/>
        </w:rPr>
        <w:t xml:space="preserve">Problem Statement: In the used Car Market of Belarus what factors contribute to the pricing of a vehicle and </w:t>
      </w:r>
      <w:r>
        <w:rPr>
          <w:rFonts w:eastAsia="DejaVu Sans" w:cs="Noto Sans Devanagari" w:ascii="Times New Roman" w:hAnsi="Times New Roman"/>
          <w:color w:val="auto"/>
          <w:kern w:val="2"/>
          <w:sz w:val="24"/>
          <w:szCs w:val="24"/>
          <w:lang w:val="en-US" w:eastAsia="zh-CN" w:bidi="hi-IN"/>
        </w:rPr>
        <w:t>what would the price of a car be given specific variables.</w:t>
      </w:r>
    </w:p>
    <w:p>
      <w:pPr>
        <w:pStyle w:val="Normal"/>
        <w:bidi w:val="0"/>
        <w:jc w:val="left"/>
        <w:rPr>
          <w:rFonts w:ascii="Times New Roman" w:hAnsi="Times New Roman"/>
        </w:rPr>
      </w:pPr>
      <w:r>
        <w:rPr>
          <w:rFonts w:ascii="Times New Roman" w:hAnsi="Times New Roman"/>
        </w:rPr>
        <w:t>At least 5 Questions:</w:t>
      </w:r>
    </w:p>
    <w:p>
      <w:pPr>
        <w:pStyle w:val="Normal"/>
        <w:bidi w:val="0"/>
        <w:jc w:val="left"/>
        <w:rPr>
          <w:rFonts w:ascii="Times New Roman" w:hAnsi="Times New Roman"/>
        </w:rPr>
      </w:pPr>
      <w:r>
        <w:rPr/>
      </w:r>
    </w:p>
    <w:p>
      <w:pPr>
        <w:pStyle w:val="PreformattedText"/>
        <w:bidi w:val="0"/>
        <w:spacing w:before="0" w:after="0"/>
        <w:jc w:val="left"/>
        <w:rPr/>
      </w:pPr>
      <w:r>
        <w:rPr>
          <w:rStyle w:val="SourceText"/>
        </w:rPr>
        <w:t>1</w:t>
      </w:r>
      <w:r>
        <w:rPr>
          <w:rStyle w:val="SourceText"/>
        </w:rPr>
        <w:t xml:space="preserve">. What is the average asking price for each region and what impact does a region have on price, does body_type make a difference on the asking price for a region? </w:t>
      </w:r>
    </w:p>
    <w:p>
      <w:pPr>
        <w:pStyle w:val="PreformattedText"/>
        <w:bidi w:val="0"/>
        <w:spacing w:before="0" w:after="0"/>
        <w:jc w:val="left"/>
        <w:rPr/>
      </w:pPr>
      <w:r>
        <w:rPr>
          <w:rStyle w:val="SourceText"/>
        </w:rPr>
        <w:t>(Region amounts are different which means we have to randomly select data before analyzing). Box-plot would be a good visualization.</w:t>
      </w:r>
    </w:p>
    <w:p>
      <w:pPr>
        <w:pStyle w:val="PreformattedText"/>
        <w:bidi w:val="0"/>
        <w:spacing w:before="0" w:after="0"/>
        <w:jc w:val="left"/>
        <w:rPr/>
      </w:pPr>
      <w:r>
        <w:rPr>
          <w:rStyle w:val="SourceText"/>
        </w:rPr>
        <w:tab/>
        <w:t>a</w:t>
      </w:r>
      <w:r>
        <w:rPr>
          <w:rStyle w:val="SourceText"/>
        </w:rPr>
        <w:t xml:space="preserve">. What is the distribution of manufacturers for each region and whether a </w:t>
        <w:tab/>
        <w:t xml:space="preserve">manufacturer has a significant impact on the asking price of a vehicle? (Pie </w:t>
        <w:tab/>
        <w:t xml:space="preserve">graph to get distribution of Manufacturers for each region). To find the </w:t>
        <w:tab/>
        <w:t xml:space="preserve">impact of manufacturer on Price we can do a Multi-Way ANOVA Test or use </w:t>
        <w:tab/>
        <w:t xml:space="preserve">Linear Regression). </w:t>
      </w:r>
    </w:p>
    <w:p>
      <w:pPr>
        <w:pStyle w:val="PreformattedText"/>
        <w:bidi w:val="0"/>
        <w:spacing w:before="0" w:after="0"/>
        <w:jc w:val="left"/>
        <w:rPr/>
      </w:pPr>
      <w:r>
        <w:rPr>
          <w:rStyle w:val="SourceText"/>
        </w:rPr>
        <w:tab/>
        <w:t>b</w:t>
      </w:r>
      <w:r>
        <w:rPr>
          <w:rStyle w:val="SourceText"/>
        </w:rPr>
        <w:t xml:space="preserve">. What is the most popular model by region and whether we can conclude that </w:t>
        <w:tab/>
        <w:t xml:space="preserve">the popularity of a model has a direct impact on the price of a vehicle? </w:t>
      </w:r>
    </w:p>
    <w:p>
      <w:pPr>
        <w:pStyle w:val="PreformattedText"/>
        <w:bidi w:val="0"/>
        <w:spacing w:before="0" w:after="0"/>
        <w:jc w:val="left"/>
        <w:rPr/>
      </w:pPr>
      <w:r>
        <w:rPr>
          <w:rStyle w:val="SourceText"/>
        </w:rPr>
        <w:tab/>
        <w:t>Dplyr count with group_by.</w:t>
      </w:r>
      <w:r>
        <w:rPr>
          <w:rStyle w:val="SourceText"/>
        </w:rPr>
        <w:t xml:space="preserve"> Multi-Way ANOVA Test or use Linear Regression).</w:t>
      </w:r>
    </w:p>
    <w:p>
      <w:pPr>
        <w:pStyle w:val="PreformattedText"/>
        <w:bidi w:val="0"/>
        <w:spacing w:before="0" w:after="0"/>
        <w:jc w:val="left"/>
        <w:rPr>
          <w:rStyle w:val="SourceText"/>
        </w:rPr>
      </w:pPr>
      <w:r>
        <w:rPr/>
      </w:r>
    </w:p>
    <w:p>
      <w:pPr>
        <w:pStyle w:val="PreformattedText"/>
        <w:bidi w:val="0"/>
        <w:jc w:val="left"/>
        <w:rPr/>
      </w:pPr>
      <w:r>
        <w:rPr>
          <w:rStyle w:val="SourceText"/>
        </w:rPr>
        <w:t>2</w:t>
      </w:r>
      <w:r>
        <w:rPr>
          <w:rStyle w:val="SourceText"/>
        </w:rPr>
        <w:t xml:space="preserve">. What is the average age of each vehicle manufacturer and </w:t>
      </w:r>
      <w:r>
        <w:rPr>
          <w:rStyle w:val="SourceText"/>
          <w:rFonts w:eastAsia="Liberation Mono" w:cs="Liberation Mono"/>
          <w:sz w:val="20"/>
          <w:szCs w:val="20"/>
        </w:rPr>
        <w:t>whether impact of production year varies for each manufacturer on the selling price</w:t>
      </w:r>
      <w:r>
        <w:rPr>
          <w:rStyle w:val="SourceText"/>
        </w:rPr>
        <w:t>? Group by,Summarize, bar graph: Multi-Way ANOVA Test or use Linear Regression</w:t>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3</w:t>
      </w:r>
      <w:r>
        <w:rPr>
          <w:rStyle w:val="SourceText"/>
        </w:rPr>
        <w:t xml:space="preserve">. What is the relationship between odometer and price and whether </w:t>
      </w:r>
      <w:r>
        <w:rPr>
          <w:rStyle w:val="SourceText"/>
          <w:rFonts w:eastAsia="Liberation Mono" w:cs="Liberation Mono"/>
          <w:sz w:val="20"/>
          <w:szCs w:val="20"/>
        </w:rPr>
        <w:t>sellers</w:t>
      </w:r>
      <w:r>
        <w:rPr>
          <w:rStyle w:val="SourceText"/>
        </w:rPr>
        <w:t xml:space="preserve"> are more likely to accept exchanges as the odometer value increases (Fill in with whether its exchangeable)? Scatter Plot. (Simple Regression Analysis)</w:t>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4</w:t>
      </w:r>
      <w:r>
        <w:rPr>
          <w:rStyle w:val="SourceText"/>
        </w:rPr>
        <w:t xml:space="preserve">. What is the relationship between </w:t>
      </w:r>
      <w:r>
        <w:rPr>
          <w:rStyle w:val="SourceText"/>
          <w:rFonts w:eastAsia="Liberation Mono" w:cs="Liberation Mono"/>
          <w:color w:val="auto"/>
          <w:kern w:val="2"/>
          <w:sz w:val="20"/>
          <w:szCs w:val="20"/>
          <w:lang w:val="en-US" w:eastAsia="zh-CN" w:bidi="hi-IN"/>
        </w:rPr>
        <w:t>body_type</w:t>
      </w:r>
      <w:r>
        <w:rPr>
          <w:rStyle w:val="SourceText"/>
        </w:rPr>
        <w:t xml:space="preserve"> on the selling price? Scatter Plot</w:t>
      </w:r>
    </w:p>
    <w:p>
      <w:pPr>
        <w:pStyle w:val="PreformattedText"/>
        <w:bidi w:val="0"/>
        <w:spacing w:before="0" w:after="0"/>
        <w:jc w:val="left"/>
        <w:rPr>
          <w:rStyle w:val="SourceText"/>
        </w:rPr>
      </w:pPr>
      <w:r>
        <w:rPr/>
      </w:r>
    </w:p>
    <w:p>
      <w:pPr>
        <w:pStyle w:val="PreformattedText"/>
        <w:bidi w:val="0"/>
        <w:spacing w:before="0" w:after="0"/>
        <w:jc w:val="left"/>
        <w:rPr/>
      </w:pPr>
      <w:r>
        <w:rPr>
          <w:rStyle w:val="SourceText"/>
        </w:rPr>
        <w:t>5</w:t>
      </w:r>
      <w:r>
        <w:rPr>
          <w:rStyle w:val="SourceText"/>
        </w:rPr>
        <w:t>. Distribution of Engine type for each region and by car type? Mosaic Plot</w:t>
      </w:r>
    </w:p>
    <w:p>
      <w:pPr>
        <w:pStyle w:val="PreformattedText"/>
        <w:bidi w:val="0"/>
        <w:spacing w:before="0" w:after="0"/>
        <w:jc w:val="left"/>
        <w:rPr/>
      </w:pPr>
      <w:r>
        <w:rPr>
          <w:rStyle w:val="SourceText"/>
        </w:rPr>
        <w:tab/>
      </w:r>
      <w:r>
        <w:rPr>
          <w:rStyle w:val="SourceText"/>
        </w:rPr>
        <w:t xml:space="preserve">a. Does Engine type of a car type impact price? Scatter Plot with Fill for </w:t>
        <w:tab/>
        <w:tab/>
        <w:t>car type and linear regression.</w:t>
      </w:r>
    </w:p>
    <w:p>
      <w:pPr>
        <w:pStyle w:val="PreformattedText"/>
        <w:bidi w:val="0"/>
        <w:spacing w:before="0" w:after="0"/>
        <w:jc w:val="left"/>
        <w:rPr>
          <w:rStyle w:val="SourceText"/>
        </w:rPr>
      </w:pPr>
      <w:r>
        <w:rPr/>
      </w:r>
    </w:p>
    <w:p>
      <w:pPr>
        <w:pStyle w:val="PreformattedText"/>
        <w:bidi w:val="0"/>
        <w:spacing w:before="0" w:after="283"/>
        <w:jc w:val="left"/>
        <w:rPr/>
      </w:pPr>
      <w:r>
        <w:rPr>
          <w:rStyle w:val="SourceText"/>
        </w:rPr>
        <w:t>6</w:t>
      </w:r>
      <w:r>
        <w:rPr>
          <w:rStyle w:val="SourceText"/>
        </w:rPr>
        <w:t xml:space="preserve">. Distribution of colors </w:t>
      </w:r>
      <w:r>
        <w:rPr>
          <w:rStyle w:val="SourceText"/>
          <w:rFonts w:eastAsia="Liberation Mono" w:cs="Liberation Mono"/>
          <w:color w:val="auto"/>
          <w:kern w:val="2"/>
          <w:sz w:val="20"/>
          <w:szCs w:val="20"/>
          <w:lang w:val="en-US" w:eastAsia="zh-CN" w:bidi="hi-IN"/>
        </w:rPr>
        <w:t>and whether it significantly impacts price</w:t>
      </w:r>
      <w:r>
        <w:rPr>
          <w:rStyle w:val="SourceText"/>
        </w:rPr>
        <w:t>. Bar Graph</w:t>
      </w:r>
    </w:p>
    <w:p>
      <w:pPr>
        <w:pStyle w:val="PreformattedText"/>
        <w:bidi w:val="0"/>
        <w:spacing w:before="0" w:after="283"/>
        <w:jc w:val="left"/>
        <w:rPr/>
      </w:pPr>
      <w:r>
        <w:rPr>
          <w:rStyle w:val="SourceText"/>
        </w:rPr>
        <w:t>7</w:t>
      </w:r>
      <w:r>
        <w:rPr>
          <w:rStyle w:val="SourceText"/>
        </w:rPr>
        <w:t xml:space="preserve">. Which variable has the largest impact on the selling price of a vehicle what impacts could explain the outliers </w:t>
      </w:r>
      <w:r>
        <w:rPr>
          <w:rStyle w:val="SourceText"/>
          <w:rFonts w:eastAsia="Liberation Mono" w:cs="Liberation Mono"/>
          <w:sz w:val="20"/>
          <w:szCs w:val="20"/>
        </w:rPr>
        <w:t>for this correlation?</w:t>
      </w:r>
    </w:p>
    <w:p>
      <w:pPr>
        <w:pStyle w:val="PreformattedText"/>
        <w:bidi w:val="0"/>
        <w:spacing w:before="0" w:after="283"/>
        <w:jc w:val="left"/>
        <w:rPr>
          <w:rStyle w:val="SourceText"/>
        </w:rPr>
      </w:pPr>
      <w:r>
        <w:rPr>
          <w:rStyle w:val="SourceText"/>
        </w:rPr>
        <w:t>We will divide the questions 1-</w:t>
      </w:r>
      <w:r>
        <w:rPr>
          <w:rStyle w:val="SourceText"/>
        </w:rPr>
        <w:t>6</w:t>
      </w:r>
      <w:r>
        <w:rPr>
          <w:rStyle w:val="SourceText"/>
        </w:rPr>
        <w:t xml:space="preserve"> to each member and use our data from those questions to derive an answer to the last question.</w:t>
      </w:r>
    </w:p>
    <w:p>
      <w:pPr>
        <w:pStyle w:val="PreformattedText"/>
        <w:bidi w:val="0"/>
        <w:spacing w:before="0" w:after="283"/>
        <w:jc w:val="left"/>
        <w:rPr>
          <w:rStyle w:val="SourceText"/>
        </w:rPr>
      </w:pPr>
      <w:r>
        <w:rPr>
          <w:rStyle w:val="SourceText"/>
        </w:rPr>
        <w:t>Communication:</w:t>
      </w:r>
    </w:p>
    <w:p>
      <w:pPr>
        <w:pStyle w:val="PreformattedText"/>
        <w:bidi w:val="0"/>
        <w:spacing w:before="0" w:after="283"/>
        <w:jc w:val="left"/>
        <w:rPr>
          <w:rStyle w:val="SourceText"/>
        </w:rPr>
      </w:pPr>
      <w:r>
        <w:rPr>
          <w:rStyle w:val="SourceText"/>
        </w:rPr>
        <w:t>D</w:t>
      </w:r>
      <w:r>
        <w:rPr>
          <w:rStyle w:val="SourceText"/>
        </w:rPr>
        <w:t>iscord for common discussion. Github for editing code together and Google Docs for editing documents and pooling ideas together. We will be communicating daily on our progress, recapping difficulties and successes each week.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LibreOffice/7.1.1.2$Linux_X86_64 LibreOffice_project/10$Build-2</Application>
  <AppVersion>15.0000</AppVersion>
  <Pages>1</Pages>
  <Words>491</Words>
  <Characters>2462</Characters>
  <CharactersWithSpaces>2959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2021-03-30T17:30:47Z</dcterms:created>
  <dc:creator/>
  <dc:description/>
  <dc:language>en-US</dc:language>
  <cp:lastModifiedBy/>
  <dcterms:modified xsi:type="dcterms:W3CDTF">2021-04-01T18:09:00Z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