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270D61" w:rsidRPr="00270D61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2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Default="00270D61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К предыдущему заданию добавлены 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2 </w:t>
      </w:r>
      <w:r>
        <w:rPr>
          <w:rFonts w:ascii="Arial" w:eastAsia="Times New Roman" w:hAnsi="Arial" w:cs="Arial"/>
          <w:color w:val="000000"/>
        </w:rPr>
        <w:t>REST</w:t>
      </w:r>
      <w:r w:rsidR="00812434" w:rsidRPr="00270D61">
        <w:rPr>
          <w:rFonts w:ascii="Arial" w:eastAsia="Times New Roman" w:hAnsi="Arial" w:cs="Arial"/>
          <w:color w:val="000000"/>
          <w:lang w:val="ru-RU"/>
        </w:rPr>
        <w:t>-</w:t>
      </w:r>
      <w:r w:rsidR="00812434"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а: </w:t>
      </w:r>
      <w:r w:rsidR="003E2399">
        <w:rPr>
          <w:rFonts w:ascii="Arial" w:eastAsia="Times New Roman" w:hAnsi="Arial" w:cs="Arial"/>
          <w:color w:val="000000"/>
        </w:rPr>
        <w:t>Event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3E2399">
        <w:rPr>
          <w:rFonts w:ascii="Arial" w:eastAsia="Times New Roman" w:hAnsi="Arial" w:cs="Arial"/>
          <w:color w:val="000000"/>
        </w:rPr>
        <w:t>Interaction</w:t>
      </w:r>
      <w:r>
        <w:rPr>
          <w:rFonts w:ascii="Arial" w:eastAsia="Times New Roman" w:hAnsi="Arial" w:cs="Arial"/>
          <w:color w:val="000000"/>
          <w:lang w:val="ru-RU"/>
        </w:rPr>
        <w:t xml:space="preserve">, каждый из которых реализует </w:t>
      </w:r>
      <w:r>
        <w:rPr>
          <w:rFonts w:ascii="Arial" w:eastAsia="Times New Roman" w:hAnsi="Arial" w:cs="Arial"/>
          <w:color w:val="000000"/>
        </w:rPr>
        <w:t>CRUD</w:t>
      </w:r>
      <w:r w:rsidR="00C11C9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C11C94">
        <w:rPr>
          <w:rFonts w:ascii="Arial" w:eastAsia="Times New Roman" w:hAnsi="Arial" w:cs="Arial"/>
          <w:color w:val="000000"/>
        </w:rPr>
        <w:t>Get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Create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Update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Delete</w:t>
      </w:r>
      <w:r w:rsidR="00C11C94">
        <w:rPr>
          <w:rFonts w:ascii="Arial" w:eastAsia="Times New Roman" w:hAnsi="Arial" w:cs="Arial"/>
          <w:color w:val="000000"/>
          <w:lang w:val="ru-RU"/>
        </w:rPr>
        <w:t>)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9F71DE">
        <w:rPr>
          <w:rFonts w:ascii="Arial" w:eastAsia="Times New Roman" w:hAnsi="Arial" w:cs="Arial"/>
          <w:color w:val="000000"/>
          <w:lang w:val="ru-RU"/>
        </w:rPr>
        <w:t>Если использовать м</w:t>
      </w:r>
      <w:r w:rsidRPr="00270D61">
        <w:rPr>
          <w:rFonts w:ascii="Arial" w:hAnsi="Arial" w:cs="Arial"/>
          <w:color w:val="000000"/>
          <w:lang w:val="ru-RU"/>
        </w:rPr>
        <w:t xml:space="preserve">етод </w:t>
      </w:r>
      <w:r>
        <w:rPr>
          <w:rFonts w:ascii="Arial" w:hAnsi="Arial" w:cs="Arial"/>
          <w:color w:val="000000"/>
        </w:rPr>
        <w:t>Get</w:t>
      </w:r>
      <w:r w:rsidRPr="00270D61">
        <w:rPr>
          <w:rFonts w:ascii="Arial" w:hAnsi="Arial" w:cs="Arial"/>
          <w:color w:val="000000"/>
          <w:lang w:val="ru-RU"/>
        </w:rPr>
        <w:t xml:space="preserve"> с </w:t>
      </w:r>
      <w:r>
        <w:rPr>
          <w:rFonts w:ascii="Arial" w:hAnsi="Arial" w:cs="Arial"/>
          <w:color w:val="000000"/>
        </w:rPr>
        <w:t>Id</w:t>
      </w:r>
      <w:r w:rsidRPr="00270D61">
        <w:rPr>
          <w:rFonts w:ascii="Arial" w:hAnsi="Arial" w:cs="Arial"/>
          <w:color w:val="000000"/>
          <w:lang w:val="ru-RU"/>
        </w:rPr>
        <w:t xml:space="preserve">, </w:t>
      </w:r>
      <w:r w:rsidR="009F71DE">
        <w:rPr>
          <w:rFonts w:ascii="Arial" w:hAnsi="Arial" w:cs="Arial"/>
          <w:color w:val="000000"/>
          <w:lang w:val="ru-RU"/>
        </w:rPr>
        <w:t>то он вернет 1 запись. Если без – все</w:t>
      </w:r>
      <w:r w:rsidR="006C2C4A">
        <w:rPr>
          <w:rFonts w:ascii="Arial" w:hAnsi="Arial" w:cs="Arial"/>
          <w:color w:val="000000"/>
        </w:rPr>
        <w:t xml:space="preserve"> </w:t>
      </w:r>
      <w:r w:rsidR="006C2C4A">
        <w:rPr>
          <w:rFonts w:ascii="Arial" w:hAnsi="Arial" w:cs="Arial"/>
          <w:color w:val="000000"/>
          <w:lang w:val="ru-RU"/>
        </w:rPr>
        <w:t>записи</w:t>
      </w:r>
      <w:r w:rsidR="003E2399">
        <w:rPr>
          <w:rFonts w:ascii="Arial" w:hAnsi="Arial" w:cs="Arial"/>
          <w:color w:val="000000"/>
          <w:lang w:val="ru-RU"/>
        </w:rPr>
        <w:t>.</w:t>
      </w:r>
    </w:p>
    <w:p w:rsidR="003E2399" w:rsidRDefault="003E2399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Оба сервиса работают с одной и той же сущностью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. </w:t>
      </w:r>
      <w:r>
        <w:rPr>
          <w:rFonts w:ascii="Arial" w:hAnsi="Arial" w:cs="Arial"/>
          <w:color w:val="000000"/>
          <w:lang w:val="ru-RU"/>
        </w:rPr>
        <w:t xml:space="preserve">Разница в том, что сервис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должен работать только с событиями, у которых </w:t>
      </w:r>
      <w:r>
        <w:rPr>
          <w:rFonts w:ascii="Arial" w:hAnsi="Arial" w:cs="Arial"/>
          <w:color w:val="000000"/>
        </w:rPr>
        <w:t>Date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больше настоящего времени, а </w:t>
      </w:r>
      <w:r>
        <w:rPr>
          <w:rFonts w:ascii="Arial" w:hAnsi="Arial" w:cs="Arial"/>
          <w:color w:val="000000"/>
        </w:rPr>
        <w:t>Interaction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– у которого меньше. </w:t>
      </w:r>
    </w:p>
    <w:p w:rsidR="003E2399" w:rsidRDefault="003E2399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Сущность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должна удовлетворять следующим условиям:</w:t>
      </w:r>
    </w:p>
    <w:p w:rsidR="003E2399" w:rsidRP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 w:rsidRPr="003E2399">
        <w:rPr>
          <w:rFonts w:ascii="Arial" w:hAnsi="Arial" w:cs="Arial"/>
          <w:color w:val="000000"/>
        </w:rPr>
        <w:t>Duration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меньше 0</w:t>
      </w:r>
    </w:p>
    <w:p w:rsid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 w:rsidRPr="003E2399"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пустым или состоять из пробельных символов</w:t>
      </w:r>
    </w:p>
    <w:p w:rsidR="003E2399" w:rsidRP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не может </w:t>
      </w:r>
      <w:r w:rsidR="00376281">
        <w:rPr>
          <w:rFonts w:ascii="Arial" w:hAnsi="Arial" w:cs="Arial"/>
          <w:color w:val="000000"/>
          <w:lang w:val="ru-RU"/>
        </w:rPr>
        <w:t xml:space="preserve">содержать </w:t>
      </w:r>
      <w:r>
        <w:rPr>
          <w:rFonts w:ascii="Arial" w:hAnsi="Arial" w:cs="Arial"/>
          <w:color w:val="000000"/>
          <w:lang w:val="ru-RU"/>
        </w:rPr>
        <w:t>меньше 12 символов</w:t>
      </w:r>
    </w:p>
    <w:p w:rsid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должно содержать только строчные буквы</w:t>
      </w:r>
    </w:p>
    <w:p w:rsidR="00376281" w:rsidRDefault="00376281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Broker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пустым или состоять из пробельных символов</w:t>
      </w:r>
    </w:p>
    <w:p w:rsidR="00376281" w:rsidRPr="00376281" w:rsidRDefault="00376281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Broker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не может </w:t>
      </w:r>
      <w:r>
        <w:rPr>
          <w:rFonts w:ascii="Arial" w:hAnsi="Arial" w:cs="Arial"/>
          <w:color w:val="000000"/>
          <w:lang w:val="ru-RU"/>
        </w:rPr>
        <w:t>содержать</w:t>
      </w:r>
      <w:r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больше</w:t>
      </w:r>
      <w:r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50</w:t>
      </w:r>
      <w:r>
        <w:rPr>
          <w:rFonts w:ascii="Arial" w:hAnsi="Arial" w:cs="Arial"/>
          <w:color w:val="000000"/>
          <w:lang w:val="ru-RU"/>
        </w:rPr>
        <w:t xml:space="preserve"> символов</w:t>
      </w:r>
    </w:p>
    <w:p w:rsidR="003E2399" w:rsidRPr="00376281" w:rsidRDefault="003E2399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Location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должно содержать хоть какие-то данные</w:t>
      </w:r>
    </w:p>
    <w:p w:rsidR="003E2399" w:rsidRPr="00270D61" w:rsidRDefault="003E2399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D3FF8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Все новые методы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из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  <w:r w:rsidR="00ED3FF8"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D3B0C" w:rsidRPr="00ED3FF8" w:rsidRDefault="00ED3FF8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Внимание: Для каждого </w:t>
      </w:r>
      <w:proofErr w:type="spellStart"/>
      <w:r>
        <w:rPr>
          <w:rFonts w:ascii="Arial" w:eastAsia="Times New Roman" w:hAnsi="Arial" w:cs="Arial"/>
          <w:color w:val="000000"/>
        </w:rPr>
        <w:t>SessionId</w:t>
      </w:r>
      <w:proofErr w:type="spellEnd"/>
      <w:r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используется раздельный набор данных!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9C5574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9C557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hyperlink r:id="rId5" w:history="1"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http</w:t>
        </w:r>
        <w:r w:rsidR="00270D61" w:rsidRPr="009C5574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://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soap</w:t>
        </w:r>
        <w:r w:rsidR="00270D61" w:rsidRPr="009C5574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-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att</w:t>
        </w:r>
        <w:r w:rsidR="00270D61" w:rsidRPr="009C5574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.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deejayentertainment</w:t>
        </w:r>
        <w:r w:rsidR="00270D61" w:rsidRPr="009C5574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.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ru</w:t>
        </w:r>
        <w:r w:rsidR="00270D61" w:rsidRPr="009C5574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/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AccountsV</w:t>
        </w:r>
        <w:r w:rsidR="00270D61" w:rsidRPr="009C55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</w:t>
        </w:r>
      </w:hyperlink>
    </w:p>
    <w:p w:rsidR="00270D61" w:rsidRPr="003317E0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0F54C4" w:rsidRPr="00331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</w:rPr>
        <w:t>v2/</w:t>
      </w:r>
      <w:r w:rsidR="00156223"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270D61" w:rsidRPr="003317E0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</w:rPr>
        <w:t>v2/Event</w:t>
      </w:r>
    </w:p>
    <w:p w:rsidR="003B3C3F" w:rsidRPr="003E2399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C11C94">
        <w:rPr>
          <w:rFonts w:ascii="Arial" w:eastAsia="Times New Roman" w:hAnsi="Arial" w:cs="Arial"/>
          <w:color w:val="000000"/>
          <w:lang w:val="ru-RU"/>
        </w:rPr>
        <w:t>7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функциональность (всего должно быть не мен</w:t>
      </w:r>
      <w:r w:rsidR="00513FAC">
        <w:rPr>
          <w:rFonts w:ascii="Arial" w:eastAsia="Times New Roman" w:hAnsi="Arial" w:cs="Arial"/>
          <w:color w:val="000000"/>
          <w:lang w:val="ru-RU"/>
        </w:rPr>
        <w:t>ее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1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>0</w:t>
      </w:r>
      <w:r w:rsidR="00EA5058">
        <w:rPr>
          <w:rFonts w:ascii="Arial" w:eastAsia="Times New Roman" w:hAnsi="Arial" w:cs="Arial"/>
          <w:color w:val="000000"/>
          <w:lang w:val="ru-RU"/>
        </w:rPr>
        <w:t>0 тестов).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>8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0F54C4" w:rsidRPr="000F54C4" w:rsidRDefault="000F54C4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D73461" w:rsidRPr="00316950" w:rsidRDefault="00E12B1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="00B01335"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B01335" w:rsidRPr="00316950" w:rsidRDefault="00316950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="00B01335"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B01335" w:rsidRPr="003E2399" w:rsidRDefault="003E239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</w:t>
      </w:r>
      <w:r w:rsidR="00316950">
        <w:rPr>
          <w:rFonts w:ascii="Arial" w:hAnsi="Arial" w:cs="Arial"/>
          <w:color w:val="000000"/>
          <w:sz w:val="22"/>
          <w:szCs w:val="22"/>
          <w:lang w:val="ru-RU"/>
        </w:rPr>
        <w:t>е</w:t>
      </w:r>
      <w:r>
        <w:rPr>
          <w:rFonts w:ascii="Arial" w:hAnsi="Arial" w:cs="Arial"/>
          <w:color w:val="000000"/>
          <w:sz w:val="22"/>
          <w:szCs w:val="22"/>
          <w:lang w:val="ru-RU"/>
        </w:rPr>
        <w:t>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3E2399" w:rsidRPr="00316950" w:rsidRDefault="003E239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316950"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316950" w:rsidRDefault="00316950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</w:p>
    <w:p w:rsidR="00B01335" w:rsidRPr="00E12B12" w:rsidRDefault="00316950" w:rsidP="003169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иметь меньше </w:t>
      </w:r>
      <w:proofErr w:type="gramStart"/>
      <w:r>
        <w:rPr>
          <w:rFonts w:ascii="Arial" w:hAnsi="Arial" w:cs="Arial"/>
          <w:color w:val="000000"/>
          <w:sz w:val="22"/>
          <w:szCs w:val="22"/>
          <w:lang w:val="ru-RU"/>
        </w:rPr>
        <w:t>24 символов</w:t>
      </w:r>
      <w:proofErr w:type="gram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вместо 12.</w:t>
      </w:r>
    </w:p>
    <w:p w:rsidR="00E12B12" w:rsidRPr="00E12B12" w:rsidRDefault="00E12B12" w:rsidP="003169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InternalServerError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GetAll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InteractionType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  <w:bookmarkStart w:id="0" w:name="_GoBack"/>
      <w:bookmarkEnd w:id="0"/>
    </w:p>
    <w:p w:rsidR="00B01335" w:rsidRPr="00E12B12" w:rsidRDefault="00316950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 w:rsidRPr="00E12B12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73461" w:rsidRPr="00F131E9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D73461" w:rsidRPr="00740FD8" w:rsidRDefault="00D73461">
      <w:pPr>
        <w:rPr>
          <w:lang w:val="ru-RU"/>
        </w:rPr>
      </w:pPr>
    </w:p>
    <w:sectPr w:rsidR="00D73461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13B05"/>
    <w:multiLevelType w:val="hybridMultilevel"/>
    <w:tmpl w:val="EFD8B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A05A7"/>
    <w:rsid w:val="000F54C4"/>
    <w:rsid w:val="00156223"/>
    <w:rsid w:val="001F3570"/>
    <w:rsid w:val="001F53A9"/>
    <w:rsid w:val="00270D61"/>
    <w:rsid w:val="002D3B0C"/>
    <w:rsid w:val="00310A1A"/>
    <w:rsid w:val="00316950"/>
    <w:rsid w:val="003317E0"/>
    <w:rsid w:val="00355385"/>
    <w:rsid w:val="00376281"/>
    <w:rsid w:val="003B3C3F"/>
    <w:rsid w:val="003E2399"/>
    <w:rsid w:val="00490D0A"/>
    <w:rsid w:val="004A01C6"/>
    <w:rsid w:val="00513FAC"/>
    <w:rsid w:val="006C2C4A"/>
    <w:rsid w:val="00740FD8"/>
    <w:rsid w:val="0075012A"/>
    <w:rsid w:val="00812434"/>
    <w:rsid w:val="0088040F"/>
    <w:rsid w:val="008E1D70"/>
    <w:rsid w:val="00905D37"/>
    <w:rsid w:val="0099745C"/>
    <w:rsid w:val="009C5574"/>
    <w:rsid w:val="009F71DE"/>
    <w:rsid w:val="00B01335"/>
    <w:rsid w:val="00B3027C"/>
    <w:rsid w:val="00BC231E"/>
    <w:rsid w:val="00C11C94"/>
    <w:rsid w:val="00C2379E"/>
    <w:rsid w:val="00C369A6"/>
    <w:rsid w:val="00D05E41"/>
    <w:rsid w:val="00D73461"/>
    <w:rsid w:val="00D824CA"/>
    <w:rsid w:val="00E12B12"/>
    <w:rsid w:val="00EA5058"/>
    <w:rsid w:val="00EB2B9A"/>
    <w:rsid w:val="00ED3FF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F993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ap-att.deejayentertainment.ru/Accounts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33</cp:revision>
  <dcterms:created xsi:type="dcterms:W3CDTF">2018-01-20T09:42:00Z</dcterms:created>
  <dcterms:modified xsi:type="dcterms:W3CDTF">2018-01-21T18:57:00Z</dcterms:modified>
</cp:coreProperties>
</file>