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270D61" w:rsidRPr="00270D61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2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Знакомство с сервисами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Pr="00270D61" w:rsidRDefault="00270D61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К предыдущему заданию добавлены 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2 </w:t>
      </w:r>
      <w:r>
        <w:rPr>
          <w:rFonts w:ascii="Arial" w:eastAsia="Times New Roman" w:hAnsi="Arial" w:cs="Arial"/>
          <w:color w:val="000000"/>
        </w:rPr>
        <w:t>REST</w:t>
      </w:r>
      <w:r w:rsidR="00812434" w:rsidRPr="00270D61">
        <w:rPr>
          <w:rFonts w:ascii="Arial" w:eastAsia="Times New Roman" w:hAnsi="Arial" w:cs="Arial"/>
          <w:color w:val="000000"/>
          <w:lang w:val="ru-RU"/>
        </w:rPr>
        <w:t>-</w:t>
      </w:r>
      <w:r w:rsidR="00812434"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а: </w:t>
      </w:r>
      <w:r>
        <w:rPr>
          <w:rFonts w:ascii="Arial" w:eastAsia="Times New Roman" w:hAnsi="Arial" w:cs="Arial"/>
          <w:color w:val="000000"/>
        </w:rPr>
        <w:t>Events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и </w:t>
      </w:r>
      <w:r>
        <w:rPr>
          <w:rFonts w:ascii="Arial" w:eastAsia="Times New Roman" w:hAnsi="Arial" w:cs="Arial"/>
          <w:color w:val="000000"/>
        </w:rPr>
        <w:t>Interactions</w:t>
      </w:r>
      <w:r>
        <w:rPr>
          <w:rFonts w:ascii="Arial" w:eastAsia="Times New Roman" w:hAnsi="Arial" w:cs="Arial"/>
          <w:color w:val="000000"/>
          <w:lang w:val="ru-RU"/>
        </w:rPr>
        <w:t xml:space="preserve">, каждый из которых реализует </w:t>
      </w:r>
      <w:r>
        <w:rPr>
          <w:rFonts w:ascii="Arial" w:eastAsia="Times New Roman" w:hAnsi="Arial" w:cs="Arial"/>
          <w:color w:val="000000"/>
        </w:rPr>
        <w:t>CRUD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Pr="00270D61">
        <w:rPr>
          <w:rFonts w:ascii="Arial" w:hAnsi="Arial" w:cs="Arial"/>
          <w:color w:val="000000"/>
          <w:lang w:val="ru-RU"/>
        </w:rPr>
        <w:t xml:space="preserve">Метод </w:t>
      </w:r>
      <w:r>
        <w:rPr>
          <w:rFonts w:ascii="Arial" w:hAnsi="Arial" w:cs="Arial"/>
          <w:color w:val="000000"/>
        </w:rPr>
        <w:t>Get</w:t>
      </w:r>
      <w:r w:rsidRPr="00270D61">
        <w:rPr>
          <w:rFonts w:ascii="Arial" w:hAnsi="Arial" w:cs="Arial"/>
          <w:color w:val="000000"/>
          <w:lang w:val="ru-RU"/>
        </w:rPr>
        <w:t xml:space="preserve"> можно использовать как с </w:t>
      </w:r>
      <w:r>
        <w:rPr>
          <w:rFonts w:ascii="Arial" w:hAnsi="Arial" w:cs="Arial"/>
          <w:color w:val="000000"/>
        </w:rPr>
        <w:t>Id</w:t>
      </w:r>
      <w:r w:rsidRPr="00270D61">
        <w:rPr>
          <w:rFonts w:ascii="Arial" w:hAnsi="Arial" w:cs="Arial"/>
          <w:color w:val="000000"/>
          <w:lang w:val="ru-RU"/>
        </w:rPr>
        <w:t>, так и с фильтром.</w:t>
      </w:r>
    </w:p>
    <w:p w:rsidR="00270D61" w:rsidRPr="00270D61" w:rsidRDefault="00270D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270D61" w:rsidRPr="00270D61" w:rsidRDefault="00270D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</w:p>
    <w:p w:rsidR="002D3B0C" w:rsidRPr="00270D61" w:rsidRDefault="002D3B0C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Все новые методы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из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513FAC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513FA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hyperlink r:id="rId5" w:history="1"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http</w:t>
        </w:r>
        <w:r w:rsidR="00270D61" w:rsidRPr="00513FAC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://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soap</w:t>
        </w:r>
        <w:r w:rsidR="00270D61" w:rsidRPr="00513FAC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-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att</w:t>
        </w:r>
        <w:r w:rsidR="00270D61" w:rsidRPr="00513FAC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.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deejayentertainment</w:t>
        </w:r>
        <w:r w:rsidR="00270D61" w:rsidRPr="00513FAC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.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ru</w:t>
        </w:r>
        <w:r w:rsidR="00270D61" w:rsidRPr="00513FAC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/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AccountsV</w:t>
        </w:r>
        <w:r w:rsidR="00270D61" w:rsidRPr="00513FA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2</w:t>
        </w:r>
      </w:hyperlink>
    </w:p>
    <w:p w:rsidR="00270D61" w:rsidRPr="000F54C4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0F54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</w:t>
      </w:r>
      <w:r w:rsidR="000F54C4" w:rsidRPr="000F54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70D61" w:rsidRPr="000F54C4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0F54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</w:p>
    <w:p w:rsidR="003B3C3F" w:rsidRPr="000F54C4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740FD8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100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функциональность (всего должно быть не мен</w:t>
      </w:r>
      <w:r w:rsidR="00513FAC">
        <w:rPr>
          <w:rFonts w:ascii="Arial" w:eastAsia="Times New Roman" w:hAnsi="Arial" w:cs="Arial"/>
          <w:color w:val="000000"/>
          <w:lang w:val="ru-RU"/>
        </w:rPr>
        <w:t>ее</w:t>
      </w:r>
      <w:bookmarkStart w:id="0" w:name="_GoBack"/>
      <w:bookmarkEnd w:id="0"/>
      <w:r w:rsidR="00EA5058">
        <w:rPr>
          <w:rFonts w:ascii="Arial" w:eastAsia="Times New Roman" w:hAnsi="Arial" w:cs="Arial"/>
          <w:color w:val="000000"/>
          <w:lang w:val="ru-RU"/>
        </w:rPr>
        <w:t xml:space="preserve"> 130 тестов).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2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0F54C4" w:rsidRPr="000F54C4" w:rsidRDefault="000F54C4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D73461" w:rsidRDefault="00B0133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Events</w:t>
      </w:r>
      <w:r w:rsidRPr="00B01335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GetById</w:t>
      </w:r>
      <w:proofErr w:type="spellEnd"/>
      <w:r w:rsidRPr="00B01335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первое событие в списке вместо события по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B01335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B01335" w:rsidRDefault="00B0133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Events</w:t>
      </w:r>
      <w:r w:rsidRPr="00B01335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GetById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B01335" w:rsidRPr="00B01335" w:rsidRDefault="00B0133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B01335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B01335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F131E9" w:rsidRPr="00812434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F05E2D" w:rsidRDefault="00F05E2D">
      <w:pPr>
        <w:rPr>
          <w:lang w:val="ru-RU"/>
        </w:rPr>
      </w:pPr>
    </w:p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D73461" w:rsidRPr="00F131E9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Account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уже созданного пользователя с паролем, если такой логин уже есть, пользователя не создает и не падает.</w:t>
      </w:r>
    </w:p>
    <w:p w:rsid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фейкового пользователя если задан несуществующий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SessionUserId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D73461" w:rsidRP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Метод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значение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 качестве параметра.</w:t>
      </w:r>
    </w:p>
    <w:p w:rsid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D73461" w:rsidRP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D73461" w:rsidRPr="00740FD8" w:rsidRDefault="00D73461">
      <w:pPr>
        <w:rPr>
          <w:lang w:val="ru-RU"/>
        </w:rPr>
      </w:pPr>
    </w:p>
    <w:sectPr w:rsidR="00D73461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F54C4"/>
    <w:rsid w:val="001F3570"/>
    <w:rsid w:val="00270D61"/>
    <w:rsid w:val="002D3B0C"/>
    <w:rsid w:val="00310A1A"/>
    <w:rsid w:val="00355385"/>
    <w:rsid w:val="003B3C3F"/>
    <w:rsid w:val="00490D0A"/>
    <w:rsid w:val="004A01C6"/>
    <w:rsid w:val="00513FAC"/>
    <w:rsid w:val="00740FD8"/>
    <w:rsid w:val="0075012A"/>
    <w:rsid w:val="00812434"/>
    <w:rsid w:val="0088040F"/>
    <w:rsid w:val="008E1D70"/>
    <w:rsid w:val="00905D37"/>
    <w:rsid w:val="0099745C"/>
    <w:rsid w:val="00B01335"/>
    <w:rsid w:val="00BC231E"/>
    <w:rsid w:val="00C2379E"/>
    <w:rsid w:val="00C369A6"/>
    <w:rsid w:val="00D05E41"/>
    <w:rsid w:val="00D73461"/>
    <w:rsid w:val="00D824CA"/>
    <w:rsid w:val="00EA505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C8D1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ap-att.deejayentertainment.ru/Accounts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22</cp:revision>
  <dcterms:created xsi:type="dcterms:W3CDTF">2018-01-20T09:42:00Z</dcterms:created>
  <dcterms:modified xsi:type="dcterms:W3CDTF">2018-01-21T09:35:00Z</dcterms:modified>
</cp:coreProperties>
</file>