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14A" w:rsidRDefault="0000514A" w:rsidP="0000514A">
      <w:pPr>
        <w:pStyle w:val="Caption"/>
        <w:ind w:left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0514A" w:rsidRDefault="0000514A" w:rsidP="0000514A">
      <w:pPr>
        <w:pStyle w:val="Heading8"/>
        <w:numPr>
          <w:ilvl w:val="0"/>
          <w:numId w:val="0"/>
        </w:numPr>
        <w:tabs>
          <w:tab w:val="left" w:pos="720"/>
        </w:tabs>
        <w:spacing w:before="0" w:after="0" w:line="240" w:lineRule="auto"/>
        <w:jc w:val="center"/>
        <w:rPr>
          <w:i w:val="0"/>
          <w:iCs w:val="0"/>
          <w:sz w:val="28"/>
        </w:rPr>
      </w:pPr>
      <w:r>
        <w:rPr>
          <w:i w:val="0"/>
          <w:iCs w:val="0"/>
          <w:sz w:val="28"/>
        </w:rPr>
        <w:t>«САРАТОВСКИЙ ГОСУДАРСТВЕННЫЙ ТЕХНИЧЕСКИЙ УНИВЕРСИТЕТ ИМЕНИ ГАГАРИНА Ю.А.»</w:t>
      </w:r>
    </w:p>
    <w:p w:rsidR="0000514A" w:rsidRDefault="0000514A" w:rsidP="0000514A">
      <w:pPr>
        <w:pStyle w:val="Heading8"/>
        <w:numPr>
          <w:ilvl w:val="0"/>
          <w:numId w:val="0"/>
        </w:numPr>
        <w:tabs>
          <w:tab w:val="left" w:pos="720"/>
        </w:tabs>
        <w:spacing w:before="0" w:after="0" w:line="240" w:lineRule="auto"/>
        <w:jc w:val="center"/>
      </w:pPr>
    </w:p>
    <w:p w:rsidR="0000514A" w:rsidRDefault="0000514A" w:rsidP="0000514A">
      <w:pPr>
        <w:pStyle w:val="Heading8"/>
        <w:numPr>
          <w:ilvl w:val="0"/>
          <w:numId w:val="0"/>
        </w:numPr>
        <w:tabs>
          <w:tab w:val="left" w:pos="720"/>
        </w:tabs>
        <w:spacing w:before="0" w:after="0" w:line="240" w:lineRule="auto"/>
        <w:jc w:val="center"/>
      </w:pPr>
      <w:r>
        <w:t>МЕЖДУНАРОДНЫЙ ФАКУЛЬТЕТ ПРИКЛАДНЫХ ИНФОРМАЦИОННЫХ ТЕХНОЛОГИЙ</w:t>
      </w:r>
    </w:p>
    <w:p w:rsidR="0000514A" w:rsidRDefault="0000514A" w:rsidP="0000514A">
      <w:pPr>
        <w:ind w:firstLine="900"/>
        <w:jc w:val="center"/>
      </w:pPr>
    </w:p>
    <w:p w:rsidR="0000514A" w:rsidRDefault="0000514A" w:rsidP="0000514A">
      <w:pPr>
        <w:ind w:firstLine="900"/>
        <w:jc w:val="center"/>
      </w:pPr>
      <w:r>
        <w:t>Кафедра «Информационные системы и технологии»</w:t>
      </w:r>
    </w:p>
    <w:p w:rsidR="0000514A" w:rsidRDefault="0000514A" w:rsidP="0000514A"/>
    <w:p w:rsidR="0000514A" w:rsidRDefault="0000514A" w:rsidP="0000514A">
      <w:r>
        <w:t>Отчет по</w:t>
      </w:r>
      <w:r w:rsidR="003C491C" w:rsidRPr="003C491C">
        <w:rPr>
          <w:u w:val="single"/>
        </w:rPr>
        <w:tab/>
      </w:r>
      <w:r w:rsidR="003C491C" w:rsidRPr="003C491C">
        <w:rPr>
          <w:u w:val="single"/>
        </w:rPr>
        <w:tab/>
      </w:r>
      <w:r w:rsidR="003C491C" w:rsidRPr="003C491C">
        <w:rPr>
          <w:u w:val="single"/>
        </w:rPr>
        <w:tab/>
      </w:r>
      <w:r w:rsidR="003C491C" w:rsidRPr="003C491C">
        <w:rPr>
          <w:u w:val="single"/>
        </w:rPr>
        <w:tab/>
        <w:t>учебной</w:t>
      </w:r>
      <w:r w:rsidR="003C491C" w:rsidRPr="003C491C">
        <w:rPr>
          <w:u w:val="single"/>
        </w:rPr>
        <w:tab/>
      </w:r>
      <w:r w:rsidR="003C491C" w:rsidRPr="003C491C">
        <w:rPr>
          <w:u w:val="single"/>
        </w:rPr>
        <w:tab/>
      </w:r>
      <w:r w:rsidR="003C491C" w:rsidRPr="003C491C">
        <w:rPr>
          <w:u w:val="single"/>
        </w:rPr>
        <w:tab/>
      </w:r>
      <w:r w:rsidR="003C491C" w:rsidRPr="003C491C">
        <w:rPr>
          <w:u w:val="single"/>
        </w:rPr>
        <w:tab/>
      </w:r>
      <w:r w:rsidRPr="003C491C">
        <w:rPr>
          <w:u w:val="single"/>
        </w:rPr>
        <w:t xml:space="preserve"> </w:t>
      </w:r>
      <w:r>
        <w:t>практике</w:t>
      </w:r>
    </w:p>
    <w:p w:rsidR="0000514A" w:rsidRDefault="0000514A" w:rsidP="0000514A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634"/>
      </w:tblGrid>
      <w:tr w:rsidR="0000514A" w:rsidTr="0000514A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14A" w:rsidRDefault="0000514A">
            <w:pPr>
              <w:ind w:firstLine="0"/>
            </w:pPr>
            <w:r>
              <w:t xml:space="preserve">Место прохождения </w:t>
            </w:r>
          </w:p>
          <w:p w:rsidR="0000514A" w:rsidRDefault="0000514A">
            <w:pPr>
              <w:ind w:firstLine="0"/>
            </w:pPr>
            <w:r>
              <w:t>практики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4A" w:rsidRDefault="003C491C">
            <w:pPr>
              <w:ind w:firstLine="0"/>
            </w:pPr>
            <w:r>
              <w:t>Кафедра ИСТ</w:t>
            </w:r>
          </w:p>
        </w:tc>
      </w:tr>
      <w:tr w:rsidR="0000514A" w:rsidTr="0000514A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14A" w:rsidRDefault="0000514A">
            <w:pPr>
              <w:ind w:firstLine="0"/>
            </w:pPr>
            <w:r>
              <w:t xml:space="preserve">Время прохождения практики 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4A" w:rsidRDefault="003C491C" w:rsidP="003C491C">
            <w:pPr>
              <w:ind w:firstLine="0"/>
            </w:pPr>
            <w:r>
              <w:t>с 22 июня 2015г. по 19 июля 2015г.</w:t>
            </w:r>
          </w:p>
        </w:tc>
      </w:tr>
    </w:tbl>
    <w:p w:rsidR="0000514A" w:rsidRDefault="0000514A" w:rsidP="000051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6"/>
        <w:gridCol w:w="2909"/>
        <w:gridCol w:w="1500"/>
        <w:gridCol w:w="1725"/>
      </w:tblGrid>
      <w:tr w:rsidR="0000514A" w:rsidTr="0000514A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4A" w:rsidRDefault="0000514A">
            <w:pPr>
              <w:ind w:firstLine="0"/>
            </w:pP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14A" w:rsidRDefault="0000514A">
            <w:pPr>
              <w:ind w:firstLine="0"/>
            </w:pPr>
            <w:r>
              <w:t>ФИО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14A" w:rsidRDefault="0000514A">
            <w:pPr>
              <w:ind w:firstLine="0"/>
            </w:pPr>
            <w:r>
              <w:t>Подпись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14A" w:rsidRDefault="0000514A">
            <w:pPr>
              <w:ind w:firstLine="0"/>
            </w:pPr>
            <w:r>
              <w:t>Дата</w:t>
            </w:r>
          </w:p>
        </w:tc>
      </w:tr>
      <w:tr w:rsidR="0000514A" w:rsidTr="0000514A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14A" w:rsidRDefault="0000514A">
            <w:pPr>
              <w:ind w:firstLine="0"/>
            </w:pPr>
            <w:r>
              <w:t xml:space="preserve">Выполнил студент группы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4A" w:rsidRDefault="003C491C">
            <w:pPr>
              <w:ind w:firstLine="0"/>
            </w:pPr>
            <w:r>
              <w:t>Апсаликов М.Ю.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4A" w:rsidRDefault="0000514A">
            <w:pPr>
              <w:ind w:firstLine="0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4A" w:rsidRDefault="0000514A">
            <w:pPr>
              <w:ind w:firstLine="0"/>
            </w:pPr>
          </w:p>
        </w:tc>
      </w:tr>
      <w:tr w:rsidR="0000514A" w:rsidTr="0000514A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14A" w:rsidRDefault="0000514A">
            <w:pPr>
              <w:spacing w:line="240" w:lineRule="auto"/>
              <w:ind w:firstLine="0"/>
            </w:pPr>
            <w:r>
              <w:t>Руководитель от кафедры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4A" w:rsidRDefault="003C491C">
            <w:pPr>
              <w:ind w:firstLine="0"/>
            </w:pPr>
            <w:r>
              <w:t>Вагарина Н.С.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4A" w:rsidRDefault="0000514A">
            <w:pPr>
              <w:ind w:firstLine="0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4A" w:rsidRDefault="0000514A">
            <w:pPr>
              <w:ind w:firstLine="0"/>
            </w:pPr>
          </w:p>
        </w:tc>
      </w:tr>
      <w:tr w:rsidR="0000514A" w:rsidTr="0000514A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14A" w:rsidRDefault="0000514A">
            <w:pPr>
              <w:spacing w:line="240" w:lineRule="auto"/>
              <w:ind w:firstLine="0"/>
              <w:jc w:val="left"/>
            </w:pPr>
            <w:r>
              <w:t>Руководитель от предприятия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4A" w:rsidRDefault="003C491C">
            <w:pPr>
              <w:ind w:firstLine="0"/>
            </w:pPr>
            <w:r>
              <w:t>Вагарина Н.С.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4A" w:rsidRDefault="0000514A">
            <w:pPr>
              <w:ind w:firstLine="0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4A" w:rsidRDefault="0000514A">
            <w:pPr>
              <w:ind w:firstLine="0"/>
            </w:pPr>
          </w:p>
        </w:tc>
      </w:tr>
    </w:tbl>
    <w:p w:rsidR="0000514A" w:rsidRDefault="0000514A" w:rsidP="000051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060"/>
      </w:tblGrid>
      <w:tr w:rsidR="0000514A" w:rsidTr="0000514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14A" w:rsidRDefault="0000514A">
            <w:pPr>
              <w:spacing w:line="240" w:lineRule="auto"/>
              <w:ind w:firstLine="0"/>
              <w:jc w:val="left"/>
            </w:pPr>
            <w:r>
              <w:t>Оценка руководителя практики от предприятия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4A" w:rsidRDefault="0000514A">
            <w:pPr>
              <w:ind w:firstLine="0"/>
            </w:pPr>
          </w:p>
        </w:tc>
      </w:tr>
      <w:tr w:rsidR="0000514A" w:rsidTr="0000514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14A" w:rsidRDefault="0000514A">
            <w:pPr>
              <w:spacing w:line="240" w:lineRule="auto"/>
              <w:ind w:firstLine="0"/>
              <w:jc w:val="left"/>
            </w:pPr>
            <w:r>
              <w:t xml:space="preserve">Итоговая оценка по защите результатов деятельности на практике 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14A" w:rsidRDefault="0000514A">
            <w:pPr>
              <w:ind w:firstLine="0"/>
            </w:pPr>
          </w:p>
        </w:tc>
      </w:tr>
    </w:tbl>
    <w:p w:rsidR="0000514A" w:rsidRDefault="0000514A" w:rsidP="0000514A"/>
    <w:p w:rsidR="0000514A" w:rsidRDefault="0000514A" w:rsidP="0000514A">
      <w:pPr>
        <w:jc w:val="center"/>
      </w:pPr>
    </w:p>
    <w:p w:rsidR="0000514A" w:rsidRDefault="0000514A" w:rsidP="0000514A">
      <w:pPr>
        <w:jc w:val="center"/>
      </w:pPr>
      <w:r>
        <w:t>Саратов 2015</w:t>
      </w:r>
    </w:p>
    <w:p w:rsidR="00A429F7" w:rsidRDefault="00A429F7"/>
    <w:p w:rsidR="003C491C" w:rsidRDefault="003C491C"/>
    <w:p w:rsidR="008F55F6" w:rsidRPr="00E737D9" w:rsidRDefault="008F55F6" w:rsidP="00E737D9">
      <w:pPr>
        <w:pStyle w:val="Heading1"/>
        <w:numPr>
          <w:ilvl w:val="0"/>
          <w:numId w:val="0"/>
        </w:numPr>
        <w:ind w:left="357" w:firstLine="363"/>
        <w:jc w:val="both"/>
      </w:pPr>
      <w:bookmarkStart w:id="0" w:name="_Toc424853595"/>
      <w:r w:rsidRPr="00E737D9"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val="ru-RU" w:eastAsia="ru-RU"/>
        </w:rPr>
        <w:id w:val="118817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55F6" w:rsidRDefault="008F55F6">
          <w:pPr>
            <w:pStyle w:val="TOCHeading"/>
          </w:pPr>
        </w:p>
        <w:p w:rsidR="00E737D9" w:rsidRDefault="008F55F6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Pr="008F55F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24853595" w:history="1">
            <w:r w:rsidR="00E737D9" w:rsidRPr="003C0AD2">
              <w:rPr>
                <w:rStyle w:val="Hyperlink"/>
                <w:noProof/>
              </w:rPr>
              <w:t>Содержание</w:t>
            </w:r>
            <w:r w:rsidR="00E737D9">
              <w:rPr>
                <w:noProof/>
                <w:webHidden/>
              </w:rPr>
              <w:tab/>
            </w:r>
            <w:r w:rsidR="00E737D9">
              <w:rPr>
                <w:noProof/>
                <w:webHidden/>
              </w:rPr>
              <w:fldChar w:fldCharType="begin"/>
            </w:r>
            <w:r w:rsidR="00E737D9">
              <w:rPr>
                <w:noProof/>
                <w:webHidden/>
              </w:rPr>
              <w:instrText xml:space="preserve"> PAGEREF _Toc424853595 \h </w:instrText>
            </w:r>
            <w:r w:rsidR="00E737D9">
              <w:rPr>
                <w:noProof/>
                <w:webHidden/>
              </w:rPr>
            </w:r>
            <w:r w:rsidR="00E737D9">
              <w:rPr>
                <w:noProof/>
                <w:webHidden/>
              </w:rPr>
              <w:fldChar w:fldCharType="separate"/>
            </w:r>
            <w:r w:rsidR="00E737D9">
              <w:rPr>
                <w:noProof/>
                <w:webHidden/>
              </w:rPr>
              <w:t>2</w:t>
            </w:r>
            <w:r w:rsidR="00E737D9">
              <w:rPr>
                <w:noProof/>
                <w:webHidden/>
              </w:rPr>
              <w:fldChar w:fldCharType="end"/>
            </w:r>
          </w:hyperlink>
        </w:p>
        <w:p w:rsidR="00E737D9" w:rsidRDefault="00E737D9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4853596" w:history="1">
            <w:r w:rsidRPr="003C0AD2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D9" w:rsidRDefault="00E737D9">
          <w:pPr>
            <w:pStyle w:val="TOC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4853597" w:history="1">
            <w:r w:rsidRPr="003C0AD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C0AD2">
              <w:rPr>
                <w:rStyle w:val="Hyperlink"/>
                <w:noProof/>
              </w:rPr>
              <w:t xml:space="preserve">Анализ проблемы использования </w:t>
            </w:r>
            <w:r w:rsidRPr="003C0AD2">
              <w:rPr>
                <w:rStyle w:val="Hyperlink"/>
                <w:noProof/>
                <w:lang w:val="en-US"/>
              </w:rPr>
              <w:t>Semantic</w:t>
            </w:r>
            <w:r w:rsidRPr="003C0AD2">
              <w:rPr>
                <w:rStyle w:val="Hyperlink"/>
                <w:noProof/>
              </w:rPr>
              <w:t xml:space="preserve"> </w:t>
            </w:r>
            <w:r w:rsidRPr="003C0AD2">
              <w:rPr>
                <w:rStyle w:val="Hyperlink"/>
                <w:noProof/>
                <w:lang w:val="en-US"/>
              </w:rPr>
              <w:t>Web</w:t>
            </w:r>
            <w:r w:rsidRPr="003C0AD2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D9" w:rsidRDefault="00E737D9">
          <w:pPr>
            <w:pStyle w:val="TOC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4853598" w:history="1">
            <w:r w:rsidRPr="003C0AD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C0AD2">
              <w:rPr>
                <w:rStyle w:val="Hyperlink"/>
                <w:noProof/>
              </w:rPr>
              <w:t>Обзор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D9" w:rsidRDefault="00E737D9">
          <w:pPr>
            <w:pStyle w:val="TOC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4853599" w:history="1">
            <w:r w:rsidRPr="003C0AD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C0AD2">
              <w:rPr>
                <w:rStyle w:val="Hyperlink"/>
                <w:noProof/>
              </w:rPr>
              <w:t>Аналогичные программные продукты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D9" w:rsidRDefault="00E737D9">
          <w:pPr>
            <w:pStyle w:val="TOC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4853600" w:history="1">
            <w:r w:rsidRPr="003C0AD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C0AD2">
              <w:rPr>
                <w:rStyle w:val="Hyperlink"/>
                <w:noProof/>
              </w:rPr>
              <w:t>Систематизация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D9" w:rsidRDefault="00E737D9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4853601" w:history="1">
            <w:r w:rsidRPr="003C0AD2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7D9" w:rsidRDefault="00E737D9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4853602" w:history="1">
            <w:r w:rsidRPr="003C0AD2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_Toc424853602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5F6" w:rsidRPr="008F55F6" w:rsidRDefault="008F55F6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F55F6" w:rsidRPr="008F55F6" w:rsidRDefault="008F55F6" w:rsidP="008F55F6">
      <w:pPr>
        <w:rPr>
          <w:b/>
          <w:lang w:val="en-US"/>
        </w:rPr>
      </w:pPr>
    </w:p>
    <w:p w:rsidR="003C491C" w:rsidRPr="008F55F6" w:rsidRDefault="003C491C">
      <w:pPr>
        <w:rPr>
          <w:lang w:val="en-US"/>
        </w:rPr>
      </w:pPr>
    </w:p>
    <w:p w:rsidR="00C15229" w:rsidRPr="008F55F6" w:rsidRDefault="00C15229">
      <w:pPr>
        <w:rPr>
          <w:lang w:val="en-US"/>
        </w:rPr>
      </w:pPr>
    </w:p>
    <w:p w:rsidR="00C15229" w:rsidRPr="008F55F6" w:rsidRDefault="00C15229">
      <w:pPr>
        <w:rPr>
          <w:lang w:val="en-US"/>
        </w:rPr>
      </w:pPr>
    </w:p>
    <w:p w:rsidR="00C15229" w:rsidRPr="008F55F6" w:rsidRDefault="00C15229">
      <w:pPr>
        <w:rPr>
          <w:lang w:val="en-US"/>
        </w:rPr>
      </w:pPr>
    </w:p>
    <w:p w:rsidR="00C15229" w:rsidRPr="008F55F6" w:rsidRDefault="00C15229">
      <w:pPr>
        <w:rPr>
          <w:lang w:val="en-US"/>
        </w:rPr>
      </w:pPr>
    </w:p>
    <w:p w:rsidR="00C15229" w:rsidRPr="008F55F6" w:rsidRDefault="00C15229">
      <w:pPr>
        <w:rPr>
          <w:lang w:val="en-US"/>
        </w:rPr>
      </w:pPr>
      <w:r w:rsidRPr="008F55F6">
        <w:rPr>
          <w:lang w:val="en-US"/>
        </w:rPr>
        <w:br/>
      </w:r>
      <w:r w:rsidRPr="008F55F6">
        <w:rPr>
          <w:lang w:val="en-US"/>
        </w:rPr>
        <w:br/>
      </w:r>
    </w:p>
    <w:p w:rsidR="00C15229" w:rsidRPr="008F55F6" w:rsidRDefault="00C15229" w:rsidP="00C15229">
      <w:pPr>
        <w:rPr>
          <w:lang w:val="en-US"/>
        </w:rPr>
      </w:pPr>
      <w:r w:rsidRPr="008F55F6">
        <w:rPr>
          <w:lang w:val="en-US"/>
        </w:rPr>
        <w:br w:type="page"/>
      </w:r>
    </w:p>
    <w:p w:rsidR="00C15229" w:rsidRPr="008F55F6" w:rsidRDefault="00C15229" w:rsidP="008F55F6">
      <w:pPr>
        <w:pStyle w:val="Heading1"/>
        <w:numPr>
          <w:ilvl w:val="0"/>
          <w:numId w:val="0"/>
        </w:numPr>
        <w:ind w:left="357" w:firstLine="363"/>
        <w:jc w:val="both"/>
      </w:pPr>
      <w:bookmarkStart w:id="1" w:name="_Toc424853596"/>
      <w:r w:rsidRPr="008F55F6">
        <w:lastRenderedPageBreak/>
        <w:t>Введение</w:t>
      </w:r>
      <w:bookmarkEnd w:id="1"/>
    </w:p>
    <w:p w:rsidR="00AD3EB9" w:rsidRDefault="00CD6F5C" w:rsidP="00AD3EB9">
      <w:pPr>
        <w:textAlignment w:val="top"/>
        <w:rPr>
          <w:bCs/>
          <w:szCs w:val="28"/>
        </w:rPr>
      </w:pPr>
      <w:r w:rsidRPr="00B21434">
        <w:t xml:space="preserve">В настоящее время делаются попытки поиска новых методов и подходов к созданию, предоставлению и обработке информации </w:t>
      </w:r>
      <w:r>
        <w:t xml:space="preserve">в связи с тем, что </w:t>
      </w:r>
      <w:r w:rsidRPr="00B21434">
        <w:t xml:space="preserve">объем информации в Web </w:t>
      </w:r>
      <w:r>
        <w:t>колоссален</w:t>
      </w:r>
      <w:r w:rsidRPr="00B21434">
        <w:t>. Один из подходов для решения этой задачи – применение</w:t>
      </w:r>
      <w:r>
        <w:t xml:space="preserve"> технологий </w:t>
      </w:r>
      <w:r>
        <w:rPr>
          <w:lang w:val="en-US"/>
        </w:rPr>
        <w:t>Semantic</w:t>
      </w:r>
      <w:r w:rsidRPr="00CD6F5C">
        <w:t xml:space="preserve"> </w:t>
      </w:r>
      <w:r>
        <w:rPr>
          <w:lang w:val="en-US"/>
        </w:rPr>
        <w:t>Web</w:t>
      </w:r>
      <w:r w:rsidRPr="00B21434">
        <w:t xml:space="preserve">. Концепция </w:t>
      </w:r>
      <w:r>
        <w:rPr>
          <w:lang w:val="en-US"/>
        </w:rPr>
        <w:t>Semantic</w:t>
      </w:r>
      <w:r w:rsidRPr="00CD6F5C">
        <w:t xml:space="preserve"> </w:t>
      </w:r>
      <w:r>
        <w:rPr>
          <w:lang w:val="en-US"/>
        </w:rPr>
        <w:t>Web</w:t>
      </w:r>
      <w:r w:rsidRPr="00B21434">
        <w:t xml:space="preserve"> была принята и продвигается Консорциумом W3C (World Wide Web Consortium), </w:t>
      </w:r>
      <w:r>
        <w:t xml:space="preserve">который внедряет и разрабатывает </w:t>
      </w:r>
      <w:r w:rsidRPr="00B21434">
        <w:t xml:space="preserve">стандарты для </w:t>
      </w:r>
      <w:r>
        <w:rPr>
          <w:lang w:val="en-US"/>
        </w:rPr>
        <w:t>World</w:t>
      </w:r>
      <w:r w:rsidRPr="00CD6F5C">
        <w:t xml:space="preserve"> </w:t>
      </w:r>
      <w:r>
        <w:rPr>
          <w:lang w:val="en-US"/>
        </w:rPr>
        <w:t>Wide</w:t>
      </w:r>
      <w:r w:rsidRPr="00CD6F5C">
        <w:t xml:space="preserve"> </w:t>
      </w:r>
      <w:r>
        <w:rPr>
          <w:lang w:val="en-US"/>
        </w:rPr>
        <w:t>Web</w:t>
      </w:r>
      <w:r w:rsidRPr="00B21434">
        <w:t>.</w:t>
      </w:r>
      <w:r w:rsidR="00E9404F">
        <w:t xml:space="preserve"> Данная концепция является </w:t>
      </w:r>
      <w:r w:rsidR="00E9404F">
        <w:rPr>
          <w:bCs/>
          <w:szCs w:val="28"/>
        </w:rPr>
        <w:t>стеком технологий, существующих над Всемирной паутиной (World</w:t>
      </w:r>
      <w:r w:rsidR="00E9404F" w:rsidRPr="00647928">
        <w:rPr>
          <w:bCs/>
          <w:szCs w:val="28"/>
        </w:rPr>
        <w:t xml:space="preserve"> </w:t>
      </w:r>
      <w:r w:rsidR="00E9404F">
        <w:rPr>
          <w:bCs/>
          <w:szCs w:val="28"/>
        </w:rPr>
        <w:t>Wide</w:t>
      </w:r>
      <w:r w:rsidR="00E9404F" w:rsidRPr="00647928">
        <w:rPr>
          <w:bCs/>
          <w:szCs w:val="28"/>
        </w:rPr>
        <w:t xml:space="preserve"> </w:t>
      </w:r>
      <w:r w:rsidR="00E9404F">
        <w:rPr>
          <w:bCs/>
          <w:szCs w:val="28"/>
        </w:rPr>
        <w:t>Web), который позволяет размещать информацию в сети Интернет в виде, пригодном для машинной обработки</w:t>
      </w:r>
      <w:r w:rsidR="00E9404F" w:rsidRPr="002D5593">
        <w:rPr>
          <w:bCs/>
          <w:szCs w:val="28"/>
        </w:rPr>
        <w:t>[1]</w:t>
      </w:r>
      <w:r w:rsidR="00E9404F">
        <w:rPr>
          <w:bCs/>
          <w:szCs w:val="28"/>
        </w:rPr>
        <w:t>.</w:t>
      </w:r>
      <w:r w:rsidR="00AD3EB9">
        <w:rPr>
          <w:bCs/>
          <w:szCs w:val="28"/>
        </w:rPr>
        <w:t xml:space="preserve"> </w:t>
      </w:r>
    </w:p>
    <w:p w:rsidR="003A1D65" w:rsidRDefault="00E9404F">
      <w:r>
        <w:t>В</w:t>
      </w:r>
      <w:r w:rsidR="00CD6F5C" w:rsidRPr="00B21434">
        <w:t xml:space="preserve"> настоящее время</w:t>
      </w:r>
      <w:r w:rsidR="00CD6F5C">
        <w:t xml:space="preserve"> технологии Семантического</w:t>
      </w:r>
      <w:r w:rsidR="003A1D65">
        <w:t xml:space="preserve"> Веб</w:t>
      </w:r>
      <w:r w:rsidR="00CD6F5C">
        <w:t>а</w:t>
      </w:r>
      <w:r w:rsidR="003A1D65">
        <w:t>, также известн</w:t>
      </w:r>
      <w:r w:rsidR="00CD6F5C">
        <w:t>ого</w:t>
      </w:r>
      <w:r w:rsidR="003A1D65">
        <w:t xml:space="preserve"> как </w:t>
      </w:r>
      <w:r w:rsidR="003A1D65">
        <w:rPr>
          <w:lang w:val="en-US"/>
        </w:rPr>
        <w:t>Web</w:t>
      </w:r>
      <w:r w:rsidR="003A1D65">
        <w:t xml:space="preserve"> 3.0, практически не использу</w:t>
      </w:r>
      <w:r w:rsidR="00CD6F5C">
        <w:t>ю</w:t>
      </w:r>
      <w:r w:rsidR="003A1D65">
        <w:t>тся в коммерческих проектах</w:t>
      </w:r>
      <w:r w:rsidR="002770C3" w:rsidRPr="002770C3">
        <w:t>[2]</w:t>
      </w:r>
      <w:r w:rsidR="007F61F7">
        <w:t xml:space="preserve">. </w:t>
      </w:r>
      <w:r>
        <w:t>Это связано, в первую очередь, со значительным увеличением стоимости и времени разработки.</w:t>
      </w:r>
    </w:p>
    <w:p w:rsidR="00E30E38" w:rsidRDefault="00E9404F">
      <w:r>
        <w:t>В выпускной квалификационной работе планируется частично решить эту проблему путем создания библиотеки для генерации семантических данных.</w:t>
      </w:r>
      <w:r w:rsidR="00E30E38">
        <w:t xml:space="preserve"> </w:t>
      </w:r>
      <w:r w:rsidR="00E30E38" w:rsidRPr="00E30E38">
        <w:rPr>
          <w:u w:val="single"/>
        </w:rPr>
        <w:t>Целью</w:t>
      </w:r>
      <w:r w:rsidR="00E30E38">
        <w:t xml:space="preserve"> данной работы является определение требований к библиотеке. </w:t>
      </w:r>
      <w:r>
        <w:t>Для выполнения этой цели требуется выполнить</w:t>
      </w:r>
      <w:r w:rsidR="00E30E38">
        <w:t xml:space="preserve"> следующие задачи:</w:t>
      </w:r>
      <w:r>
        <w:t xml:space="preserve"> </w:t>
      </w:r>
    </w:p>
    <w:p w:rsidR="00AD3EB9" w:rsidRPr="00AD3EB9" w:rsidRDefault="00AD3EB9" w:rsidP="00AD3EB9">
      <w:pPr>
        <w:pStyle w:val="ListParagraph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Проанализировать проблему</w:t>
      </w:r>
      <w:r w:rsidR="00133580">
        <w:rPr>
          <w:lang w:val="ru-RU"/>
        </w:rPr>
        <w:t xml:space="preserve"> и предложить решение</w:t>
      </w:r>
      <w:r>
        <w:rPr>
          <w:lang w:val="ru-RU"/>
        </w:rPr>
        <w:t>;</w:t>
      </w:r>
    </w:p>
    <w:p w:rsidR="00AD3EB9" w:rsidRPr="00AD3EB9" w:rsidRDefault="00AD3EB9" w:rsidP="00AD3EB9">
      <w:pPr>
        <w:pStyle w:val="ListParagraph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Выполнить к</w:t>
      </w:r>
      <w:r w:rsidRPr="008F55F6">
        <w:rPr>
          <w:lang w:val="ru-RU"/>
        </w:rPr>
        <w:t xml:space="preserve">раткий обзор планирующихся к использованию </w:t>
      </w:r>
      <w:r>
        <w:rPr>
          <w:lang w:val="ru-RU"/>
        </w:rPr>
        <w:t xml:space="preserve">в решении </w:t>
      </w:r>
      <w:r w:rsidRPr="008F55F6">
        <w:rPr>
          <w:lang w:val="ru-RU"/>
        </w:rPr>
        <w:t>технологий</w:t>
      </w:r>
      <w:r>
        <w:rPr>
          <w:lang w:val="ru-RU"/>
        </w:rPr>
        <w:t xml:space="preserve"> и обоснование их использования</w:t>
      </w:r>
      <w:r w:rsidRPr="008F55F6">
        <w:rPr>
          <w:lang w:val="ru-RU"/>
        </w:rPr>
        <w:t>;</w:t>
      </w:r>
    </w:p>
    <w:p w:rsidR="000B1A9B" w:rsidRPr="000B1A9B" w:rsidRDefault="000B1A9B" w:rsidP="000B1A9B">
      <w:pPr>
        <w:pStyle w:val="ListParagraph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 xml:space="preserve">Найти </w:t>
      </w:r>
      <w:r w:rsidR="00AD3EB9">
        <w:rPr>
          <w:lang w:val="ru-RU"/>
        </w:rPr>
        <w:t xml:space="preserve">и описать </w:t>
      </w:r>
      <w:r>
        <w:rPr>
          <w:lang w:val="ru-RU"/>
        </w:rPr>
        <w:t>аналогичные программные продукты</w:t>
      </w:r>
      <w:r w:rsidRPr="008F55F6">
        <w:rPr>
          <w:lang w:val="ru-RU"/>
        </w:rPr>
        <w:t>;</w:t>
      </w:r>
    </w:p>
    <w:p w:rsidR="004469A8" w:rsidRPr="005A1F55" w:rsidRDefault="000B1A9B" w:rsidP="005A1F55">
      <w:pPr>
        <w:pStyle w:val="ListParagraph"/>
        <w:numPr>
          <w:ilvl w:val="0"/>
          <w:numId w:val="2"/>
        </w:numPr>
        <w:spacing w:after="0"/>
        <w:rPr>
          <w:lang w:val="ru-RU"/>
        </w:rPr>
      </w:pPr>
      <w:r>
        <w:rPr>
          <w:lang w:val="ru-RU"/>
        </w:rPr>
        <w:t>С</w:t>
      </w:r>
      <w:r w:rsidR="00E72063" w:rsidRPr="008F55F6">
        <w:rPr>
          <w:lang w:val="ru-RU"/>
        </w:rPr>
        <w:t>истематиз</w:t>
      </w:r>
      <w:r>
        <w:rPr>
          <w:lang w:val="ru-RU"/>
        </w:rPr>
        <w:t>ировать</w:t>
      </w:r>
      <w:r w:rsidR="00E72063" w:rsidRPr="008F55F6">
        <w:rPr>
          <w:lang w:val="ru-RU"/>
        </w:rPr>
        <w:t xml:space="preserve"> </w:t>
      </w:r>
      <w:r w:rsidR="00E72063">
        <w:rPr>
          <w:lang w:val="ru-RU"/>
        </w:rPr>
        <w:t>и о</w:t>
      </w:r>
      <w:r w:rsidR="00E9404F" w:rsidRPr="008F55F6">
        <w:rPr>
          <w:lang w:val="ru-RU"/>
        </w:rPr>
        <w:t>бобщ</w:t>
      </w:r>
      <w:r>
        <w:rPr>
          <w:lang w:val="ru-RU"/>
        </w:rPr>
        <w:t>ить</w:t>
      </w:r>
      <w:r w:rsidR="00E9404F" w:rsidRPr="008F55F6">
        <w:rPr>
          <w:lang w:val="ru-RU"/>
        </w:rPr>
        <w:t xml:space="preserve"> </w:t>
      </w:r>
      <w:r w:rsidR="00E30E38" w:rsidRPr="008F55F6">
        <w:rPr>
          <w:lang w:val="ru-RU"/>
        </w:rPr>
        <w:t>требовани</w:t>
      </w:r>
      <w:r>
        <w:rPr>
          <w:lang w:val="ru-RU"/>
        </w:rPr>
        <w:t>я к функционалу библиотеки</w:t>
      </w:r>
      <w:r w:rsidR="00E30E38" w:rsidRPr="008F55F6">
        <w:rPr>
          <w:lang w:val="ru-RU"/>
        </w:rPr>
        <w:t>.</w:t>
      </w:r>
      <w:r w:rsidR="00E9404F" w:rsidRPr="008F55F6">
        <w:rPr>
          <w:lang w:val="ru-RU"/>
        </w:rPr>
        <w:t xml:space="preserve"> </w:t>
      </w:r>
    </w:p>
    <w:p w:rsidR="00AD3EB9" w:rsidRDefault="00AD3EB9" w:rsidP="008F55F6">
      <w:pPr>
        <w:pStyle w:val="Heading1"/>
        <w:numPr>
          <w:ilvl w:val="0"/>
          <w:numId w:val="5"/>
        </w:numPr>
        <w:jc w:val="both"/>
      </w:pPr>
      <w:bookmarkStart w:id="2" w:name="_Toc424853597"/>
      <w:r>
        <w:lastRenderedPageBreak/>
        <w:t xml:space="preserve">Анализ проблемы использования </w:t>
      </w:r>
      <w:r w:rsidR="000D07C1">
        <w:rPr>
          <w:lang w:val="en-US"/>
        </w:rPr>
        <w:t>S</w:t>
      </w:r>
      <w:r>
        <w:rPr>
          <w:lang w:val="en-US"/>
        </w:rPr>
        <w:t>emantic</w:t>
      </w:r>
      <w:r w:rsidRPr="00AD3EB9">
        <w:t xml:space="preserve"> </w:t>
      </w:r>
      <w:r w:rsidR="000D07C1">
        <w:rPr>
          <w:lang w:val="en-US"/>
        </w:rPr>
        <w:t>W</w:t>
      </w:r>
      <w:r>
        <w:rPr>
          <w:lang w:val="en-US"/>
        </w:rPr>
        <w:t>eb</w:t>
      </w:r>
      <w:r w:rsidRPr="00AD3EB9">
        <w:t>.</w:t>
      </w:r>
      <w:bookmarkEnd w:id="2"/>
    </w:p>
    <w:p w:rsidR="00F90ED1" w:rsidRDefault="00F90ED1" w:rsidP="00F90ED1">
      <w:pPr>
        <w:ind w:firstLine="706"/>
        <w:contextualSpacing/>
      </w:pPr>
      <w:r>
        <w:t>Базовая модель семантического Web</w:t>
      </w:r>
      <w:r w:rsidRPr="00B55829">
        <w:t xml:space="preserve"> </w:t>
      </w:r>
      <w:r>
        <w:t>включает следующие компоненты (в порядке повышения уровня абстракции):</w:t>
      </w:r>
    </w:p>
    <w:p w:rsidR="00F90ED1" w:rsidRDefault="00F90ED1" w:rsidP="00F90ED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 w:rsidRPr="00AB2E67">
        <w:rPr>
          <w:lang w:val="ru-RU"/>
        </w:rPr>
        <w:t>URI</w:t>
      </w:r>
      <w:r>
        <w:rPr>
          <w:lang w:val="ru-RU"/>
        </w:rPr>
        <w:t>;</w:t>
      </w:r>
    </w:p>
    <w:p w:rsidR="00F90ED1" w:rsidRPr="00EA4A70" w:rsidRDefault="00F90ED1" w:rsidP="00F90ED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 w:rsidRPr="00AB2E67">
        <w:rPr>
          <w:lang w:val="ru-RU"/>
        </w:rPr>
        <w:t>XML</w:t>
      </w:r>
      <w:r>
        <w:rPr>
          <w:lang w:val="ru-RU"/>
        </w:rPr>
        <w:t>;</w:t>
      </w:r>
    </w:p>
    <w:p w:rsidR="00F90ED1" w:rsidRPr="00B55829" w:rsidRDefault="00F90ED1" w:rsidP="00F90ED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 w:rsidRPr="00AB2E67">
        <w:rPr>
          <w:lang w:val="ru-RU"/>
        </w:rPr>
        <w:t>RDF;</w:t>
      </w:r>
    </w:p>
    <w:p w:rsidR="00F90ED1" w:rsidRPr="00B55829" w:rsidRDefault="00F90ED1" w:rsidP="00F90ED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 w:rsidRPr="00AB2E67">
        <w:rPr>
          <w:lang w:val="ru-RU"/>
        </w:rPr>
        <w:t>RDF Schema</w:t>
      </w:r>
      <w:r>
        <w:rPr>
          <w:lang w:val="ru-RU"/>
        </w:rPr>
        <w:t>;</w:t>
      </w:r>
    </w:p>
    <w:p w:rsidR="00F90ED1" w:rsidRPr="00B55829" w:rsidRDefault="00F90ED1" w:rsidP="00F90ED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 w:rsidRPr="00AB2E67">
        <w:rPr>
          <w:lang w:val="ru-RU"/>
        </w:rPr>
        <w:t>OWL</w:t>
      </w:r>
      <w:r>
        <w:rPr>
          <w:lang w:val="ru-RU"/>
        </w:rPr>
        <w:t>;</w:t>
      </w:r>
    </w:p>
    <w:p w:rsidR="00F90ED1" w:rsidRPr="00B55829" w:rsidRDefault="00F90ED1" w:rsidP="00F90ED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 w:rsidRPr="00AB2E67">
        <w:rPr>
          <w:lang w:val="ru-RU"/>
        </w:rPr>
        <w:t>OWL Schema</w:t>
      </w:r>
      <w:r>
        <w:rPr>
          <w:lang w:val="ru-RU"/>
        </w:rPr>
        <w:t>;</w:t>
      </w:r>
    </w:p>
    <w:p w:rsidR="00F90ED1" w:rsidRPr="00B55829" w:rsidRDefault="00F90ED1" w:rsidP="00F90ED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 w:rsidRPr="00AB2E67">
        <w:rPr>
          <w:lang w:val="ru-RU"/>
        </w:rPr>
        <w:t>SPARQL</w:t>
      </w:r>
      <w:r>
        <w:rPr>
          <w:lang w:val="ru-RU"/>
        </w:rPr>
        <w:t>;</w:t>
      </w:r>
    </w:p>
    <w:p w:rsidR="00F90ED1" w:rsidRPr="00EA4A70" w:rsidRDefault="00F90ED1" w:rsidP="00F90ED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 w:rsidRPr="00AB2E67">
        <w:rPr>
          <w:lang w:val="ru-RU"/>
        </w:rPr>
        <w:t>WSDL</w:t>
      </w:r>
      <w:r>
        <w:rPr>
          <w:lang w:val="ru-RU"/>
        </w:rPr>
        <w:t>.</w:t>
      </w:r>
    </w:p>
    <w:p w:rsidR="00F90ED1" w:rsidRDefault="00F90ED1" w:rsidP="00F90ED1">
      <w:r>
        <w:t xml:space="preserve">Ключевыми технологиями являются </w:t>
      </w:r>
      <w:r w:rsidRPr="00AD3EB9">
        <w:t xml:space="preserve">RDF и OWL. </w:t>
      </w:r>
    </w:p>
    <w:p w:rsidR="00F90ED1" w:rsidRDefault="00AD3EB9" w:rsidP="00AD3EB9">
      <w:r w:rsidRPr="00AD3EB9">
        <w:t>RDF – это модель представления данных, котор</w:t>
      </w:r>
      <w:r w:rsidR="00086608">
        <w:t>ая</w:t>
      </w:r>
      <w:r w:rsidRPr="00AD3EB9">
        <w:t xml:space="preserve"> позволяет описать любую информацию в виде триплетов: субъект – предикат – объект[</w:t>
      </w:r>
      <w:r w:rsidR="002770C3" w:rsidRPr="002770C3">
        <w:t>3</w:t>
      </w:r>
      <w:r w:rsidRPr="00AD3EB9">
        <w:t xml:space="preserve">]. </w:t>
      </w:r>
      <w:r w:rsidR="00F90ED1">
        <w:t>Субъект представляет собой сущность, которую необходимо описать, предикат – свойство субъекта, объект – значение этого свойства.</w:t>
      </w:r>
      <w:r w:rsidR="00F90ED1">
        <w:t xml:space="preserve"> </w:t>
      </w:r>
      <w:r w:rsidR="00086608">
        <w:t>Эта модель имеет несколько сериализаций, также известных как диалекты. Некоторые из них реализованы на основе популярных форматов сериализации.</w:t>
      </w:r>
      <w:r w:rsidR="00DC4A7F">
        <w:t xml:space="preserve"> Рекомендованным диалектом является</w:t>
      </w:r>
      <w:r w:rsidR="00086608">
        <w:t xml:space="preserve"> </w:t>
      </w:r>
      <w:r w:rsidR="00086608">
        <w:rPr>
          <w:lang w:val="en-US"/>
        </w:rPr>
        <w:t>RDF</w:t>
      </w:r>
      <w:r w:rsidR="00086608" w:rsidRPr="00086608">
        <w:t>/</w:t>
      </w:r>
      <w:r w:rsidR="00086608">
        <w:rPr>
          <w:lang w:val="en-US"/>
        </w:rPr>
        <w:t>XML</w:t>
      </w:r>
      <w:r w:rsidR="00DC4A7F">
        <w:t>, который</w:t>
      </w:r>
      <w:r w:rsidR="00086608" w:rsidRPr="00086608">
        <w:t xml:space="preserve"> </w:t>
      </w:r>
      <w:r w:rsidR="00086608">
        <w:t>разраба</w:t>
      </w:r>
      <w:r w:rsidR="00DC4A7F" w:rsidRPr="00DC4A7F">
        <w:t>ты</w:t>
      </w:r>
      <w:r w:rsidR="00086608">
        <w:t xml:space="preserve">вался на основе </w:t>
      </w:r>
      <w:r w:rsidR="00086608">
        <w:rPr>
          <w:lang w:val="en-US"/>
        </w:rPr>
        <w:t>XML</w:t>
      </w:r>
      <w:r w:rsidR="00086608" w:rsidRPr="00086608">
        <w:t>.</w:t>
      </w:r>
      <w:r w:rsidR="00086608">
        <w:t xml:space="preserve"> </w:t>
      </w:r>
      <w:r w:rsidR="00DC4A7F">
        <w:t xml:space="preserve">Также имеет большую популярность </w:t>
      </w:r>
      <w:r w:rsidR="00DC4A7F">
        <w:rPr>
          <w:lang w:val="en-US"/>
        </w:rPr>
        <w:t>RDF</w:t>
      </w:r>
      <w:r w:rsidR="00DC4A7F">
        <w:t>/</w:t>
      </w:r>
      <w:r w:rsidR="00DC4A7F">
        <w:rPr>
          <w:lang w:val="en-US"/>
        </w:rPr>
        <w:t>JSON</w:t>
      </w:r>
      <w:r w:rsidR="00DC4A7F">
        <w:t xml:space="preserve">, основанный на не менее популярном формате сериализации </w:t>
      </w:r>
      <w:r w:rsidR="00DC4A7F">
        <w:rPr>
          <w:lang w:val="en-US"/>
        </w:rPr>
        <w:t>JSON</w:t>
      </w:r>
      <w:r w:rsidR="00DC4A7F" w:rsidRPr="00DC4A7F">
        <w:t>.</w:t>
      </w:r>
      <w:r w:rsidR="00DC4A7F">
        <w:t xml:space="preserve"> Существуют и упрощенные сериализации, такие как </w:t>
      </w:r>
      <w:r w:rsidR="00DC4A7F">
        <w:rPr>
          <w:lang w:val="en-US"/>
        </w:rPr>
        <w:t>N</w:t>
      </w:r>
      <w:r w:rsidR="00DC4A7F" w:rsidRPr="00DC4A7F">
        <w:t>-</w:t>
      </w:r>
      <w:r w:rsidR="00DC4A7F">
        <w:rPr>
          <w:lang w:val="en-US"/>
        </w:rPr>
        <w:t>Triples</w:t>
      </w:r>
      <w:r w:rsidR="00DC4A7F" w:rsidRPr="00DC4A7F">
        <w:t xml:space="preserve">, </w:t>
      </w:r>
      <w:r w:rsidR="00DC4A7F">
        <w:rPr>
          <w:lang w:val="en-US"/>
        </w:rPr>
        <w:t>Turtle</w:t>
      </w:r>
      <w:r w:rsidR="00DC4A7F" w:rsidRPr="00DC4A7F">
        <w:t xml:space="preserve"> </w:t>
      </w:r>
      <w:r w:rsidR="00DC4A7F">
        <w:t>и другие.</w:t>
      </w:r>
      <w:r w:rsidR="00577B7F">
        <w:t xml:space="preserve"> В чистом виде </w:t>
      </w:r>
      <w:r w:rsidR="00577B7F">
        <w:rPr>
          <w:lang w:val="en-US"/>
        </w:rPr>
        <w:t>RDF</w:t>
      </w:r>
      <w:r w:rsidR="00577B7F">
        <w:t>-документ представляет собой коллекцию триплетов</w:t>
      </w:r>
      <w:r w:rsidR="00577B7F">
        <w:t>.</w:t>
      </w:r>
    </w:p>
    <w:p w:rsidR="00F90ED1" w:rsidRDefault="00F90ED1" w:rsidP="00F90ED1">
      <w:pPr>
        <w:ind w:firstLine="706"/>
        <w:contextualSpacing/>
      </w:pPr>
      <w:r>
        <w:t xml:space="preserve">Технология </w:t>
      </w:r>
      <w:r w:rsidRPr="00AD3EB9">
        <w:t>OWL</w:t>
      </w:r>
      <w:r>
        <w:t xml:space="preserve">, являясь более высоким уровнем абстракции над </w:t>
      </w:r>
      <w:r>
        <w:rPr>
          <w:lang w:val="en-US"/>
        </w:rPr>
        <w:t>RDF</w:t>
      </w:r>
      <w:r>
        <w:t xml:space="preserve">, </w:t>
      </w:r>
      <w:r>
        <w:t>описывает онтологии</w:t>
      </w:r>
      <w:r w:rsidRPr="00AD3EB9">
        <w:t>.</w:t>
      </w:r>
      <w:r>
        <w:tab/>
        <w:t xml:space="preserve">Онтология – </w:t>
      </w:r>
      <w:r>
        <w:t xml:space="preserve">это </w:t>
      </w:r>
      <w:r>
        <w:t xml:space="preserve">формализированное описание общепринятого понимания некоторой предметной области, с помощью которого могут общаться как люди, так и компьютерные системы. Это система понятий </w:t>
      </w:r>
      <w:r>
        <w:lastRenderedPageBreak/>
        <w:t>предметной области которая представляется набором сущностей, соединенных различными отношениями. Онтологии имеют формальную структуру, поэтому их автоматизированная обработка имеет низкую ресурсозатратность. Онтология состоит из:</w:t>
      </w:r>
    </w:p>
    <w:p w:rsidR="00F90ED1" w:rsidRDefault="00F90ED1" w:rsidP="00F90ED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 w:rsidRPr="00C977CC">
        <w:rPr>
          <w:lang w:val="ru-RU"/>
        </w:rPr>
        <w:t xml:space="preserve"> </w:t>
      </w:r>
      <w:r>
        <w:rPr>
          <w:lang w:val="ru-RU"/>
        </w:rPr>
        <w:t>Понятия – общие категории, которые могут быть упорядочены иерархически. Понятия описывают группы индивидуальных сущностей, объединенных по наличию общих свойств. Аналогом в объектно-ориентированном программировании является класс.</w:t>
      </w:r>
    </w:p>
    <w:p w:rsidR="00F90ED1" w:rsidRDefault="00F90ED1" w:rsidP="00F90ED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>Отношения. Самый распространенный тип – отношения категоризации, другими словами присвоение определенной категории.</w:t>
      </w:r>
    </w:p>
    <w:p w:rsidR="00F90ED1" w:rsidRDefault="00F90ED1" w:rsidP="00F90ED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>Аксиомы – это утверждения, вводимые в неизменяемом виде. Другие утвержения в онтологии могут быть выведены их аксиом. Они нужны для осуществления логических выводов из данных онтологий.</w:t>
      </w:r>
    </w:p>
    <w:p w:rsidR="00F90ED1" w:rsidRPr="00F90ED1" w:rsidRDefault="00F90ED1" w:rsidP="00F90ED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>Отдельные экземпляры – аналог объекта класса в объектно-ориентированном программировании. То есть конкретные элементы конкретной категории.</w:t>
      </w:r>
    </w:p>
    <w:p w:rsidR="00AD3EB9" w:rsidRDefault="00086608" w:rsidP="00AD3EB9">
      <w:r>
        <w:t>Основная цель</w:t>
      </w:r>
      <w:r w:rsidR="00AD3EB9" w:rsidRPr="00AD3EB9">
        <w:t xml:space="preserve"> Семантического Веба – это возможность семантического поиска информации, </w:t>
      </w:r>
      <w:r>
        <w:t>которую предоставляет</w:t>
      </w:r>
      <w:r w:rsidR="00AD3EB9" w:rsidRPr="00AD3EB9">
        <w:t xml:space="preserve"> логическ</w:t>
      </w:r>
      <w:r>
        <w:t>ий вывод</w:t>
      </w:r>
      <w:r w:rsidR="00AD3EB9" w:rsidRPr="00AD3EB9">
        <w:t xml:space="preserve">. </w:t>
      </w:r>
      <w:r>
        <w:rPr>
          <w:lang w:val="en-US"/>
        </w:rPr>
        <w:t>Web</w:t>
      </w:r>
      <w:r>
        <w:t xml:space="preserve"> 3.0, как и </w:t>
      </w:r>
      <w:r>
        <w:rPr>
          <w:lang w:val="en-US"/>
        </w:rPr>
        <w:t>Web</w:t>
      </w:r>
      <w:r w:rsidRPr="00086608">
        <w:t xml:space="preserve"> 2.0</w:t>
      </w:r>
      <w:r w:rsidR="00AD3EB9" w:rsidRPr="00AD3EB9">
        <w:t xml:space="preserve"> работают на протоколах HTTP/HTTPS и</w:t>
      </w:r>
      <w:r w:rsidRPr="00086608">
        <w:t xml:space="preserve"> </w:t>
      </w:r>
      <w:r>
        <w:t xml:space="preserve">в качестве идентификатора ресурсов </w:t>
      </w:r>
      <w:r w:rsidR="00AD3EB9" w:rsidRPr="00AD3EB9">
        <w:t>URI (Uniform Resource Identifier).</w:t>
      </w:r>
      <w:r>
        <w:t xml:space="preserve"> </w:t>
      </w:r>
    </w:p>
    <w:p w:rsidR="00AD3EB9" w:rsidRDefault="00133580" w:rsidP="00AD3EB9">
      <w:r>
        <w:t>Как было описано выше, в</w:t>
      </w:r>
      <w:r w:rsidR="00AD3EB9" w:rsidRPr="00AD3EB9">
        <w:t xml:space="preserve"> Семантическом Веб </w:t>
      </w:r>
      <w:r>
        <w:t xml:space="preserve">данные </w:t>
      </w:r>
      <w:r w:rsidR="00AD3EB9" w:rsidRPr="00AD3EB9">
        <w:t>предоставл</w:t>
      </w:r>
      <w:r>
        <w:t>ены</w:t>
      </w:r>
      <w:r w:rsidR="00AD3EB9" w:rsidRPr="00AD3EB9">
        <w:t xml:space="preserve"> в виде триплетов</w:t>
      </w:r>
      <w:r w:rsidR="00086608">
        <w:t xml:space="preserve">, предоставляемых в формате </w:t>
      </w:r>
      <w:r w:rsidR="00086608">
        <w:rPr>
          <w:lang w:val="en-US"/>
        </w:rPr>
        <w:t>RDF</w:t>
      </w:r>
      <w:r w:rsidR="00AD3EB9" w:rsidRPr="00AD3EB9">
        <w:t xml:space="preserve">. </w:t>
      </w:r>
      <w:r>
        <w:t>Однако,</w:t>
      </w:r>
      <w:r w:rsidR="00AD3EB9" w:rsidRPr="00AD3EB9">
        <w:t xml:space="preserve"> </w:t>
      </w:r>
      <w:r>
        <w:rPr>
          <w:lang w:val="en-US"/>
        </w:rPr>
        <w:t>Web</w:t>
      </w:r>
      <w:r w:rsidRPr="00133580">
        <w:t xml:space="preserve"> 2.0</w:t>
      </w:r>
      <w:r>
        <w:t xml:space="preserve"> предоставляет</w:t>
      </w:r>
      <w:r w:rsidR="00AD3EB9" w:rsidRPr="00AD3EB9">
        <w:t xml:space="preserve"> информаци</w:t>
      </w:r>
      <w:r>
        <w:t>ю человекочитаемыми</w:t>
      </w:r>
      <w:r w:rsidR="00AD3EB9" w:rsidRPr="00AD3EB9">
        <w:t xml:space="preserve"> технологиями</w:t>
      </w:r>
      <w:r>
        <w:t>, такими как</w:t>
      </w:r>
      <w:r w:rsidR="00AD3EB9" w:rsidRPr="00AD3EB9">
        <w:t xml:space="preserve"> HTML, CSS и JavaScript. </w:t>
      </w:r>
      <w:r>
        <w:t xml:space="preserve">Технологии Семантической и Всемирной паутин разные. Это логично, потому что цель одной – предоставить информацию алгоритмам, а другой – отобразить её для человека. </w:t>
      </w:r>
      <w:r w:rsidR="00AD3EB9" w:rsidRPr="00AD3EB9">
        <w:t xml:space="preserve">Это означает, что если </w:t>
      </w:r>
      <w:r>
        <w:t>заказчику программного обеспечения</w:t>
      </w:r>
      <w:r w:rsidR="00AD3EB9" w:rsidRPr="00AD3EB9">
        <w:t xml:space="preserve"> нужен продукт, </w:t>
      </w:r>
      <w:r>
        <w:t>реализующий</w:t>
      </w:r>
      <w:r w:rsidR="00AD3EB9" w:rsidRPr="00AD3EB9">
        <w:t xml:space="preserve"> </w:t>
      </w:r>
      <w:r w:rsidR="00AD3EB9" w:rsidRPr="00AD3EB9">
        <w:lastRenderedPageBreak/>
        <w:t xml:space="preserve">Семантические технологии, то при </w:t>
      </w:r>
      <w:r>
        <w:t xml:space="preserve">для его разработки потребуется </w:t>
      </w:r>
      <w:r w:rsidR="00AD3EB9" w:rsidRPr="00AD3EB9">
        <w:t xml:space="preserve">написать два разных слоя представления: один для человека, а другой </w:t>
      </w:r>
      <w:r>
        <w:t xml:space="preserve">- </w:t>
      </w:r>
      <w:r w:rsidR="00AD3EB9" w:rsidRPr="00AD3EB9">
        <w:t xml:space="preserve">машиночитаемый. </w:t>
      </w:r>
      <w:r>
        <w:t>Данный факт</w:t>
      </w:r>
      <w:r w:rsidR="00AD3EB9" w:rsidRPr="00AD3EB9">
        <w:t xml:space="preserve"> значительно увеличивает время и стоимость разработки. Как следствие, компании отказываются от использования Семантических технологий в своих проектах.</w:t>
      </w:r>
    </w:p>
    <w:p w:rsidR="00086608" w:rsidRDefault="00086608" w:rsidP="00AD3EB9">
      <w:pPr>
        <w:rPr>
          <w:bCs/>
          <w:szCs w:val="28"/>
        </w:rPr>
      </w:pPr>
      <w:r>
        <w:rPr>
          <w:bCs/>
          <w:szCs w:val="28"/>
        </w:rPr>
        <w:t xml:space="preserve">В качестве решения этой проблемы </w:t>
      </w:r>
      <w:r w:rsidR="00133580">
        <w:rPr>
          <w:bCs/>
          <w:szCs w:val="28"/>
        </w:rPr>
        <w:t>предлагается</w:t>
      </w:r>
      <w:r>
        <w:rPr>
          <w:bCs/>
          <w:szCs w:val="28"/>
        </w:rPr>
        <w:t xml:space="preserve"> вариант, когда код хотя бы одного из слоёв представления </w:t>
      </w:r>
      <w:r w:rsidR="00133580">
        <w:rPr>
          <w:bCs/>
          <w:szCs w:val="28"/>
        </w:rPr>
        <w:t xml:space="preserve">будет </w:t>
      </w:r>
      <w:r>
        <w:rPr>
          <w:bCs/>
          <w:szCs w:val="28"/>
        </w:rPr>
        <w:t>генерир</w:t>
      </w:r>
      <w:r w:rsidR="00133580">
        <w:rPr>
          <w:bCs/>
          <w:szCs w:val="28"/>
        </w:rPr>
        <w:t>оваться</w:t>
      </w:r>
      <w:r>
        <w:rPr>
          <w:bCs/>
          <w:szCs w:val="28"/>
        </w:rPr>
        <w:t xml:space="preserve"> автоматически. С пользовательским интерфейсом в коммерческих приложения это впринципе невозможно, потому что бизнес всегда будет диктовать новые требования и постоянно модифицировать HTML</w:t>
      </w:r>
      <w:r w:rsidRPr="00057E1E">
        <w:rPr>
          <w:bCs/>
          <w:szCs w:val="28"/>
        </w:rPr>
        <w:t xml:space="preserve">, </w:t>
      </w:r>
      <w:r>
        <w:rPr>
          <w:bCs/>
          <w:szCs w:val="28"/>
        </w:rPr>
        <w:t>CSS</w:t>
      </w:r>
      <w:r w:rsidRPr="00057E1E">
        <w:rPr>
          <w:bCs/>
          <w:szCs w:val="28"/>
        </w:rPr>
        <w:t xml:space="preserve"> </w:t>
      </w:r>
      <w:r>
        <w:rPr>
          <w:bCs/>
          <w:szCs w:val="28"/>
        </w:rPr>
        <w:t>и JavaScript</w:t>
      </w:r>
      <w:r w:rsidRPr="00057E1E">
        <w:rPr>
          <w:bCs/>
          <w:szCs w:val="28"/>
        </w:rPr>
        <w:t xml:space="preserve"> </w:t>
      </w:r>
      <w:r>
        <w:rPr>
          <w:bCs/>
          <w:szCs w:val="28"/>
        </w:rPr>
        <w:t>код. А вот с семантическим предоставлением информации – это возможно. Так как и модель базы данных, и семантическое хранилище являются машиночитаемыми.</w:t>
      </w:r>
    </w:p>
    <w:p w:rsidR="003C3999" w:rsidRPr="003C3999" w:rsidRDefault="00A313B5" w:rsidP="003C3999">
      <w:pPr>
        <w:rPr>
          <w:bCs/>
          <w:szCs w:val="28"/>
        </w:rPr>
      </w:pPr>
      <w:r>
        <w:rPr>
          <w:bCs/>
          <w:szCs w:val="28"/>
        </w:rPr>
        <w:t xml:space="preserve">Теоретически, данную идею можно реализовать, как минимум, двумя путями. Первый – это использовать его как шаблон проектирования. Иными словами, переписывать для каждого приложения отдельно. Очевидно, что это жизнеспособное, но не самое лучшее решение. </w:t>
      </w:r>
      <w:r w:rsidR="003C3999">
        <w:rPr>
          <w:bCs/>
          <w:szCs w:val="28"/>
        </w:rPr>
        <w:t xml:space="preserve">Вероятно, этот подход уже используется в каких-либо проектах. </w:t>
      </w:r>
      <w:r>
        <w:rPr>
          <w:bCs/>
          <w:szCs w:val="28"/>
        </w:rPr>
        <w:t>Второй способ – создание библиотеки под определенную платформу. Этот вариант реализации предпочтительнее, так как позволяет написать код один раз для всех проектов на этой платформе, которые пожелают его использовать.</w:t>
      </w:r>
    </w:p>
    <w:p w:rsidR="00AD3EB9" w:rsidRDefault="000D07C1" w:rsidP="008F55F6">
      <w:pPr>
        <w:pStyle w:val="Heading1"/>
        <w:numPr>
          <w:ilvl w:val="0"/>
          <w:numId w:val="5"/>
        </w:numPr>
        <w:jc w:val="both"/>
      </w:pPr>
      <w:bookmarkStart w:id="3" w:name="_Toc424853598"/>
      <w:r>
        <w:lastRenderedPageBreak/>
        <w:t>О</w:t>
      </w:r>
      <w:r w:rsidR="00AD3EB9">
        <w:t>бзор технологий</w:t>
      </w:r>
      <w:bookmarkEnd w:id="3"/>
    </w:p>
    <w:p w:rsidR="00521C1A" w:rsidRPr="00D85EAC" w:rsidRDefault="00A313B5" w:rsidP="00A313B5">
      <w:pPr>
        <w:textAlignment w:val="top"/>
        <w:rPr>
          <w:bCs/>
          <w:szCs w:val="28"/>
        </w:rPr>
      </w:pPr>
      <w:r>
        <w:rPr>
          <w:bCs/>
          <w:szCs w:val="28"/>
        </w:rPr>
        <w:t>Давайте взглянем на современную веб-резработку и её стандарты</w:t>
      </w:r>
      <w:r w:rsidR="00521C1A" w:rsidRPr="00521C1A">
        <w:rPr>
          <w:bCs/>
          <w:szCs w:val="28"/>
        </w:rPr>
        <w:t>[</w:t>
      </w:r>
      <w:r w:rsidR="002770C3" w:rsidRPr="002770C3">
        <w:rPr>
          <w:bCs/>
          <w:szCs w:val="28"/>
        </w:rPr>
        <w:t>4</w:t>
      </w:r>
      <w:r w:rsidR="00521C1A" w:rsidRPr="00521C1A">
        <w:rPr>
          <w:bCs/>
          <w:szCs w:val="28"/>
        </w:rPr>
        <w:t>]</w:t>
      </w:r>
      <w:r>
        <w:rPr>
          <w:bCs/>
          <w:szCs w:val="28"/>
        </w:rPr>
        <w:t xml:space="preserve">. На первом месте по использованию в качестве </w:t>
      </w:r>
      <w:r>
        <w:rPr>
          <w:bCs/>
          <w:szCs w:val="28"/>
          <w:lang w:val="en-US"/>
        </w:rPr>
        <w:t>Web</w:t>
      </w:r>
      <w:r>
        <w:rPr>
          <w:bCs/>
          <w:szCs w:val="28"/>
        </w:rPr>
        <w:t xml:space="preserve">-платформы на сегодняшний день находится </w:t>
      </w:r>
      <w:r>
        <w:rPr>
          <w:bCs/>
          <w:szCs w:val="28"/>
          <w:lang w:val="en-US"/>
        </w:rPr>
        <w:t>PHP</w:t>
      </w:r>
      <w:r w:rsidR="00E7209D">
        <w:rPr>
          <w:bCs/>
          <w:szCs w:val="28"/>
        </w:rPr>
        <w:t xml:space="preserve">. Он занимает 81.9% рынка. Однако, стоит учитывать специфику данного языка программирования. </w:t>
      </w:r>
      <w:r w:rsidR="00D85EAC">
        <w:rPr>
          <w:bCs/>
          <w:szCs w:val="28"/>
        </w:rPr>
        <w:t xml:space="preserve"> Данный язык разрабатывался для создания домашних страниц, о чем явно говорит его название</w:t>
      </w:r>
      <w:r w:rsidR="00D85EAC" w:rsidRPr="00D85EAC">
        <w:rPr>
          <w:bCs/>
          <w:szCs w:val="28"/>
        </w:rPr>
        <w:t xml:space="preserve">: </w:t>
      </w:r>
      <w:r w:rsidR="00D85EAC">
        <w:rPr>
          <w:bCs/>
          <w:szCs w:val="28"/>
          <w:lang w:val="en-US"/>
        </w:rPr>
        <w:t>Personal</w:t>
      </w:r>
      <w:r w:rsidR="00D85EAC" w:rsidRPr="00D85EAC">
        <w:rPr>
          <w:bCs/>
          <w:szCs w:val="28"/>
        </w:rPr>
        <w:t xml:space="preserve"> </w:t>
      </w:r>
      <w:r w:rsidR="00D85EAC">
        <w:rPr>
          <w:bCs/>
          <w:szCs w:val="28"/>
          <w:lang w:val="en-US"/>
        </w:rPr>
        <w:t>Home</w:t>
      </w:r>
      <w:r w:rsidR="00D85EAC" w:rsidRPr="00D85EAC">
        <w:rPr>
          <w:bCs/>
          <w:szCs w:val="28"/>
        </w:rPr>
        <w:t xml:space="preserve"> </w:t>
      </w:r>
      <w:r w:rsidR="00D85EAC">
        <w:rPr>
          <w:bCs/>
          <w:szCs w:val="28"/>
          <w:lang w:val="en-US"/>
        </w:rPr>
        <w:t>Page</w:t>
      </w:r>
      <w:r w:rsidR="00D85EAC" w:rsidRPr="00D85EAC">
        <w:rPr>
          <w:bCs/>
          <w:szCs w:val="28"/>
        </w:rPr>
        <w:t xml:space="preserve">. </w:t>
      </w:r>
      <w:r w:rsidR="00E7209D">
        <w:rPr>
          <w:bCs/>
          <w:szCs w:val="28"/>
          <w:lang w:val="en-US"/>
        </w:rPr>
        <w:t>PHP</w:t>
      </w:r>
      <w:r w:rsidR="00E7209D" w:rsidRPr="00E7209D">
        <w:rPr>
          <w:bCs/>
          <w:szCs w:val="28"/>
        </w:rPr>
        <w:t xml:space="preserve"> </w:t>
      </w:r>
      <w:r w:rsidR="00E7209D">
        <w:rPr>
          <w:bCs/>
          <w:szCs w:val="28"/>
        </w:rPr>
        <w:t xml:space="preserve">очень редко используется в </w:t>
      </w:r>
      <w:r w:rsidR="00E7209D">
        <w:rPr>
          <w:bCs/>
          <w:szCs w:val="28"/>
          <w:lang w:val="en-US"/>
        </w:rPr>
        <w:t>Enterprise</w:t>
      </w:r>
      <w:r w:rsidR="00E7209D">
        <w:rPr>
          <w:bCs/>
          <w:szCs w:val="28"/>
        </w:rPr>
        <w:t>-</w:t>
      </w:r>
      <w:r w:rsidR="00E7209D" w:rsidRPr="00E7209D">
        <w:rPr>
          <w:bCs/>
          <w:szCs w:val="28"/>
        </w:rPr>
        <w:t>проектах в силу своей ненадежности.</w:t>
      </w:r>
      <w:r w:rsidR="00521C1A">
        <w:rPr>
          <w:bCs/>
          <w:szCs w:val="28"/>
        </w:rPr>
        <w:t xml:space="preserve"> </w:t>
      </w:r>
      <w:r w:rsidR="00590042">
        <w:rPr>
          <w:bCs/>
          <w:szCs w:val="28"/>
        </w:rPr>
        <w:t>Более того, язык имеет существенные минусы, не позволяющие построить хорошую архитектуру</w:t>
      </w:r>
      <w:r w:rsidR="00590042">
        <w:rPr>
          <w:bCs/>
          <w:szCs w:val="28"/>
        </w:rPr>
        <w:t xml:space="preserve"> </w:t>
      </w:r>
      <w:r w:rsidR="00590042">
        <w:rPr>
          <w:bCs/>
          <w:szCs w:val="28"/>
          <w:lang w:val="en-US"/>
        </w:rPr>
        <w:t>Web</w:t>
      </w:r>
      <w:r w:rsidR="00590042" w:rsidRPr="00590042">
        <w:rPr>
          <w:bCs/>
          <w:szCs w:val="28"/>
        </w:rPr>
        <w:t>-</w:t>
      </w:r>
      <w:r w:rsidR="00590042">
        <w:rPr>
          <w:bCs/>
          <w:szCs w:val="28"/>
        </w:rPr>
        <w:t xml:space="preserve">приложения, а это немаловажный фактор использования </w:t>
      </w:r>
      <w:r w:rsidR="00590042">
        <w:rPr>
          <w:bCs/>
          <w:szCs w:val="28"/>
        </w:rPr>
        <w:t>крупных коммерческих проектах</w:t>
      </w:r>
      <w:r w:rsidR="00590042">
        <w:rPr>
          <w:bCs/>
          <w:szCs w:val="28"/>
        </w:rPr>
        <w:t>.</w:t>
      </w:r>
    </w:p>
    <w:p w:rsidR="00521C1A" w:rsidRDefault="00521C1A" w:rsidP="00A313B5">
      <w:pPr>
        <w:textAlignment w:val="top"/>
        <w:rPr>
          <w:bCs/>
          <w:szCs w:val="28"/>
        </w:rPr>
      </w:pPr>
      <w:r>
        <w:rPr>
          <w:bCs/>
          <w:szCs w:val="28"/>
        </w:rPr>
        <w:t xml:space="preserve">Среди оставшихся технологий, самой популярной является </w:t>
      </w:r>
      <w:r>
        <w:rPr>
          <w:bCs/>
          <w:szCs w:val="28"/>
          <w:lang w:val="en-US"/>
        </w:rPr>
        <w:t>ASP</w:t>
      </w:r>
      <w:r w:rsidRPr="00521C1A">
        <w:rPr>
          <w:bCs/>
          <w:szCs w:val="28"/>
        </w:rPr>
        <w:t>.</w:t>
      </w:r>
      <w:r>
        <w:rPr>
          <w:bCs/>
          <w:szCs w:val="28"/>
          <w:lang w:val="en-US"/>
        </w:rPr>
        <w:t>NET</w:t>
      </w:r>
      <w:r>
        <w:rPr>
          <w:bCs/>
          <w:szCs w:val="28"/>
        </w:rPr>
        <w:t>. Она на втором месте по использован</w:t>
      </w:r>
      <w:r w:rsidR="00491BAB" w:rsidRPr="00491BAB">
        <w:rPr>
          <w:bCs/>
          <w:szCs w:val="28"/>
        </w:rPr>
        <w:t xml:space="preserve"> </w:t>
      </w:r>
      <w:r>
        <w:rPr>
          <w:bCs/>
          <w:szCs w:val="28"/>
        </w:rPr>
        <w:t xml:space="preserve">ию во всей Всемирной паутине и занимает 16.9% рынка. Как следствие, можно сделать вывод, что это самая распространенная </w:t>
      </w:r>
      <w:r>
        <w:rPr>
          <w:bCs/>
          <w:szCs w:val="28"/>
          <w:lang w:val="en-US"/>
        </w:rPr>
        <w:t>Web</w:t>
      </w:r>
      <w:r w:rsidRPr="00521C1A">
        <w:rPr>
          <w:bCs/>
          <w:szCs w:val="28"/>
        </w:rPr>
        <w:t>-</w:t>
      </w:r>
      <w:r>
        <w:rPr>
          <w:bCs/>
          <w:szCs w:val="28"/>
        </w:rPr>
        <w:t xml:space="preserve">платформа в крупных коммерческих проектах. Библиотека </w:t>
      </w:r>
      <w:r>
        <w:rPr>
          <w:bCs/>
          <w:szCs w:val="28"/>
          <w:lang w:val="en-US"/>
        </w:rPr>
        <w:t>ASP</w:t>
      </w:r>
      <w:r w:rsidRPr="00521C1A">
        <w:rPr>
          <w:bCs/>
          <w:szCs w:val="28"/>
        </w:rPr>
        <w:t>.</w:t>
      </w:r>
      <w:r>
        <w:rPr>
          <w:bCs/>
          <w:szCs w:val="28"/>
          <w:lang w:val="en-US"/>
        </w:rPr>
        <w:t>NET</w:t>
      </w:r>
      <w:r w:rsidRPr="00521C1A">
        <w:rPr>
          <w:bCs/>
          <w:szCs w:val="28"/>
        </w:rPr>
        <w:t xml:space="preserve"> </w:t>
      </w:r>
      <w:r>
        <w:rPr>
          <w:bCs/>
          <w:szCs w:val="28"/>
        </w:rPr>
        <w:t xml:space="preserve">является самым мощным фреймворком для построения </w:t>
      </w:r>
      <w:r>
        <w:rPr>
          <w:bCs/>
          <w:szCs w:val="28"/>
          <w:lang w:val="en-US"/>
        </w:rPr>
        <w:t>Web</w:t>
      </w:r>
      <w:r w:rsidRPr="00521C1A">
        <w:rPr>
          <w:bCs/>
          <w:szCs w:val="28"/>
        </w:rPr>
        <w:t>-</w:t>
      </w:r>
      <w:r>
        <w:rPr>
          <w:bCs/>
          <w:szCs w:val="28"/>
        </w:rPr>
        <w:t xml:space="preserve">приложений на текущий момент. Она содержит в себе такие технологии, как </w:t>
      </w:r>
      <w:r>
        <w:rPr>
          <w:bCs/>
          <w:szCs w:val="28"/>
          <w:lang w:val="en-US"/>
        </w:rPr>
        <w:t>ASP</w:t>
      </w:r>
      <w:r w:rsidRPr="00521C1A">
        <w:rPr>
          <w:bCs/>
          <w:szCs w:val="28"/>
        </w:rPr>
        <w:t>.</w:t>
      </w:r>
      <w:r>
        <w:rPr>
          <w:bCs/>
          <w:szCs w:val="28"/>
          <w:lang w:val="en-US"/>
        </w:rPr>
        <w:t>NET</w:t>
      </w:r>
      <w:r w:rsidRPr="00521C1A">
        <w:rPr>
          <w:bCs/>
          <w:szCs w:val="28"/>
        </w:rPr>
        <w:t xml:space="preserve"> </w:t>
      </w:r>
      <w:proofErr w:type="spellStart"/>
      <w:r>
        <w:rPr>
          <w:bCs/>
          <w:szCs w:val="28"/>
          <w:lang w:val="en-US"/>
        </w:rPr>
        <w:t>WebForms</w:t>
      </w:r>
      <w:proofErr w:type="spellEnd"/>
      <w:r w:rsidRPr="00521C1A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ASP</w:t>
      </w:r>
      <w:r w:rsidRPr="00521C1A">
        <w:rPr>
          <w:bCs/>
          <w:szCs w:val="28"/>
        </w:rPr>
        <w:t>.</w:t>
      </w:r>
      <w:r>
        <w:rPr>
          <w:bCs/>
          <w:szCs w:val="28"/>
          <w:lang w:val="en-US"/>
        </w:rPr>
        <w:t>NET</w:t>
      </w:r>
      <w:r w:rsidRPr="00521C1A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MVC</w:t>
      </w:r>
      <w:r w:rsidRPr="00521C1A">
        <w:rPr>
          <w:bCs/>
          <w:szCs w:val="28"/>
        </w:rPr>
        <w:t xml:space="preserve"> </w:t>
      </w:r>
      <w:r>
        <w:rPr>
          <w:bCs/>
          <w:szCs w:val="28"/>
        </w:rPr>
        <w:t xml:space="preserve">и </w:t>
      </w:r>
      <w:r>
        <w:rPr>
          <w:bCs/>
          <w:szCs w:val="28"/>
          <w:lang w:val="en-US"/>
        </w:rPr>
        <w:t>ASP</w:t>
      </w:r>
      <w:r w:rsidRPr="00521C1A">
        <w:rPr>
          <w:bCs/>
          <w:szCs w:val="28"/>
        </w:rPr>
        <w:t>.</w:t>
      </w:r>
      <w:r>
        <w:rPr>
          <w:bCs/>
          <w:szCs w:val="28"/>
          <w:lang w:val="en-US"/>
        </w:rPr>
        <w:t>NET</w:t>
      </w:r>
      <w:r w:rsidRPr="00521C1A">
        <w:rPr>
          <w:bCs/>
          <w:szCs w:val="28"/>
        </w:rPr>
        <w:t xml:space="preserve"> </w:t>
      </w:r>
      <w:proofErr w:type="spellStart"/>
      <w:r>
        <w:rPr>
          <w:bCs/>
          <w:szCs w:val="28"/>
          <w:lang w:val="en-US"/>
        </w:rPr>
        <w:t>WebAPI</w:t>
      </w:r>
      <w:proofErr w:type="spellEnd"/>
      <w:r w:rsidRPr="00521C1A">
        <w:rPr>
          <w:bCs/>
          <w:szCs w:val="28"/>
        </w:rPr>
        <w:t xml:space="preserve">. </w:t>
      </w:r>
      <w:r>
        <w:rPr>
          <w:bCs/>
          <w:szCs w:val="28"/>
        </w:rPr>
        <w:t xml:space="preserve">Последние две технологии являеются самыми современными на текущий момент. Для большинства </w:t>
      </w:r>
      <w:r w:rsidR="00B82E22">
        <w:rPr>
          <w:bCs/>
          <w:szCs w:val="28"/>
        </w:rPr>
        <w:t>запускаемых проектов</w:t>
      </w:r>
      <w:r>
        <w:rPr>
          <w:bCs/>
          <w:szCs w:val="28"/>
        </w:rPr>
        <w:t xml:space="preserve"> приложений </w:t>
      </w:r>
      <w:r w:rsidR="00B82E22">
        <w:rPr>
          <w:bCs/>
          <w:szCs w:val="28"/>
        </w:rPr>
        <w:t xml:space="preserve">под платформу </w:t>
      </w:r>
      <w:r w:rsidR="00B82E22" w:rsidRPr="00B82E22">
        <w:rPr>
          <w:bCs/>
          <w:szCs w:val="28"/>
        </w:rPr>
        <w:t>.</w:t>
      </w:r>
      <w:r w:rsidR="00B82E22">
        <w:rPr>
          <w:bCs/>
          <w:szCs w:val="28"/>
          <w:lang w:val="en-US"/>
        </w:rPr>
        <w:t>NET</w:t>
      </w:r>
      <w:r>
        <w:rPr>
          <w:bCs/>
          <w:szCs w:val="28"/>
        </w:rPr>
        <w:t xml:space="preserve"> </w:t>
      </w:r>
      <w:r w:rsidR="00B82E22">
        <w:rPr>
          <w:bCs/>
          <w:szCs w:val="28"/>
        </w:rPr>
        <w:t>выбирают</w:t>
      </w:r>
      <w:r>
        <w:rPr>
          <w:bCs/>
          <w:szCs w:val="28"/>
        </w:rPr>
        <w:t xml:space="preserve"> эти библиотеки.</w:t>
      </w:r>
      <w:r w:rsidR="00B82E22">
        <w:rPr>
          <w:bCs/>
          <w:szCs w:val="28"/>
        </w:rPr>
        <w:t xml:space="preserve"> </w:t>
      </w:r>
    </w:p>
    <w:p w:rsidR="00B82E22" w:rsidRDefault="00B82E22" w:rsidP="00A313B5">
      <w:pPr>
        <w:textAlignment w:val="top"/>
        <w:rPr>
          <w:bCs/>
          <w:szCs w:val="28"/>
        </w:rPr>
      </w:pPr>
      <w:r>
        <w:rPr>
          <w:bCs/>
          <w:szCs w:val="28"/>
        </w:rPr>
        <w:t xml:space="preserve">Также в качестве положительного решения в пользу использования платформы </w:t>
      </w:r>
      <w:r w:rsidRPr="00B82E22">
        <w:rPr>
          <w:bCs/>
          <w:szCs w:val="28"/>
        </w:rPr>
        <w:t>.</w:t>
      </w:r>
      <w:r>
        <w:rPr>
          <w:bCs/>
          <w:szCs w:val="28"/>
          <w:lang w:val="en-US"/>
        </w:rPr>
        <w:t>NET</w:t>
      </w:r>
      <w:r w:rsidRPr="00B82E22">
        <w:rPr>
          <w:bCs/>
          <w:szCs w:val="28"/>
        </w:rPr>
        <w:t xml:space="preserve"> можно указать богатые возможности языка </w:t>
      </w:r>
      <w:r>
        <w:rPr>
          <w:bCs/>
          <w:szCs w:val="28"/>
          <w:lang w:val="en-US"/>
        </w:rPr>
        <w:t>C</w:t>
      </w:r>
      <w:r>
        <w:rPr>
          <w:bCs/>
          <w:szCs w:val="28"/>
        </w:rPr>
        <w:t>#, а именно:</w:t>
      </w:r>
    </w:p>
    <w:p w:rsidR="00B82E22" w:rsidRPr="00FD4504" w:rsidRDefault="00B82E22" w:rsidP="00B82E22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 xml:space="preserve">Большое количество </w:t>
      </w:r>
      <w:r w:rsidRPr="00FD4504">
        <w:rPr>
          <w:lang w:val="ru-RU"/>
        </w:rPr>
        <w:t>«</w:t>
      </w:r>
      <w:r>
        <w:rPr>
          <w:lang w:val="ru-RU"/>
        </w:rPr>
        <w:t>с</w:t>
      </w:r>
      <w:r w:rsidRPr="00FD4504">
        <w:rPr>
          <w:lang w:val="ru-RU"/>
        </w:rPr>
        <w:t>интаксическ</w:t>
      </w:r>
      <w:r>
        <w:rPr>
          <w:lang w:val="ru-RU"/>
        </w:rPr>
        <w:t>ого</w:t>
      </w:r>
      <w:r w:rsidRPr="00FD4504">
        <w:rPr>
          <w:lang w:val="ru-RU"/>
        </w:rPr>
        <w:t xml:space="preserve"> сахар</w:t>
      </w:r>
      <w:r>
        <w:rPr>
          <w:lang w:val="ru-RU"/>
        </w:rPr>
        <w:t>а</w:t>
      </w:r>
      <w:r w:rsidRPr="00FD4504">
        <w:rPr>
          <w:lang w:val="ru-RU"/>
        </w:rPr>
        <w:t xml:space="preserve">» </w:t>
      </w:r>
      <w:r>
        <w:rPr>
          <w:lang w:val="ru-RU"/>
        </w:rPr>
        <w:t>в языке</w:t>
      </w:r>
      <w:r w:rsidRPr="00FD4504">
        <w:rPr>
          <w:lang w:val="ru-RU"/>
        </w:rPr>
        <w:t>, который значительно увеличивает скорость разработки приложения;</w:t>
      </w:r>
    </w:p>
    <w:p w:rsidR="00B82E22" w:rsidRPr="00FD4504" w:rsidRDefault="00B82E22" w:rsidP="00B82E22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 xml:space="preserve">Удобство компиляции </w:t>
      </w:r>
      <w:r w:rsidRPr="00FD4504">
        <w:rPr>
          <w:lang w:val="ru-RU"/>
        </w:rPr>
        <w:t>компонентов;</w:t>
      </w:r>
    </w:p>
    <w:p w:rsidR="00B82E22" w:rsidRPr="00FD4504" w:rsidRDefault="00B82E22" w:rsidP="00B82E22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 w:rsidRPr="00FD4504">
        <w:rPr>
          <w:lang w:val="ru-RU"/>
        </w:rPr>
        <w:t xml:space="preserve">Улучшенная скорость выполнения кода в связи с тем, что </w:t>
      </w:r>
      <w:r w:rsidRPr="00C977CC">
        <w:rPr>
          <w:lang w:val="ru-RU"/>
        </w:rPr>
        <w:t>CLR</w:t>
      </w:r>
      <w:r w:rsidRPr="00FD4504">
        <w:rPr>
          <w:lang w:val="ru-RU"/>
        </w:rPr>
        <w:t xml:space="preserve"> оптимизирует </w:t>
      </w:r>
      <w:r w:rsidRPr="00C977CC">
        <w:rPr>
          <w:lang w:val="ru-RU"/>
        </w:rPr>
        <w:t>IL</w:t>
      </w:r>
      <w:r w:rsidRPr="00FD4504">
        <w:rPr>
          <w:lang w:val="ru-RU"/>
        </w:rPr>
        <w:t xml:space="preserve"> код под различные архитектуры процессоров;</w:t>
      </w:r>
    </w:p>
    <w:p w:rsidR="00B82E22" w:rsidRPr="00FD4504" w:rsidRDefault="00B82E22" w:rsidP="00B82E22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 w:rsidRPr="00FD4504">
        <w:rPr>
          <w:lang w:val="ru-RU"/>
        </w:rPr>
        <w:lastRenderedPageBreak/>
        <w:t xml:space="preserve">Удобство отладки, предоставленное </w:t>
      </w:r>
      <w:r w:rsidRPr="00C977CC">
        <w:rPr>
          <w:lang w:val="ru-RU"/>
        </w:rPr>
        <w:t>IDE</w:t>
      </w:r>
      <w:r w:rsidRPr="00FD4504">
        <w:rPr>
          <w:lang w:val="ru-RU"/>
        </w:rPr>
        <w:t xml:space="preserve"> </w:t>
      </w:r>
      <w:r w:rsidRPr="00C977CC">
        <w:rPr>
          <w:lang w:val="ru-RU"/>
        </w:rPr>
        <w:t>Microsoft</w:t>
      </w:r>
      <w:r w:rsidRPr="00FD4504">
        <w:rPr>
          <w:lang w:val="ru-RU"/>
        </w:rPr>
        <w:t xml:space="preserve"> </w:t>
      </w:r>
      <w:r w:rsidRPr="00C977CC">
        <w:rPr>
          <w:lang w:val="ru-RU"/>
        </w:rPr>
        <w:t>Visual</w:t>
      </w:r>
      <w:r w:rsidRPr="00FD4504">
        <w:rPr>
          <w:lang w:val="ru-RU"/>
        </w:rPr>
        <w:t xml:space="preserve"> </w:t>
      </w:r>
      <w:r w:rsidRPr="00C977CC">
        <w:rPr>
          <w:lang w:val="ru-RU"/>
        </w:rPr>
        <w:t>Studio</w:t>
      </w:r>
      <w:r w:rsidRPr="00FD4504">
        <w:rPr>
          <w:lang w:val="ru-RU"/>
        </w:rPr>
        <w:t xml:space="preserve"> 2013;</w:t>
      </w:r>
    </w:p>
    <w:p w:rsidR="00B82E22" w:rsidRDefault="00B82E22" w:rsidP="00B82E22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 w:rsidRPr="00FD4504">
        <w:rPr>
          <w:lang w:val="ru-RU"/>
        </w:rPr>
        <w:t xml:space="preserve">Технология </w:t>
      </w:r>
      <w:r w:rsidRPr="00C977CC">
        <w:rPr>
          <w:lang w:val="ru-RU"/>
        </w:rPr>
        <w:t>LINQ</w:t>
      </w:r>
      <w:r w:rsidRPr="00FD4504">
        <w:rPr>
          <w:lang w:val="ru-RU"/>
        </w:rPr>
        <w:t>, позволяющая работать эффективно обрабатывать данные из коллекций;</w:t>
      </w:r>
    </w:p>
    <w:p w:rsidR="00521C1A" w:rsidRDefault="00B82E22" w:rsidP="00B82E22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 xml:space="preserve">Наличие библиотеки с открытым исходным кодом </w:t>
      </w:r>
      <w:proofErr w:type="spellStart"/>
      <w:r w:rsidR="002770C3">
        <w:t>dotNetRdf</w:t>
      </w:r>
      <w:proofErr w:type="spellEnd"/>
      <w:r w:rsidR="002770C3" w:rsidRPr="002770C3">
        <w:rPr>
          <w:lang w:val="ru-RU"/>
        </w:rPr>
        <w:t xml:space="preserve"> </w:t>
      </w:r>
      <w:r>
        <w:rPr>
          <w:lang w:val="ru-RU"/>
        </w:rPr>
        <w:t>для работы с семантическими данными</w:t>
      </w:r>
      <w:r w:rsidR="002770C3" w:rsidRPr="002770C3">
        <w:rPr>
          <w:lang w:val="ru-RU"/>
        </w:rPr>
        <w:t>[5]</w:t>
      </w:r>
      <w:r>
        <w:rPr>
          <w:lang w:val="ru-RU"/>
        </w:rPr>
        <w:t>;</w:t>
      </w:r>
    </w:p>
    <w:p w:rsidR="00B82E22" w:rsidRDefault="00B82E22" w:rsidP="00E1253E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 xml:space="preserve">Наличие средств для ускорения разработки, таких как </w:t>
      </w:r>
      <w:proofErr w:type="spellStart"/>
      <w:r>
        <w:t>ReSharper</w:t>
      </w:r>
      <w:proofErr w:type="spellEnd"/>
      <w:r w:rsidRPr="00B82E22">
        <w:rPr>
          <w:lang w:val="ru-RU"/>
        </w:rPr>
        <w:t>.</w:t>
      </w:r>
    </w:p>
    <w:p w:rsidR="00590042" w:rsidRPr="006922AA" w:rsidRDefault="00590042" w:rsidP="00590042">
      <w:pPr>
        <w:textAlignment w:val="top"/>
        <w:rPr>
          <w:bCs/>
          <w:szCs w:val="28"/>
        </w:rPr>
      </w:pPr>
      <w:r w:rsidRPr="00590042">
        <w:rPr>
          <w:bCs/>
          <w:szCs w:val="28"/>
        </w:rPr>
        <w:t>Отдельно следует упомянуть здесь такое преимущество C# перед PHP</w:t>
      </w:r>
      <w:r>
        <w:rPr>
          <w:bCs/>
          <w:szCs w:val="28"/>
        </w:rPr>
        <w:t xml:space="preserve"> и большинством других платформ</w:t>
      </w:r>
      <w:r w:rsidRPr="00590042">
        <w:rPr>
          <w:bCs/>
          <w:szCs w:val="28"/>
        </w:rPr>
        <w:t>, как метапрограммирование</w:t>
      </w:r>
      <w:r>
        <w:rPr>
          <w:bCs/>
          <w:szCs w:val="28"/>
        </w:rPr>
        <w:t xml:space="preserve">. В нем </w:t>
      </w:r>
      <w:r>
        <w:rPr>
          <w:bCs/>
          <w:szCs w:val="28"/>
          <w:lang w:val="en-US"/>
        </w:rPr>
        <w:t>C</w:t>
      </w:r>
      <w:r w:rsidRPr="00590042">
        <w:rPr>
          <w:bCs/>
          <w:szCs w:val="28"/>
        </w:rPr>
        <w:t xml:space="preserve"># имеет самые мощные возможности </w:t>
      </w:r>
      <w:r>
        <w:rPr>
          <w:bCs/>
          <w:szCs w:val="28"/>
        </w:rPr>
        <w:t xml:space="preserve">на рынке и с этим может конкурировать только </w:t>
      </w:r>
      <w:r>
        <w:rPr>
          <w:bCs/>
          <w:szCs w:val="28"/>
          <w:lang w:val="en-US"/>
        </w:rPr>
        <w:t>Java</w:t>
      </w:r>
      <w:r>
        <w:rPr>
          <w:bCs/>
          <w:szCs w:val="28"/>
        </w:rPr>
        <w:t xml:space="preserve">. Только эти две платформы предоставляют полноценные возможности рефлексии, которые позволяют восстановить исходный код с точностью до названий переменных. Это связано с тем, что обе платформы используют виртуальные машины: для </w:t>
      </w:r>
      <w:r>
        <w:rPr>
          <w:bCs/>
          <w:szCs w:val="28"/>
          <w:lang w:val="en-US"/>
        </w:rPr>
        <w:t>Java</w:t>
      </w:r>
      <w:r w:rsidRPr="00590042">
        <w:rPr>
          <w:bCs/>
          <w:szCs w:val="28"/>
        </w:rPr>
        <w:t xml:space="preserve"> </w:t>
      </w:r>
      <w:r>
        <w:rPr>
          <w:bCs/>
          <w:szCs w:val="28"/>
        </w:rPr>
        <w:t xml:space="preserve">– это </w:t>
      </w:r>
      <w:r>
        <w:rPr>
          <w:bCs/>
          <w:szCs w:val="28"/>
          <w:lang w:val="en-US"/>
        </w:rPr>
        <w:t>JVM</w:t>
      </w:r>
      <w:r>
        <w:rPr>
          <w:bCs/>
          <w:szCs w:val="28"/>
        </w:rPr>
        <w:t xml:space="preserve"> (</w:t>
      </w:r>
      <w:r>
        <w:rPr>
          <w:bCs/>
          <w:szCs w:val="28"/>
          <w:lang w:val="en-US"/>
        </w:rPr>
        <w:t>Java</w:t>
      </w:r>
      <w:r w:rsidRPr="00590042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Virtual</w:t>
      </w:r>
      <w:r w:rsidRPr="00590042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Machine</w:t>
      </w:r>
      <w:r>
        <w:rPr>
          <w:bCs/>
          <w:szCs w:val="28"/>
        </w:rPr>
        <w:t>)</w:t>
      </w:r>
      <w:r w:rsidRPr="00590042">
        <w:rPr>
          <w:bCs/>
          <w:szCs w:val="28"/>
        </w:rPr>
        <w:t xml:space="preserve">, </w:t>
      </w:r>
      <w:r>
        <w:rPr>
          <w:bCs/>
          <w:szCs w:val="28"/>
        </w:rPr>
        <w:t xml:space="preserve">а для </w:t>
      </w:r>
      <w:r>
        <w:rPr>
          <w:bCs/>
          <w:szCs w:val="28"/>
          <w:lang w:val="en-US"/>
        </w:rPr>
        <w:t>C</w:t>
      </w:r>
      <w:r w:rsidRPr="00590042">
        <w:rPr>
          <w:bCs/>
          <w:szCs w:val="28"/>
        </w:rPr>
        <w:t xml:space="preserve"># - </w:t>
      </w:r>
      <w:r>
        <w:rPr>
          <w:bCs/>
          <w:szCs w:val="28"/>
          <w:lang w:val="en-US"/>
        </w:rPr>
        <w:t>CLR</w:t>
      </w:r>
      <w:r w:rsidRPr="00590042">
        <w:rPr>
          <w:bCs/>
          <w:szCs w:val="28"/>
        </w:rPr>
        <w:t xml:space="preserve"> (</w:t>
      </w:r>
      <w:r>
        <w:rPr>
          <w:bCs/>
          <w:szCs w:val="28"/>
          <w:lang w:val="en-US"/>
        </w:rPr>
        <w:t>Common</w:t>
      </w:r>
      <w:r w:rsidRPr="00590042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Language</w:t>
      </w:r>
      <w:r w:rsidRPr="00590042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Runtime</w:t>
      </w:r>
      <w:r w:rsidRPr="00590042">
        <w:rPr>
          <w:bCs/>
          <w:szCs w:val="28"/>
        </w:rPr>
        <w:t>).</w:t>
      </w:r>
      <w:r w:rsidR="006922AA">
        <w:rPr>
          <w:bCs/>
          <w:szCs w:val="28"/>
        </w:rPr>
        <w:t xml:space="preserve"> </w:t>
      </w:r>
      <w:r w:rsidR="002C7CF6">
        <w:rPr>
          <w:bCs/>
          <w:szCs w:val="28"/>
        </w:rPr>
        <w:t>Использование рефлексии в разрабатываемой библиотеке</w:t>
      </w:r>
      <w:r w:rsidR="006922AA">
        <w:rPr>
          <w:bCs/>
          <w:szCs w:val="28"/>
        </w:rPr>
        <w:t xml:space="preserve">, несмотря на ее </w:t>
      </w:r>
      <w:r w:rsidR="002C7CF6">
        <w:rPr>
          <w:bCs/>
          <w:szCs w:val="28"/>
        </w:rPr>
        <w:t>негативные моменты, такие как производительность и риски нарушения целостности данных, значительно упростит код приложений, написанных на этой библиотеке. Подробнее о планируемом использовании рефлексии можно прочитать в главе 4.</w:t>
      </w:r>
    </w:p>
    <w:p w:rsidR="00A313B5" w:rsidRDefault="00A313B5" w:rsidP="00A313B5">
      <w:pPr>
        <w:textAlignment w:val="top"/>
        <w:rPr>
          <w:bCs/>
          <w:szCs w:val="28"/>
        </w:rPr>
      </w:pPr>
      <w:r>
        <w:rPr>
          <w:bCs/>
          <w:szCs w:val="28"/>
        </w:rPr>
        <w:t>Для работы с базами данных в программных продуктах, написанных на C</w:t>
      </w:r>
      <w:r w:rsidRPr="00E64E96">
        <w:rPr>
          <w:bCs/>
          <w:szCs w:val="28"/>
        </w:rPr>
        <w:t>#</w:t>
      </w:r>
      <w:r>
        <w:rPr>
          <w:bCs/>
          <w:szCs w:val="28"/>
        </w:rPr>
        <w:t>, в том числе и коммерческих,</w:t>
      </w:r>
      <w:r w:rsidRPr="00E64E96">
        <w:rPr>
          <w:bCs/>
          <w:szCs w:val="28"/>
        </w:rPr>
        <w:t xml:space="preserve"> </w:t>
      </w:r>
      <w:r>
        <w:rPr>
          <w:bCs/>
          <w:szCs w:val="28"/>
        </w:rPr>
        <w:t>часто используется ORM</w:t>
      </w:r>
      <w:r w:rsidR="0028794B" w:rsidRPr="0028794B">
        <w:rPr>
          <w:bCs/>
          <w:szCs w:val="28"/>
        </w:rPr>
        <w:t xml:space="preserve"> (</w:t>
      </w:r>
      <w:r w:rsidR="0028794B">
        <w:rPr>
          <w:bCs/>
          <w:szCs w:val="28"/>
          <w:lang w:val="en-US"/>
        </w:rPr>
        <w:t>Object</w:t>
      </w:r>
      <w:r w:rsidR="0028794B" w:rsidRPr="0028794B">
        <w:rPr>
          <w:bCs/>
          <w:szCs w:val="28"/>
        </w:rPr>
        <w:t>-</w:t>
      </w:r>
      <w:r w:rsidR="0028794B">
        <w:rPr>
          <w:bCs/>
          <w:szCs w:val="28"/>
          <w:lang w:val="en-US"/>
        </w:rPr>
        <w:t>Relational</w:t>
      </w:r>
      <w:r w:rsidR="0028794B" w:rsidRPr="0028794B">
        <w:rPr>
          <w:bCs/>
          <w:szCs w:val="28"/>
        </w:rPr>
        <w:t xml:space="preserve"> </w:t>
      </w:r>
      <w:r w:rsidR="0028794B">
        <w:rPr>
          <w:bCs/>
          <w:szCs w:val="28"/>
          <w:lang w:val="en-US"/>
        </w:rPr>
        <w:t>Mapping</w:t>
      </w:r>
      <w:r w:rsidR="0028794B" w:rsidRPr="0028794B">
        <w:rPr>
          <w:bCs/>
          <w:szCs w:val="28"/>
        </w:rPr>
        <w:t>)</w:t>
      </w:r>
      <w:r w:rsidRPr="00E64E96">
        <w:rPr>
          <w:bCs/>
          <w:szCs w:val="28"/>
        </w:rPr>
        <w:t xml:space="preserve"> </w:t>
      </w:r>
      <w:r>
        <w:rPr>
          <w:bCs/>
          <w:szCs w:val="28"/>
        </w:rPr>
        <w:t>Entity</w:t>
      </w:r>
      <w:r w:rsidRPr="00E64E96">
        <w:rPr>
          <w:bCs/>
          <w:szCs w:val="28"/>
        </w:rPr>
        <w:t xml:space="preserve"> </w:t>
      </w:r>
      <w:r>
        <w:rPr>
          <w:bCs/>
          <w:szCs w:val="28"/>
        </w:rPr>
        <w:t>Framework. Это библиотека</w:t>
      </w:r>
      <w:r w:rsidR="00F90ED1">
        <w:rPr>
          <w:bCs/>
          <w:szCs w:val="28"/>
        </w:rPr>
        <w:t xml:space="preserve"> с открытым исходным кодом</w:t>
      </w:r>
      <w:r w:rsidR="00E1253E">
        <w:rPr>
          <w:bCs/>
          <w:szCs w:val="28"/>
        </w:rPr>
        <w:t xml:space="preserve">, разработанная </w:t>
      </w:r>
      <w:r w:rsidR="00E1253E">
        <w:rPr>
          <w:bCs/>
          <w:szCs w:val="28"/>
          <w:lang w:val="en-US"/>
        </w:rPr>
        <w:t>Microsoft</w:t>
      </w:r>
      <w:r>
        <w:rPr>
          <w:bCs/>
          <w:szCs w:val="28"/>
        </w:rPr>
        <w:t>, которая позволяет работать с базами данных используя три подхода: Database</w:t>
      </w:r>
      <w:r w:rsidRPr="00E64E96">
        <w:rPr>
          <w:bCs/>
          <w:szCs w:val="28"/>
        </w:rPr>
        <w:t xml:space="preserve"> </w:t>
      </w:r>
      <w:r>
        <w:rPr>
          <w:bCs/>
          <w:szCs w:val="28"/>
        </w:rPr>
        <w:t>First</w:t>
      </w:r>
      <w:r w:rsidRPr="00E64E96">
        <w:rPr>
          <w:bCs/>
          <w:szCs w:val="28"/>
        </w:rPr>
        <w:t xml:space="preserve">, </w:t>
      </w:r>
      <w:r>
        <w:rPr>
          <w:bCs/>
          <w:szCs w:val="28"/>
        </w:rPr>
        <w:t>Model</w:t>
      </w:r>
      <w:r w:rsidRPr="00E64E96">
        <w:rPr>
          <w:bCs/>
          <w:szCs w:val="28"/>
        </w:rPr>
        <w:t xml:space="preserve"> </w:t>
      </w:r>
      <w:r>
        <w:rPr>
          <w:bCs/>
          <w:szCs w:val="28"/>
        </w:rPr>
        <w:t>First</w:t>
      </w:r>
      <w:r w:rsidRPr="00E64E96">
        <w:rPr>
          <w:bCs/>
          <w:szCs w:val="28"/>
        </w:rPr>
        <w:t xml:space="preserve"> </w:t>
      </w:r>
      <w:r>
        <w:rPr>
          <w:bCs/>
          <w:szCs w:val="28"/>
        </w:rPr>
        <w:t>и Code</w:t>
      </w:r>
      <w:r w:rsidRPr="00E64E96">
        <w:rPr>
          <w:bCs/>
          <w:szCs w:val="28"/>
        </w:rPr>
        <w:t xml:space="preserve"> </w:t>
      </w:r>
      <w:r>
        <w:rPr>
          <w:bCs/>
          <w:szCs w:val="28"/>
        </w:rPr>
        <w:t>First. Database</w:t>
      </w:r>
      <w:r w:rsidRPr="00E64E96">
        <w:rPr>
          <w:bCs/>
          <w:szCs w:val="28"/>
        </w:rPr>
        <w:t xml:space="preserve"> </w:t>
      </w:r>
      <w:r>
        <w:rPr>
          <w:bCs/>
          <w:szCs w:val="28"/>
        </w:rPr>
        <w:t>First</w:t>
      </w:r>
      <w:r w:rsidRPr="00E64E96">
        <w:rPr>
          <w:bCs/>
          <w:szCs w:val="28"/>
        </w:rPr>
        <w:t xml:space="preserve"> </w:t>
      </w:r>
      <w:r>
        <w:rPr>
          <w:bCs/>
          <w:szCs w:val="28"/>
        </w:rPr>
        <w:t>позволяет по готовой базе сгенерировать модель, Model</w:t>
      </w:r>
      <w:r w:rsidRPr="00E64E96">
        <w:rPr>
          <w:bCs/>
          <w:szCs w:val="28"/>
        </w:rPr>
        <w:t xml:space="preserve"> </w:t>
      </w:r>
      <w:r>
        <w:rPr>
          <w:bCs/>
          <w:szCs w:val="28"/>
        </w:rPr>
        <w:t>First</w:t>
      </w:r>
      <w:r w:rsidRPr="00E64E96">
        <w:rPr>
          <w:bCs/>
          <w:szCs w:val="28"/>
        </w:rPr>
        <w:t xml:space="preserve"> </w:t>
      </w:r>
      <w:r>
        <w:rPr>
          <w:bCs/>
          <w:szCs w:val="28"/>
        </w:rPr>
        <w:t>– по готовой модели сгенерировать базу. Эти два подхода считаются устаревшими, так как имеют недостаток: при изменении схемы базы данных необходимо модель пересоздавать. Таким образом, актуален сейчас только один подход Code</w:t>
      </w:r>
      <w:r w:rsidRPr="00E64E96">
        <w:rPr>
          <w:bCs/>
          <w:szCs w:val="28"/>
        </w:rPr>
        <w:t xml:space="preserve"> </w:t>
      </w:r>
      <w:r>
        <w:rPr>
          <w:bCs/>
          <w:szCs w:val="28"/>
        </w:rPr>
        <w:t>First</w:t>
      </w:r>
      <w:r w:rsidRPr="00E64E96">
        <w:rPr>
          <w:bCs/>
          <w:szCs w:val="28"/>
        </w:rPr>
        <w:t xml:space="preserve">. </w:t>
      </w:r>
      <w:r>
        <w:rPr>
          <w:bCs/>
          <w:szCs w:val="28"/>
        </w:rPr>
        <w:lastRenderedPageBreak/>
        <w:t>При данном подходе модель собирается из классов C</w:t>
      </w:r>
      <w:r w:rsidRPr="00E64E96">
        <w:rPr>
          <w:bCs/>
          <w:szCs w:val="28"/>
        </w:rPr>
        <w:t xml:space="preserve">#. Это позволяет отследить изменения модели и применять их </w:t>
      </w:r>
      <w:r>
        <w:rPr>
          <w:bCs/>
          <w:szCs w:val="28"/>
        </w:rPr>
        <w:t>(по возможности) автоматически, либо с помощью миграций.</w:t>
      </w:r>
      <w:r w:rsidRPr="00E64E96">
        <w:rPr>
          <w:bCs/>
          <w:szCs w:val="28"/>
        </w:rPr>
        <w:t xml:space="preserve"> </w:t>
      </w:r>
    </w:p>
    <w:p w:rsidR="00A313B5" w:rsidRDefault="00A313B5" w:rsidP="00A313B5">
      <w:pPr>
        <w:textAlignment w:val="top"/>
        <w:rPr>
          <w:bCs/>
          <w:szCs w:val="28"/>
        </w:rPr>
      </w:pPr>
      <w:r>
        <w:rPr>
          <w:bCs/>
          <w:szCs w:val="28"/>
        </w:rPr>
        <w:t>Вследствие всего вышеуказанного, в коммерческих проектах очень часто можно встретить связку ASP</w:t>
      </w:r>
      <w:r w:rsidRPr="00E64E96">
        <w:rPr>
          <w:bCs/>
          <w:szCs w:val="28"/>
        </w:rPr>
        <w:t>.</w:t>
      </w:r>
      <w:r>
        <w:rPr>
          <w:bCs/>
          <w:szCs w:val="28"/>
        </w:rPr>
        <w:t>NET</w:t>
      </w:r>
      <w:r w:rsidRPr="00E64E96">
        <w:rPr>
          <w:bCs/>
          <w:szCs w:val="28"/>
        </w:rPr>
        <w:t xml:space="preserve"> + </w:t>
      </w:r>
      <w:r>
        <w:rPr>
          <w:bCs/>
          <w:szCs w:val="28"/>
        </w:rPr>
        <w:t>Entity</w:t>
      </w:r>
      <w:r w:rsidRPr="00E64E96">
        <w:rPr>
          <w:bCs/>
          <w:szCs w:val="28"/>
        </w:rPr>
        <w:t xml:space="preserve"> </w:t>
      </w:r>
      <w:r>
        <w:rPr>
          <w:bCs/>
          <w:szCs w:val="28"/>
        </w:rPr>
        <w:t>Framework.</w:t>
      </w:r>
      <w:r w:rsidRPr="00057E1E">
        <w:rPr>
          <w:bCs/>
          <w:szCs w:val="28"/>
        </w:rPr>
        <w:t xml:space="preserve"> </w:t>
      </w:r>
      <w:r>
        <w:rPr>
          <w:bCs/>
          <w:szCs w:val="28"/>
        </w:rPr>
        <w:t>Более того, разработка логики на этих технологиях занимает в среднем меньше времени по сравнению с  аналогичными технологиями на рынке.</w:t>
      </w:r>
    </w:p>
    <w:p w:rsidR="00E1253E" w:rsidRPr="008538A7" w:rsidRDefault="00B82E22" w:rsidP="00E1253E">
      <w:pPr>
        <w:textAlignment w:val="top"/>
        <w:rPr>
          <w:bCs/>
          <w:szCs w:val="28"/>
        </w:rPr>
      </w:pPr>
      <w:r>
        <w:rPr>
          <w:bCs/>
          <w:szCs w:val="28"/>
        </w:rPr>
        <w:t xml:space="preserve">В качестве еще одного варианта можно рассмотреть платформу </w:t>
      </w:r>
      <w:r>
        <w:rPr>
          <w:bCs/>
          <w:szCs w:val="28"/>
          <w:lang w:val="en-US"/>
        </w:rPr>
        <w:t>Java</w:t>
      </w:r>
      <w:r>
        <w:rPr>
          <w:bCs/>
          <w:szCs w:val="28"/>
        </w:rPr>
        <w:t>. Она также широко используется в коммерческой разработке.</w:t>
      </w:r>
      <w:r w:rsidR="008538A7">
        <w:rPr>
          <w:bCs/>
          <w:szCs w:val="28"/>
        </w:rPr>
        <w:t xml:space="preserve"> Также, как было сказано ранее, имеет богатые возможности рефлексии.</w:t>
      </w:r>
      <w:r>
        <w:rPr>
          <w:bCs/>
          <w:szCs w:val="28"/>
        </w:rPr>
        <w:t xml:space="preserve"> Однако, её распространенность в </w:t>
      </w:r>
      <w:r>
        <w:rPr>
          <w:bCs/>
          <w:szCs w:val="28"/>
          <w:lang w:val="en-US"/>
        </w:rPr>
        <w:t>Web</w:t>
      </w:r>
      <w:r w:rsidRPr="00B82E22">
        <w:rPr>
          <w:bCs/>
          <w:szCs w:val="28"/>
        </w:rPr>
        <w:t xml:space="preserve"> </w:t>
      </w:r>
      <w:r>
        <w:rPr>
          <w:bCs/>
          <w:szCs w:val="28"/>
        </w:rPr>
        <w:t xml:space="preserve">равна 3%, что значительно меньше, чем у </w:t>
      </w:r>
      <w:r w:rsidRPr="00B82E22">
        <w:rPr>
          <w:bCs/>
          <w:szCs w:val="28"/>
        </w:rPr>
        <w:t>.</w:t>
      </w:r>
      <w:r>
        <w:rPr>
          <w:bCs/>
          <w:szCs w:val="28"/>
          <w:lang w:val="en-US"/>
        </w:rPr>
        <w:t>NET</w:t>
      </w:r>
      <w:r w:rsidRPr="00B82E22">
        <w:rPr>
          <w:bCs/>
          <w:szCs w:val="28"/>
        </w:rPr>
        <w:t xml:space="preserve">. </w:t>
      </w:r>
      <w:r>
        <w:rPr>
          <w:bCs/>
          <w:szCs w:val="28"/>
        </w:rPr>
        <w:t xml:space="preserve">Также, у нее меньше языковых возможностей и нет единого популярного </w:t>
      </w:r>
      <w:r>
        <w:rPr>
          <w:bCs/>
          <w:szCs w:val="28"/>
          <w:lang w:val="en-US"/>
        </w:rPr>
        <w:t>ORM</w:t>
      </w:r>
      <w:r>
        <w:rPr>
          <w:bCs/>
          <w:szCs w:val="28"/>
        </w:rPr>
        <w:t>-фреймворка, который использовался бы на большинстве проектов</w:t>
      </w:r>
      <w:r w:rsidRPr="00B82E22">
        <w:rPr>
          <w:bCs/>
          <w:szCs w:val="28"/>
        </w:rPr>
        <w:t>.</w:t>
      </w:r>
    </w:p>
    <w:p w:rsidR="00AD3EB9" w:rsidRPr="00E1253E" w:rsidRDefault="00E1253E" w:rsidP="00AD3EB9">
      <w:pPr>
        <w:pStyle w:val="BodyText"/>
      </w:pPr>
      <w:r>
        <w:t xml:space="preserve">В результате данного анализа для разрабатываемого решения был выбран технологический стек </w:t>
      </w:r>
      <w:r w:rsidRPr="00E1253E">
        <w:t>.</w:t>
      </w:r>
      <w:r>
        <w:rPr>
          <w:lang w:val="en-US"/>
        </w:rPr>
        <w:t>NET</w:t>
      </w:r>
      <w:r>
        <w:t>.</w:t>
      </w:r>
      <w:r w:rsidR="008538A7">
        <w:t xml:space="preserve"> </w:t>
      </w:r>
      <w:r w:rsidR="008538A7">
        <w:rPr>
          <w:bCs/>
          <w:szCs w:val="28"/>
        </w:rPr>
        <w:t xml:space="preserve">Стоит отметить, что для </w:t>
      </w:r>
      <w:r w:rsidR="008538A7">
        <w:rPr>
          <w:bCs/>
          <w:szCs w:val="28"/>
          <w:lang w:val="en-US"/>
        </w:rPr>
        <w:t>Java</w:t>
      </w:r>
      <w:r w:rsidR="008538A7">
        <w:rPr>
          <w:bCs/>
          <w:szCs w:val="28"/>
        </w:rPr>
        <w:t xml:space="preserve"> также можно создать аналогичную с разрабатываемой </w:t>
      </w:r>
      <w:r w:rsidR="008538A7">
        <w:rPr>
          <w:bCs/>
          <w:szCs w:val="28"/>
        </w:rPr>
        <w:t>библиотеку, однако разработка на этой платформе внесет дополнительные риски в силу вышеописанных причин.</w:t>
      </w:r>
    </w:p>
    <w:p w:rsidR="00E9404F" w:rsidRPr="008F55F6" w:rsidRDefault="000B1A9B" w:rsidP="008F55F6">
      <w:pPr>
        <w:pStyle w:val="Heading1"/>
        <w:numPr>
          <w:ilvl w:val="0"/>
          <w:numId w:val="5"/>
        </w:numPr>
        <w:jc w:val="both"/>
      </w:pPr>
      <w:bookmarkStart w:id="4" w:name="_Toc424853599"/>
      <w:r>
        <w:lastRenderedPageBreak/>
        <w:t>Аналогичные программные продукты</w:t>
      </w:r>
      <w:bookmarkEnd w:id="4"/>
    </w:p>
    <w:p w:rsidR="00CA2092" w:rsidRDefault="00E1253E">
      <w:r>
        <w:t xml:space="preserve">В силу малой распространенности </w:t>
      </w:r>
      <w:r>
        <w:rPr>
          <w:lang w:val="en-US"/>
        </w:rPr>
        <w:t>Semantic</w:t>
      </w:r>
      <w:r w:rsidRPr="00E1253E">
        <w:t xml:space="preserve"> </w:t>
      </w:r>
      <w:r>
        <w:rPr>
          <w:lang w:val="en-US"/>
        </w:rPr>
        <w:t>Web</w:t>
      </w:r>
      <w:r>
        <w:t xml:space="preserve"> среди коммерческих проектов, под платформу </w:t>
      </w:r>
      <w:r w:rsidRPr="00E1253E">
        <w:t>.</w:t>
      </w:r>
      <w:r>
        <w:rPr>
          <w:lang w:val="en-US"/>
        </w:rPr>
        <w:t>NET</w:t>
      </w:r>
      <w:r w:rsidRPr="00E1253E">
        <w:t xml:space="preserve"> </w:t>
      </w:r>
      <w:r>
        <w:t xml:space="preserve">не было найдено ни одного аналогичного продукта. Существуют решения только в виде шаблонов проектирования. </w:t>
      </w:r>
    </w:p>
    <w:p w:rsidR="00E1253E" w:rsidRPr="004469A8" w:rsidRDefault="00E1253E">
      <w:r>
        <w:t xml:space="preserve">В силу того, что аналогов для платформы </w:t>
      </w:r>
      <w:r w:rsidRPr="00E1253E">
        <w:t>.</w:t>
      </w:r>
      <w:r>
        <w:rPr>
          <w:lang w:val="en-US"/>
        </w:rPr>
        <w:t>NET</w:t>
      </w:r>
      <w:r w:rsidRPr="00E1253E">
        <w:t xml:space="preserve"> </w:t>
      </w:r>
      <w:r>
        <w:t xml:space="preserve">было не найдено, был произведен поиск аналогичных программных продуктов для всех платформ. В результате этого поиска была найдена единственная библиотека </w:t>
      </w:r>
      <w:proofErr w:type="spellStart"/>
      <w:r>
        <w:rPr>
          <w:lang w:val="en-US"/>
        </w:rPr>
        <w:t>SuRF</w:t>
      </w:r>
      <w:proofErr w:type="spellEnd"/>
      <w:r w:rsidRPr="00E1253E">
        <w:t xml:space="preserve"> </w:t>
      </w:r>
      <w:r>
        <w:t xml:space="preserve">или </w:t>
      </w:r>
      <w:proofErr w:type="spellStart"/>
      <w:r>
        <w:rPr>
          <w:lang w:val="en-US"/>
        </w:rPr>
        <w:t>SurfRDF</w:t>
      </w:r>
      <w:proofErr w:type="spellEnd"/>
      <w:r w:rsidR="002770C3">
        <w:t>[</w:t>
      </w:r>
      <w:r w:rsidR="002770C3" w:rsidRPr="002770C3">
        <w:t>6</w:t>
      </w:r>
      <w:r w:rsidR="002770C3">
        <w:t>]</w:t>
      </w:r>
      <w:r w:rsidRPr="00E1253E">
        <w:t xml:space="preserve">. </w:t>
      </w:r>
      <w:r>
        <w:t xml:space="preserve">Она написана на языке </w:t>
      </w:r>
      <w:r>
        <w:rPr>
          <w:lang w:val="en-US"/>
        </w:rPr>
        <w:t>Python</w:t>
      </w:r>
      <w:r w:rsidRPr="00E1253E">
        <w:t xml:space="preserve"> </w:t>
      </w:r>
      <w:r>
        <w:t>и соответственно может быть использована то</w:t>
      </w:r>
      <w:r w:rsidR="004469A8">
        <w:t xml:space="preserve">лько для решений на этом языке. Исходный код проекта находится в свободном доступе на </w:t>
      </w:r>
      <w:r w:rsidR="004469A8">
        <w:rPr>
          <w:lang w:val="en-US"/>
        </w:rPr>
        <w:t>GitHub</w:t>
      </w:r>
      <w:r w:rsidR="004469A8">
        <w:t xml:space="preserve"> и доступен по лицензии </w:t>
      </w:r>
      <w:r w:rsidR="004469A8">
        <w:rPr>
          <w:lang w:val="en-US"/>
        </w:rPr>
        <w:t>BSD</w:t>
      </w:r>
      <w:r w:rsidR="004469A8" w:rsidRPr="004469A8">
        <w:t>[</w:t>
      </w:r>
      <w:r w:rsidR="002770C3" w:rsidRPr="002770C3">
        <w:t>7</w:t>
      </w:r>
      <w:r w:rsidR="004469A8" w:rsidRPr="004469A8">
        <w:t>]</w:t>
      </w:r>
      <w:r w:rsidR="004469A8">
        <w:t>.</w:t>
      </w:r>
    </w:p>
    <w:p w:rsidR="004469A8" w:rsidRDefault="004469A8">
      <w:r>
        <w:t xml:space="preserve">Функциональность этой библиотеки заключается в следующем: она производит конвертацию сущностей из кода в семантические данные на основе метаданных. </w:t>
      </w:r>
    </w:p>
    <w:p w:rsidR="008F55F6" w:rsidRPr="00CA2092" w:rsidRDefault="0028794B">
      <w:r>
        <w:t xml:space="preserve">Результат анализа рынка </w:t>
      </w:r>
      <w:r w:rsidR="00BE4A30">
        <w:t xml:space="preserve">аналогичных библиотек </w:t>
      </w:r>
      <w:r>
        <w:t xml:space="preserve">ожидаем в связи с тем, что, во-первых, технологии Семантического Веб в настоящее время не распространены повсеместно, а находятся </w:t>
      </w:r>
      <w:r w:rsidR="00BE4A30">
        <w:t xml:space="preserve">в начале своего развития. </w:t>
      </w:r>
      <w:r>
        <w:t xml:space="preserve">Во-вторых, </w:t>
      </w:r>
      <w:r>
        <w:rPr>
          <w:lang w:val="en-US"/>
        </w:rPr>
        <w:t>ORM</w:t>
      </w:r>
      <w:r w:rsidRPr="00BE4A30">
        <w:t xml:space="preserve"> </w:t>
      </w:r>
      <w:r>
        <w:t xml:space="preserve">фреймворки </w:t>
      </w:r>
      <w:r w:rsidR="00BE4A30">
        <w:t>распространены только в пределах своих платформ. Это снижает вероятность существования подобного фреймворка.</w:t>
      </w:r>
    </w:p>
    <w:p w:rsidR="008F55F6" w:rsidRPr="00CA2092" w:rsidRDefault="008F55F6"/>
    <w:p w:rsidR="008F55F6" w:rsidRPr="00CA2092" w:rsidRDefault="008F55F6"/>
    <w:p w:rsidR="008F55F6" w:rsidRPr="00CA2092" w:rsidRDefault="008F55F6"/>
    <w:p w:rsidR="008F55F6" w:rsidRPr="00CA2092" w:rsidRDefault="008F55F6"/>
    <w:p w:rsidR="008F55F6" w:rsidRPr="00CA2092" w:rsidRDefault="008F55F6"/>
    <w:p w:rsidR="008F55F6" w:rsidRPr="00CA2092" w:rsidRDefault="008F55F6"/>
    <w:p w:rsidR="008F55F6" w:rsidRPr="00CA2092" w:rsidRDefault="008F55F6">
      <w:r w:rsidRPr="00CA2092">
        <w:br/>
      </w:r>
    </w:p>
    <w:p w:rsidR="004469A8" w:rsidRDefault="004469A8" w:rsidP="004469A8">
      <w:pPr>
        <w:pStyle w:val="Heading1"/>
        <w:numPr>
          <w:ilvl w:val="0"/>
          <w:numId w:val="5"/>
        </w:numPr>
        <w:jc w:val="both"/>
      </w:pPr>
      <w:bookmarkStart w:id="5" w:name="_Toc424853600"/>
      <w:r>
        <w:lastRenderedPageBreak/>
        <w:t>Систематизация требований</w:t>
      </w:r>
      <w:bookmarkEnd w:id="5"/>
      <w:r w:rsidRPr="004469A8">
        <w:t xml:space="preserve"> </w:t>
      </w:r>
    </w:p>
    <w:p w:rsidR="004469A8" w:rsidRDefault="004469A8" w:rsidP="004469A8">
      <w:r>
        <w:t xml:space="preserve">Итого, требуется разработать библиотеку под платформу </w:t>
      </w:r>
      <w:r w:rsidRPr="004469A8">
        <w:t>.</w:t>
      </w:r>
      <w:r>
        <w:rPr>
          <w:lang w:val="en-US"/>
        </w:rPr>
        <w:t>NET</w:t>
      </w:r>
      <w:r>
        <w:t xml:space="preserve">. Библиотека должна быть интергрирована с </w:t>
      </w:r>
      <w:r>
        <w:rPr>
          <w:lang w:val="en-US"/>
        </w:rPr>
        <w:t>Entity</w:t>
      </w:r>
      <w:r w:rsidRPr="004469A8">
        <w:t xml:space="preserve"> </w:t>
      </w:r>
      <w:r>
        <w:rPr>
          <w:lang w:val="en-US"/>
        </w:rPr>
        <w:t>Framework</w:t>
      </w:r>
      <w:r w:rsidR="006444F1">
        <w:t xml:space="preserve"> и</w:t>
      </w:r>
      <w:r w:rsidRPr="004469A8">
        <w:t xml:space="preserve"> </w:t>
      </w:r>
      <w:r>
        <w:rPr>
          <w:lang w:val="en-US"/>
        </w:rPr>
        <w:t>ASP</w:t>
      </w:r>
      <w:r w:rsidRPr="004469A8">
        <w:t>.</w:t>
      </w:r>
      <w:r>
        <w:rPr>
          <w:lang w:val="en-US"/>
        </w:rPr>
        <w:t>NET</w:t>
      </w:r>
      <w:r w:rsidRPr="004469A8">
        <w:t xml:space="preserve"> </w:t>
      </w:r>
      <w:proofErr w:type="spellStart"/>
      <w:r>
        <w:rPr>
          <w:lang w:val="en-US"/>
        </w:rPr>
        <w:t>WebAPI</w:t>
      </w:r>
      <w:proofErr w:type="spellEnd"/>
      <w:r>
        <w:t>.</w:t>
      </w:r>
      <w:r w:rsidR="004F3FC1">
        <w:t xml:space="preserve"> Библиотека будет состоять из следующих модулей:</w:t>
      </w:r>
    </w:p>
    <w:p w:rsidR="004F3FC1" w:rsidRPr="00FD4504" w:rsidRDefault="004F3FC1" w:rsidP="004F3FC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>Реализация шаблона проектирования «Репозиторий»;</w:t>
      </w:r>
    </w:p>
    <w:p w:rsidR="004F3FC1" w:rsidRPr="004F3FC1" w:rsidRDefault="004F3FC1" w:rsidP="004F3FC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 xml:space="preserve">Базовый контроллер </w:t>
      </w:r>
      <w:proofErr w:type="spellStart"/>
      <w:r>
        <w:t>WebAPI</w:t>
      </w:r>
      <w:proofErr w:type="spellEnd"/>
      <w:r>
        <w:rPr>
          <w:lang w:val="ru-RU"/>
        </w:rPr>
        <w:t>;</w:t>
      </w:r>
    </w:p>
    <w:p w:rsidR="004F3FC1" w:rsidRDefault="004F3FC1" w:rsidP="004F3FC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>Базовый контроллер семантического сервиса;</w:t>
      </w:r>
    </w:p>
    <w:p w:rsidR="004F3FC1" w:rsidRDefault="004F3FC1" w:rsidP="004F3FC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>Интерфейсы для контроллеров;</w:t>
      </w:r>
    </w:p>
    <w:p w:rsidR="004F3FC1" w:rsidRDefault="004F3FC1" w:rsidP="004F3FC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 xml:space="preserve">Конвертер </w:t>
      </w:r>
      <w:r w:rsidR="00FC7C56">
        <w:rPr>
          <w:lang w:val="ru-RU"/>
        </w:rPr>
        <w:t>данных</w:t>
      </w:r>
      <w:r>
        <w:rPr>
          <w:lang w:val="ru-RU"/>
        </w:rPr>
        <w:t>;</w:t>
      </w:r>
    </w:p>
    <w:p w:rsidR="004F3FC1" w:rsidRDefault="004F3FC1" w:rsidP="004F3FC1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>Менеджер конфигурации.</w:t>
      </w:r>
    </w:p>
    <w:p w:rsidR="004F3FC1" w:rsidRPr="000A6D96" w:rsidRDefault="004F3FC1" w:rsidP="004469A8">
      <w:r>
        <w:t>Рассмотрим подробнее каждый из модулей. В коммерческих проектах для работы с базами данных используется шаблон проектирования «Репозиторий»</w:t>
      </w:r>
      <w:r w:rsidR="002770C3" w:rsidRPr="002770C3">
        <w:t>[8]</w:t>
      </w:r>
      <w:r>
        <w:t>. Его суть в том, что он унифицирует доступ к сущностям. В данном случае его необходимо реализовать в библиотеке в связи с необходимостью унификации доступа к данным из контроллеров. Это позволит избежать дублирования кода.</w:t>
      </w:r>
      <w:r w:rsidR="000A6D96">
        <w:t xml:space="preserve"> Как небольшое дополнение, реализация паттерна в библиотеке позволит опустить его реализацию в самом коммерческом приложении, что снизит затраченные на приложение ресурсы. Шаблон проектирования «Репозиторий» планируется создать средствами </w:t>
      </w:r>
      <w:proofErr w:type="spellStart"/>
      <w:r w:rsidR="000A6D96">
        <w:rPr>
          <w:lang w:val="en-US"/>
        </w:rPr>
        <w:t>обобщенных</w:t>
      </w:r>
      <w:proofErr w:type="spellEnd"/>
      <w:r w:rsidR="000A6D96">
        <w:rPr>
          <w:lang w:val="en-US"/>
        </w:rPr>
        <w:t xml:space="preserve"> </w:t>
      </w:r>
      <w:proofErr w:type="spellStart"/>
      <w:r w:rsidR="000A6D96">
        <w:rPr>
          <w:lang w:val="en-US"/>
        </w:rPr>
        <w:t>классов</w:t>
      </w:r>
      <w:proofErr w:type="spellEnd"/>
      <w:r w:rsidR="000A6D96">
        <w:rPr>
          <w:lang w:val="en-US"/>
        </w:rPr>
        <w:t>.</w:t>
      </w:r>
    </w:p>
    <w:p w:rsidR="004F3FC1" w:rsidRDefault="004F3FC1" w:rsidP="004469A8">
      <w:r>
        <w:t xml:space="preserve">Базовые контроллеры </w:t>
      </w:r>
      <w:proofErr w:type="spellStart"/>
      <w:r w:rsidR="00B9407C">
        <w:rPr>
          <w:lang w:val="en-US"/>
        </w:rPr>
        <w:t>WebAPI</w:t>
      </w:r>
      <w:proofErr w:type="spellEnd"/>
      <w:r w:rsidR="00B9407C" w:rsidRPr="00B9407C">
        <w:t xml:space="preserve"> </w:t>
      </w:r>
      <w:r w:rsidR="00B9407C">
        <w:t xml:space="preserve">и семантического сервиса </w:t>
      </w:r>
      <w:r>
        <w:t xml:space="preserve">необходимо реализовать для того, чтобы приложение по-умолчанию поддерживало базовые операции работы с </w:t>
      </w:r>
      <w:r w:rsidR="00B9407C">
        <w:t>сущностями. Разработчики приложения унаследуют свои контроллеры от базового и получат всю базовую функциональность, не написав ни одной строки кода.</w:t>
      </w:r>
      <w:r w:rsidR="000A6D96">
        <w:t xml:space="preserve"> Контроллеры напрямую планируется связать с соответствующим репозиторием при помощи обобщенных классов или рефлексии.</w:t>
      </w:r>
    </w:p>
    <w:p w:rsidR="00B9407C" w:rsidRDefault="00B9407C" w:rsidP="000A6D96">
      <w:r>
        <w:lastRenderedPageBreak/>
        <w:t xml:space="preserve">Интерфейсы для контроллеров </w:t>
      </w:r>
      <w:proofErr w:type="spellStart"/>
      <w:r>
        <w:rPr>
          <w:lang w:val="en-US"/>
        </w:rPr>
        <w:t>WebAPI</w:t>
      </w:r>
      <w:proofErr w:type="spellEnd"/>
      <w:r w:rsidRPr="00B9407C">
        <w:t xml:space="preserve"> </w:t>
      </w:r>
      <w:r>
        <w:t>и семантического сервиса планируется создать в целях возможности юнит-тестирования. Это необязательное решение, однако оно может стать ключевым для выбора использования данной библиотеки в коммерческом проекте.</w:t>
      </w:r>
    </w:p>
    <w:p w:rsidR="00FC7C56" w:rsidRPr="000A6D96" w:rsidRDefault="00FC7C56" w:rsidP="000A6D96">
      <w:pPr>
        <w:textAlignment w:val="top"/>
        <w:rPr>
          <w:bCs/>
          <w:szCs w:val="28"/>
        </w:rPr>
      </w:pPr>
      <w:r>
        <w:t>Конвертер данных – это ядро библиотеки. Необходим для конвертации сущностей в семантические данные для последующего предоставления клиентам.</w:t>
      </w:r>
      <w:r w:rsidR="000A6D96" w:rsidRPr="000A6D96">
        <w:rPr>
          <w:bCs/>
          <w:szCs w:val="28"/>
        </w:rPr>
        <w:t xml:space="preserve"> </w:t>
      </w:r>
      <w:r w:rsidR="000A6D96">
        <w:rPr>
          <w:bCs/>
          <w:szCs w:val="28"/>
        </w:rPr>
        <w:t>Однако, в</w:t>
      </w:r>
      <w:r w:rsidR="000A6D96">
        <w:rPr>
          <w:bCs/>
          <w:szCs w:val="28"/>
        </w:rPr>
        <w:t xml:space="preserve"> отношениях баз данных есть только две сущности, но нет аналога предиката. Эта проблема может быть решена с помощью аттрибутов. </w:t>
      </w:r>
      <w:r w:rsidR="000A6D96">
        <w:t xml:space="preserve">Модуль будет считывать значение аттрибута и генерировать готовый к использованию триплет. </w:t>
      </w:r>
      <w:r w:rsidR="000A6D96">
        <w:rPr>
          <w:bCs/>
          <w:szCs w:val="28"/>
        </w:rPr>
        <w:t>Таким образом, рабочий процесс конвертации сущности в триплет будет выглядеть следующим образом: субъект равен сущности, к которой было произведено обращение; предикат равен информации из аттрибута, который необходимо заполнить разработчику; объект равен сущности, с которой субъект связан. Возможны несколько вариантов, если разработчик не укажет предикат. Самый простой вариант – это предотвращение компиляции приложения. Также возможно сгенерировать уникальный предикат по умолчанию. В разрабатываемой библиотеке планируется реализовать оба варианта и выбирать из них на основе конфигурационного файла.</w:t>
      </w:r>
      <w:r w:rsidR="0028794B">
        <w:rPr>
          <w:bCs/>
          <w:szCs w:val="28"/>
        </w:rPr>
        <w:t xml:space="preserve"> Конвертер данных планируется реализовать при помощи рефлексии.</w:t>
      </w:r>
    </w:p>
    <w:p w:rsidR="00FC7C56" w:rsidRDefault="00FC7C56" w:rsidP="004469A8">
      <w:r>
        <w:t>Стоит отдельно разработать модуль конфигурации. Так как библиотеку планируется реализовать для реального использования в коммерческих проектах, то необходимо уделить расширяемости большое внимание. Модуль конфигурации должен считывать определенную секцию из файла конфигурации и применять соответствующие настройки как только конфигурация была изменена.</w:t>
      </w:r>
      <w:r w:rsidR="0030752A">
        <w:t xml:space="preserve"> Это также может стать решающим фактором в пользу использования данной библиотеки в коммерческом проекте.</w:t>
      </w:r>
    </w:p>
    <w:p w:rsidR="00F945A1" w:rsidRDefault="00F945A1">
      <w:pPr>
        <w:spacing w:after="160" w:line="259" w:lineRule="auto"/>
        <w:ind w:firstLine="0"/>
        <w:jc w:val="left"/>
      </w:pPr>
      <w:r>
        <w:br w:type="page"/>
      </w:r>
    </w:p>
    <w:p w:rsidR="008F55F6" w:rsidRPr="00E1253E" w:rsidRDefault="008F55F6" w:rsidP="008F55F6">
      <w:pPr>
        <w:pStyle w:val="Heading1"/>
        <w:numPr>
          <w:ilvl w:val="0"/>
          <w:numId w:val="0"/>
        </w:numPr>
        <w:ind w:left="720"/>
        <w:jc w:val="both"/>
      </w:pPr>
      <w:bookmarkStart w:id="6" w:name="_Toc424853601"/>
      <w:r>
        <w:lastRenderedPageBreak/>
        <w:t>Заключение</w:t>
      </w:r>
      <w:bookmarkEnd w:id="6"/>
    </w:p>
    <w:p w:rsidR="0028794B" w:rsidRDefault="0028794B">
      <w:r>
        <w:t>В данной работе был выполнен обзор, анализ, систематизация и обобщение изученной научно-технической информации, а также сделаны следующие выводы:</w:t>
      </w:r>
    </w:p>
    <w:p w:rsidR="0028794B" w:rsidRDefault="0028794B" w:rsidP="0028794B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>Семантический Веб имеет проблему дублирования кода, которую можно решить с помощью генерации семантического слоя представления;</w:t>
      </w:r>
    </w:p>
    <w:p w:rsidR="0028794B" w:rsidRDefault="0028794B" w:rsidP="0028794B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>Это можно сделать путем создания библиотеки под определенную платформу, которую смогут использовать в коммерческих проектах;</w:t>
      </w:r>
    </w:p>
    <w:p w:rsidR="0028794B" w:rsidRDefault="0028794B" w:rsidP="0028794B">
      <w:pPr>
        <w:pStyle w:val="ListParagraph"/>
        <w:numPr>
          <w:ilvl w:val="0"/>
          <w:numId w:val="8"/>
        </w:numPr>
        <w:spacing w:after="0"/>
        <w:ind w:left="709" w:firstLine="0"/>
        <w:rPr>
          <w:lang w:val="ru-RU"/>
        </w:rPr>
      </w:pPr>
      <w:r>
        <w:rPr>
          <w:lang w:val="ru-RU"/>
        </w:rPr>
        <w:t xml:space="preserve">Для создания такой библиотеки наиболее перспективной является платформа </w:t>
      </w:r>
      <w:r w:rsidRPr="0028794B">
        <w:rPr>
          <w:lang w:val="ru-RU"/>
        </w:rPr>
        <w:t>.</w:t>
      </w:r>
      <w:r>
        <w:t>NET</w:t>
      </w:r>
      <w:r w:rsidR="00BE4A30">
        <w:rPr>
          <w:lang w:val="ru-RU"/>
        </w:rPr>
        <w:t>.</w:t>
      </w:r>
    </w:p>
    <w:p w:rsidR="0028794B" w:rsidRDefault="0028794B" w:rsidP="0028794B">
      <w:r>
        <w:t>Также, в данной работе были исследованы аналогичные программные средства. По результатам анализа был найден всего один программный продукт, написанный под другую платформу.</w:t>
      </w:r>
    </w:p>
    <w:p w:rsidR="0028794B" w:rsidRPr="0028794B" w:rsidRDefault="00BE4A30" w:rsidP="00BE4A30">
      <w:r>
        <w:t>Были систематизированы требования к приложению, оно было условно разбито на предполагаемые модули, было описано их назначение и варианты реализации.</w:t>
      </w:r>
    </w:p>
    <w:p w:rsidR="000B1A9B" w:rsidRPr="007231A4" w:rsidRDefault="00BE4A30">
      <w:r>
        <w:t xml:space="preserve">Предполагается, что библиотека будет иметь востребованность среди проектов на платформе </w:t>
      </w:r>
      <w:r w:rsidRPr="00BE4A30">
        <w:t>.</w:t>
      </w:r>
      <w:r>
        <w:rPr>
          <w:lang w:val="en-US"/>
        </w:rPr>
        <w:t>NET</w:t>
      </w:r>
      <w:r w:rsidRPr="00BE4A30">
        <w:t xml:space="preserve">. </w:t>
      </w:r>
      <w:r>
        <w:t>В любом случае</w:t>
      </w:r>
      <w:r w:rsidR="007231A4">
        <w:t>, реализация данной библиотеки явля</w:t>
      </w:r>
      <w:r>
        <w:t>ет</w:t>
      </w:r>
      <w:r w:rsidR="007231A4">
        <w:t>ся одним шагом вперед к повсеместному использованию технологий Семантического Веб.</w:t>
      </w:r>
    </w:p>
    <w:p w:rsidR="000B1A9B" w:rsidRPr="004F3FC1" w:rsidRDefault="000B1A9B" w:rsidP="000B1A9B">
      <w:r w:rsidRPr="004F3FC1">
        <w:br w:type="page"/>
      </w:r>
    </w:p>
    <w:p w:rsidR="000B1A9B" w:rsidRPr="004F3FC1" w:rsidRDefault="000B1A9B" w:rsidP="000B1A9B">
      <w:pPr>
        <w:pStyle w:val="Heading1"/>
        <w:numPr>
          <w:ilvl w:val="0"/>
          <w:numId w:val="0"/>
        </w:numPr>
        <w:ind w:left="720"/>
        <w:jc w:val="both"/>
      </w:pPr>
      <w:bookmarkStart w:id="7" w:name="_Toc424853602"/>
      <w:r>
        <w:lastRenderedPageBreak/>
        <w:t>Список</w:t>
      </w:r>
      <w:r w:rsidRPr="004F3FC1">
        <w:t xml:space="preserve"> </w:t>
      </w:r>
      <w:r>
        <w:t>использованной</w:t>
      </w:r>
      <w:r w:rsidRPr="004F3FC1">
        <w:t xml:space="preserve"> </w:t>
      </w:r>
      <w:r>
        <w:t>литературы</w:t>
      </w:r>
      <w:bookmarkEnd w:id="7"/>
    </w:p>
    <w:p w:rsidR="006D1E9B" w:rsidRDefault="006D1E9B" w:rsidP="006D1E9B">
      <w:pPr>
        <w:pStyle w:val="ListParagraph"/>
        <w:numPr>
          <w:ilvl w:val="0"/>
          <w:numId w:val="13"/>
        </w:numPr>
        <w:spacing w:after="0"/>
        <w:ind w:left="0" w:firstLine="709"/>
        <w:rPr>
          <w:color w:val="000000" w:themeColor="text1"/>
        </w:rPr>
      </w:pPr>
      <w:r w:rsidRPr="006D1E9B">
        <w:rPr>
          <w:color w:val="000000" w:themeColor="text1"/>
        </w:rPr>
        <w:t xml:space="preserve">Berners-Lee, T. The Semantic Web. A new form of Web content that is meaningful to computers will unleash a revolution of new possibilities [Электронный ресурс] / T. Berners-Lee, J. </w:t>
      </w:r>
      <w:proofErr w:type="spellStart"/>
      <w:r w:rsidRPr="006D1E9B">
        <w:rPr>
          <w:color w:val="000000" w:themeColor="text1"/>
        </w:rPr>
        <w:t>Hendler</w:t>
      </w:r>
      <w:proofErr w:type="spellEnd"/>
      <w:r w:rsidRPr="006D1E9B">
        <w:rPr>
          <w:color w:val="000000" w:themeColor="text1"/>
        </w:rPr>
        <w:t xml:space="preserve">, O. </w:t>
      </w:r>
      <w:proofErr w:type="spellStart"/>
      <w:r w:rsidRPr="006D1E9B">
        <w:rPr>
          <w:color w:val="000000" w:themeColor="text1"/>
        </w:rPr>
        <w:t>Lassila</w:t>
      </w:r>
      <w:proofErr w:type="spellEnd"/>
      <w:r w:rsidRPr="006D1E9B">
        <w:rPr>
          <w:color w:val="000000" w:themeColor="text1"/>
        </w:rPr>
        <w:t>. Режим доступа: http://jeckle.de/files/tblSW.pdf (</w:t>
      </w:r>
      <w:proofErr w:type="spellStart"/>
      <w:r w:rsidRPr="006D1E9B">
        <w:rPr>
          <w:color w:val="000000" w:themeColor="text1"/>
        </w:rPr>
        <w:t>дата</w:t>
      </w:r>
      <w:proofErr w:type="spellEnd"/>
      <w:r w:rsidRPr="006D1E9B">
        <w:rPr>
          <w:color w:val="000000" w:themeColor="text1"/>
        </w:rPr>
        <w:t xml:space="preserve"> </w:t>
      </w:r>
      <w:proofErr w:type="spellStart"/>
      <w:r w:rsidRPr="006D1E9B">
        <w:rPr>
          <w:color w:val="000000" w:themeColor="text1"/>
        </w:rPr>
        <w:t>обращения</w:t>
      </w:r>
      <w:proofErr w:type="spellEnd"/>
      <w:r w:rsidRPr="006D1E9B">
        <w:rPr>
          <w:color w:val="000000" w:themeColor="text1"/>
        </w:rPr>
        <w:t xml:space="preserve"> 11.07.2015).</w:t>
      </w:r>
    </w:p>
    <w:p w:rsidR="002770C3" w:rsidRPr="009076B6" w:rsidRDefault="002770C3" w:rsidP="00ED2BBD">
      <w:pPr>
        <w:pStyle w:val="ListParagraph"/>
        <w:numPr>
          <w:ilvl w:val="0"/>
          <w:numId w:val="13"/>
        </w:numPr>
        <w:spacing w:after="0"/>
        <w:ind w:left="0" w:firstLine="709"/>
        <w:rPr>
          <w:color w:val="000000" w:themeColor="text1"/>
        </w:rPr>
      </w:pPr>
      <w:proofErr w:type="spellStart"/>
      <w:r w:rsidRPr="002770C3">
        <w:rPr>
          <w:color w:val="000000" w:themeColor="text1"/>
        </w:rPr>
        <w:t>Kashyap</w:t>
      </w:r>
      <w:proofErr w:type="spellEnd"/>
      <w:r>
        <w:rPr>
          <w:color w:val="000000" w:themeColor="text1"/>
        </w:rPr>
        <w:t xml:space="preserve"> V. </w:t>
      </w:r>
      <w:r w:rsidRPr="002770C3">
        <w:rPr>
          <w:color w:val="000000" w:themeColor="text1"/>
        </w:rPr>
        <w:t>Real World Semantic Web Applications</w:t>
      </w:r>
      <w:r>
        <w:rPr>
          <w:color w:val="000000" w:themeColor="text1"/>
        </w:rPr>
        <w:t xml:space="preserve"> / V</w:t>
      </w:r>
      <w:r w:rsidRPr="009076B6">
        <w:rPr>
          <w:color w:val="000000" w:themeColor="text1"/>
        </w:rPr>
        <w:t xml:space="preserve">. </w:t>
      </w:r>
      <w:proofErr w:type="spellStart"/>
      <w:r w:rsidRPr="002770C3">
        <w:rPr>
          <w:color w:val="000000" w:themeColor="text1"/>
        </w:rPr>
        <w:t>Kashyap</w:t>
      </w:r>
      <w:proofErr w:type="spellEnd"/>
      <w:r w:rsidRPr="009076B6">
        <w:rPr>
          <w:color w:val="000000" w:themeColor="text1"/>
        </w:rPr>
        <w:t xml:space="preserve">, </w:t>
      </w:r>
      <w:r>
        <w:rPr>
          <w:color w:val="000000" w:themeColor="text1"/>
        </w:rPr>
        <w:t>L</w:t>
      </w:r>
      <w:r w:rsidRPr="009076B6">
        <w:rPr>
          <w:color w:val="000000" w:themeColor="text1"/>
        </w:rPr>
        <w:t>.</w:t>
      </w:r>
      <w:r w:rsidR="00ED2BBD" w:rsidRPr="00ED2BBD">
        <w:rPr>
          <w:color w:val="000000" w:themeColor="text1"/>
        </w:rPr>
        <w:t xml:space="preserve"> </w:t>
      </w:r>
      <w:proofErr w:type="spellStart"/>
      <w:r w:rsidR="00ED2BBD" w:rsidRPr="00ED2BBD">
        <w:rPr>
          <w:color w:val="000000" w:themeColor="text1"/>
        </w:rPr>
        <w:t>Shklar</w:t>
      </w:r>
      <w:proofErr w:type="spellEnd"/>
      <w:r w:rsidRPr="009076B6">
        <w:rPr>
          <w:color w:val="000000" w:themeColor="text1"/>
        </w:rPr>
        <w:t xml:space="preserve">. </w:t>
      </w:r>
      <w:r w:rsidR="00ED2BBD">
        <w:rPr>
          <w:color w:val="000000" w:themeColor="text1"/>
        </w:rPr>
        <w:t>– IOS Press, 2002. – 197</w:t>
      </w:r>
      <w:r w:rsidRPr="009076B6">
        <w:rPr>
          <w:color w:val="000000" w:themeColor="text1"/>
        </w:rPr>
        <w:t xml:space="preserve"> c.</w:t>
      </w:r>
      <w:bookmarkStart w:id="8" w:name="_GoBack"/>
      <w:bookmarkEnd w:id="8"/>
    </w:p>
    <w:p w:rsidR="006D1E9B" w:rsidRPr="006D1E9B" w:rsidRDefault="006D1E9B" w:rsidP="006D1E9B">
      <w:pPr>
        <w:pStyle w:val="ListParagraph"/>
        <w:numPr>
          <w:ilvl w:val="0"/>
          <w:numId w:val="13"/>
        </w:numPr>
        <w:spacing w:after="0"/>
        <w:ind w:left="0" w:firstLine="709"/>
        <w:rPr>
          <w:color w:val="000000" w:themeColor="text1"/>
        </w:rPr>
      </w:pPr>
      <w:proofErr w:type="spellStart"/>
      <w:r w:rsidRPr="006D1E9B">
        <w:rPr>
          <w:color w:val="000000" w:themeColor="text1"/>
        </w:rPr>
        <w:t>Klyne</w:t>
      </w:r>
      <w:proofErr w:type="spellEnd"/>
      <w:r w:rsidRPr="006D1E9B">
        <w:rPr>
          <w:color w:val="000000" w:themeColor="text1"/>
        </w:rPr>
        <w:t xml:space="preserve">, G. Resource Description Framework (RDF): Concepts and Abstract Syntax [Электронный ресурс] /G. </w:t>
      </w:r>
      <w:proofErr w:type="spellStart"/>
      <w:r w:rsidRPr="006D1E9B">
        <w:rPr>
          <w:color w:val="000000" w:themeColor="text1"/>
        </w:rPr>
        <w:t>Klyne</w:t>
      </w:r>
      <w:proofErr w:type="spellEnd"/>
      <w:r w:rsidRPr="006D1E9B">
        <w:rPr>
          <w:color w:val="000000" w:themeColor="text1"/>
        </w:rPr>
        <w:t xml:space="preserve">, J. Carroll. </w:t>
      </w:r>
      <w:r w:rsidRPr="006D1E9B">
        <w:rPr>
          <w:color w:val="000000" w:themeColor="text1"/>
        </w:rPr>
        <w:sym w:font="Symbol" w:char="F02D"/>
      </w:r>
      <w:r w:rsidRPr="006D1E9B">
        <w:rPr>
          <w:color w:val="000000" w:themeColor="text1"/>
        </w:rPr>
        <w:t xml:space="preserve"> Режим доступа: http://www.w3.org/TR/rdf-concepts/ (11.07.2015).</w:t>
      </w:r>
    </w:p>
    <w:p w:rsidR="006D1E9B" w:rsidRDefault="006D1E9B" w:rsidP="006D1E9B">
      <w:pPr>
        <w:pStyle w:val="ListParagraph"/>
        <w:numPr>
          <w:ilvl w:val="0"/>
          <w:numId w:val="13"/>
        </w:numPr>
        <w:spacing w:after="0"/>
        <w:ind w:left="0" w:firstLine="709"/>
        <w:rPr>
          <w:color w:val="000000" w:themeColor="text1"/>
        </w:rPr>
      </w:pPr>
      <w:r w:rsidRPr="006D1E9B">
        <w:rPr>
          <w:color w:val="000000" w:themeColor="text1"/>
        </w:rPr>
        <w:t>World Wide Web Technology Surveys [Электронный ресурс] / W3Techs. – Режим доступа: http://w3techs.com/technologies/overview/programming_language/all/ (11.07.2015)</w:t>
      </w:r>
    </w:p>
    <w:p w:rsidR="002770C3" w:rsidRPr="002770C3" w:rsidRDefault="002770C3" w:rsidP="002770C3">
      <w:pPr>
        <w:pStyle w:val="ListParagraph"/>
        <w:numPr>
          <w:ilvl w:val="0"/>
          <w:numId w:val="13"/>
        </w:numPr>
        <w:spacing w:after="0"/>
        <w:ind w:left="0" w:firstLine="709"/>
        <w:rPr>
          <w:color w:val="000000" w:themeColor="text1"/>
          <w:lang w:val="ru-RU"/>
        </w:rPr>
      </w:pPr>
      <w:r w:rsidRPr="002770C3">
        <w:rPr>
          <w:color w:val="000000" w:themeColor="text1"/>
          <w:lang w:val="ru-RU"/>
        </w:rPr>
        <w:t xml:space="preserve">Официальный сайт библиотеки </w:t>
      </w:r>
      <w:proofErr w:type="spellStart"/>
      <w:r w:rsidRPr="009076B6">
        <w:rPr>
          <w:color w:val="000000" w:themeColor="text1"/>
        </w:rPr>
        <w:t>dotNetRdf</w:t>
      </w:r>
      <w:proofErr w:type="spellEnd"/>
      <w:r w:rsidRPr="002770C3">
        <w:rPr>
          <w:color w:val="000000" w:themeColor="text1"/>
          <w:lang w:val="ru-RU"/>
        </w:rPr>
        <w:t xml:space="preserve"> [Электронный ресурс]. – Режим доступа: </w:t>
      </w:r>
      <w:r w:rsidRPr="009076B6">
        <w:rPr>
          <w:color w:val="000000" w:themeColor="text1"/>
        </w:rPr>
        <w:t>http</w:t>
      </w:r>
      <w:r w:rsidRPr="002770C3">
        <w:rPr>
          <w:color w:val="000000" w:themeColor="text1"/>
          <w:lang w:val="ru-RU"/>
        </w:rPr>
        <w:t>://</w:t>
      </w:r>
      <w:r w:rsidRPr="009076B6">
        <w:rPr>
          <w:color w:val="000000" w:themeColor="text1"/>
        </w:rPr>
        <w:t>www</w:t>
      </w:r>
      <w:r w:rsidRPr="002770C3">
        <w:rPr>
          <w:color w:val="000000" w:themeColor="text1"/>
          <w:lang w:val="ru-RU"/>
        </w:rPr>
        <w:t>.</w:t>
      </w:r>
      <w:proofErr w:type="spellStart"/>
      <w:r w:rsidRPr="009076B6">
        <w:rPr>
          <w:color w:val="000000" w:themeColor="text1"/>
        </w:rPr>
        <w:t>dotnetrdf</w:t>
      </w:r>
      <w:proofErr w:type="spellEnd"/>
      <w:r w:rsidRPr="002770C3">
        <w:rPr>
          <w:color w:val="000000" w:themeColor="text1"/>
          <w:lang w:val="ru-RU"/>
        </w:rPr>
        <w:t>.</w:t>
      </w:r>
      <w:r w:rsidRPr="009076B6">
        <w:rPr>
          <w:color w:val="000000" w:themeColor="text1"/>
        </w:rPr>
        <w:t>org</w:t>
      </w:r>
      <w:r w:rsidRPr="002770C3">
        <w:rPr>
          <w:color w:val="000000" w:themeColor="text1"/>
          <w:lang w:val="ru-RU"/>
        </w:rPr>
        <w:t xml:space="preserve"> (дата обращения 13.06.2014)</w:t>
      </w:r>
    </w:p>
    <w:p w:rsidR="002770C3" w:rsidRDefault="002770C3" w:rsidP="002770C3">
      <w:pPr>
        <w:pStyle w:val="ListParagraph"/>
        <w:numPr>
          <w:ilvl w:val="0"/>
          <w:numId w:val="13"/>
        </w:numPr>
        <w:spacing w:after="0"/>
        <w:ind w:left="0" w:firstLine="709"/>
        <w:rPr>
          <w:color w:val="000000" w:themeColor="text1"/>
          <w:lang w:val="ru-RU"/>
        </w:rPr>
      </w:pPr>
      <w:r w:rsidRPr="002770C3">
        <w:rPr>
          <w:color w:val="000000" w:themeColor="text1"/>
          <w:lang w:val="ru-RU"/>
        </w:rPr>
        <w:t xml:space="preserve">Официальный сайт библиотеки </w:t>
      </w:r>
      <w:proofErr w:type="spellStart"/>
      <w:r w:rsidRPr="002770C3">
        <w:rPr>
          <w:color w:val="000000" w:themeColor="text1"/>
          <w:lang w:val="ru-RU"/>
        </w:rPr>
        <w:t>SuRF</w:t>
      </w:r>
      <w:proofErr w:type="spellEnd"/>
      <w:r w:rsidRPr="002770C3">
        <w:rPr>
          <w:color w:val="000000" w:themeColor="text1"/>
          <w:lang w:val="ru-RU"/>
        </w:rPr>
        <w:t xml:space="preserve"> [Электронный ресурс]. – Режим доступа: </w:t>
      </w:r>
      <w:r w:rsidRPr="002770C3">
        <w:rPr>
          <w:color w:val="000000" w:themeColor="text1"/>
          <w:lang w:val="ru-RU"/>
        </w:rPr>
        <w:t xml:space="preserve">https://code.google.com/p/surfrdf/ </w:t>
      </w:r>
      <w:r w:rsidRPr="002770C3">
        <w:rPr>
          <w:color w:val="000000" w:themeColor="text1"/>
          <w:lang w:val="ru-RU"/>
        </w:rPr>
        <w:t>(дата обращения 13.06.2014)</w:t>
      </w:r>
    </w:p>
    <w:p w:rsidR="002770C3" w:rsidRPr="002770C3" w:rsidRDefault="002770C3" w:rsidP="002770C3">
      <w:pPr>
        <w:pStyle w:val="ListParagraph"/>
        <w:numPr>
          <w:ilvl w:val="0"/>
          <w:numId w:val="13"/>
        </w:numPr>
        <w:spacing w:after="0"/>
        <w:ind w:left="0" w:firstLine="709"/>
        <w:rPr>
          <w:color w:val="000000" w:themeColor="text1"/>
          <w:lang w:val="ru-RU"/>
        </w:rPr>
      </w:pPr>
      <w:r w:rsidRPr="002770C3">
        <w:rPr>
          <w:color w:val="000000" w:themeColor="text1"/>
          <w:lang w:val="ru-RU"/>
        </w:rPr>
        <w:t>The BSD 3-Clause License</w:t>
      </w:r>
      <w:r w:rsidRPr="009076B6">
        <w:rPr>
          <w:color w:val="000000" w:themeColor="text1"/>
          <w:lang w:val="ru-RU"/>
        </w:rPr>
        <w:t xml:space="preserve"> [Электронный   ресурс] / </w:t>
      </w:r>
      <w:r w:rsidRPr="002770C3">
        <w:rPr>
          <w:color w:val="000000" w:themeColor="text1"/>
          <w:lang w:val="ru-RU"/>
        </w:rPr>
        <w:t>Open Source Initiative</w:t>
      </w:r>
      <w:r w:rsidRPr="009076B6">
        <w:rPr>
          <w:color w:val="000000" w:themeColor="text1"/>
          <w:lang w:val="ru-RU"/>
        </w:rPr>
        <w:t xml:space="preserve"> - Режим доступа: </w:t>
      </w:r>
      <w:r w:rsidRPr="002770C3">
        <w:rPr>
          <w:color w:val="000000" w:themeColor="text1"/>
          <w:lang w:val="ru-RU"/>
        </w:rPr>
        <w:t>http://opensource.org/licenses/BSD-3-Clause</w:t>
      </w:r>
      <w:r w:rsidRPr="009076B6">
        <w:rPr>
          <w:color w:val="000000" w:themeColor="text1"/>
          <w:lang w:val="ru-RU"/>
        </w:rPr>
        <w:t xml:space="preserve"> (дата обращения 13.06.2014).</w:t>
      </w:r>
    </w:p>
    <w:p w:rsidR="006D1E9B" w:rsidRPr="006D1E9B" w:rsidRDefault="006D1E9B" w:rsidP="006D1E9B">
      <w:pPr>
        <w:pStyle w:val="ListParagraph"/>
        <w:numPr>
          <w:ilvl w:val="0"/>
          <w:numId w:val="13"/>
        </w:numPr>
        <w:spacing w:after="0"/>
        <w:ind w:left="0" w:firstLine="709"/>
        <w:rPr>
          <w:color w:val="000000" w:themeColor="text1"/>
        </w:rPr>
      </w:pPr>
      <w:r w:rsidRPr="006D1E9B">
        <w:rPr>
          <w:color w:val="000000" w:themeColor="text1"/>
        </w:rPr>
        <w:t>Microsoft Development Network: The Repository Pattern [Электронный ресурс] / MSDN. Режим доступа - https://msdn.microsoft.com/en-us/library/ff649690.aspx (11.07.2015).</w:t>
      </w:r>
    </w:p>
    <w:p w:rsidR="00132D11" w:rsidRPr="006D1E9B" w:rsidRDefault="00132D11"/>
    <w:p w:rsidR="00E1253E" w:rsidRPr="002770C3" w:rsidRDefault="00E1253E">
      <w:pPr>
        <w:rPr>
          <w:lang w:val="en-US"/>
        </w:rPr>
      </w:pPr>
    </w:p>
    <w:p w:rsidR="000B1A9B" w:rsidRPr="002770C3" w:rsidRDefault="000B1A9B">
      <w:pPr>
        <w:rPr>
          <w:lang w:val="en-US"/>
        </w:rPr>
      </w:pPr>
    </w:p>
    <w:sectPr w:rsidR="000B1A9B" w:rsidRPr="002770C3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8CE" w:rsidRDefault="001D08CE" w:rsidP="00133580">
      <w:pPr>
        <w:spacing w:line="240" w:lineRule="auto"/>
      </w:pPr>
      <w:r>
        <w:separator/>
      </w:r>
    </w:p>
  </w:endnote>
  <w:endnote w:type="continuationSeparator" w:id="0">
    <w:p w:rsidR="001D08CE" w:rsidRDefault="001D08CE" w:rsidP="00133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0688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3580" w:rsidRDefault="00133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BB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33580" w:rsidRDefault="001335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8CE" w:rsidRDefault="001D08CE" w:rsidP="00133580">
      <w:pPr>
        <w:spacing w:line="240" w:lineRule="auto"/>
      </w:pPr>
      <w:r>
        <w:separator/>
      </w:r>
    </w:p>
  </w:footnote>
  <w:footnote w:type="continuationSeparator" w:id="0">
    <w:p w:rsidR="001D08CE" w:rsidRDefault="001D08CE" w:rsidP="001335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1840"/>
    <w:multiLevelType w:val="hybridMultilevel"/>
    <w:tmpl w:val="9724DE4A"/>
    <w:lvl w:ilvl="0" w:tplc="F51CC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23A68"/>
    <w:multiLevelType w:val="multilevel"/>
    <w:tmpl w:val="341EBA68"/>
    <w:lvl w:ilvl="0">
      <w:start w:val="1"/>
      <w:numFmt w:val="decimal"/>
      <w:pStyle w:val="Heading1"/>
      <w:lvlText w:val="%1."/>
      <w:lvlJc w:val="left"/>
      <w:pPr>
        <w:tabs>
          <w:tab w:val="num" w:pos="9252"/>
        </w:tabs>
        <w:ind w:left="925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" w15:restartNumberingAfterBreak="0">
    <w:nsid w:val="0DD71D07"/>
    <w:multiLevelType w:val="hybridMultilevel"/>
    <w:tmpl w:val="4B381290"/>
    <w:lvl w:ilvl="0" w:tplc="6ED07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E6472"/>
    <w:multiLevelType w:val="hybridMultilevel"/>
    <w:tmpl w:val="BADE5D0A"/>
    <w:lvl w:ilvl="0" w:tplc="256E7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396E04"/>
    <w:multiLevelType w:val="hybridMultilevel"/>
    <w:tmpl w:val="D206EB0E"/>
    <w:lvl w:ilvl="0" w:tplc="C9EAB6AA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277AE"/>
    <w:multiLevelType w:val="hybridMultilevel"/>
    <w:tmpl w:val="0D50F43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70647F6C"/>
    <w:multiLevelType w:val="hybridMultilevel"/>
    <w:tmpl w:val="72A21408"/>
    <w:lvl w:ilvl="0" w:tplc="C9EAB6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83"/>
    <w:rsid w:val="0000514A"/>
    <w:rsid w:val="00086608"/>
    <w:rsid w:val="000A6D96"/>
    <w:rsid w:val="000B1A9B"/>
    <w:rsid w:val="000D07C1"/>
    <w:rsid w:val="00132D11"/>
    <w:rsid w:val="00133580"/>
    <w:rsid w:val="001D08CE"/>
    <w:rsid w:val="002770C3"/>
    <w:rsid w:val="0028794B"/>
    <w:rsid w:val="002C7CF6"/>
    <w:rsid w:val="0030752A"/>
    <w:rsid w:val="00347083"/>
    <w:rsid w:val="003A1D65"/>
    <w:rsid w:val="003C3999"/>
    <w:rsid w:val="003C491C"/>
    <w:rsid w:val="004469A8"/>
    <w:rsid w:val="00491BAB"/>
    <w:rsid w:val="004F3FC1"/>
    <w:rsid w:val="00521C1A"/>
    <w:rsid w:val="00577B7F"/>
    <w:rsid w:val="00590042"/>
    <w:rsid w:val="005A1F55"/>
    <w:rsid w:val="006444F1"/>
    <w:rsid w:val="006922AA"/>
    <w:rsid w:val="006D1E9B"/>
    <w:rsid w:val="007231A4"/>
    <w:rsid w:val="007F61F7"/>
    <w:rsid w:val="008538A7"/>
    <w:rsid w:val="00863132"/>
    <w:rsid w:val="008F55F6"/>
    <w:rsid w:val="00A313B5"/>
    <w:rsid w:val="00A429F7"/>
    <w:rsid w:val="00AD3EB9"/>
    <w:rsid w:val="00B82E22"/>
    <w:rsid w:val="00B9407C"/>
    <w:rsid w:val="00BE4A30"/>
    <w:rsid w:val="00C15229"/>
    <w:rsid w:val="00CA2092"/>
    <w:rsid w:val="00CD6F5C"/>
    <w:rsid w:val="00D10F57"/>
    <w:rsid w:val="00D85EAC"/>
    <w:rsid w:val="00DC4A7F"/>
    <w:rsid w:val="00E1253E"/>
    <w:rsid w:val="00E30E38"/>
    <w:rsid w:val="00E55CE5"/>
    <w:rsid w:val="00E72063"/>
    <w:rsid w:val="00E7209D"/>
    <w:rsid w:val="00E737D9"/>
    <w:rsid w:val="00E9404F"/>
    <w:rsid w:val="00EC2BA6"/>
    <w:rsid w:val="00ED2BBD"/>
    <w:rsid w:val="00F90ED1"/>
    <w:rsid w:val="00F945A1"/>
    <w:rsid w:val="00FB3507"/>
    <w:rsid w:val="00FC7C56"/>
    <w:rsid w:val="00F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8E7FB-5E93-48C9-81E4-F2637872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14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eading1">
    <w:name w:val="heading 1"/>
    <w:basedOn w:val="BodyText"/>
    <w:next w:val="BodyText"/>
    <w:link w:val="Heading1Char"/>
    <w:autoRedefine/>
    <w:qFormat/>
    <w:rsid w:val="0000514A"/>
    <w:pPr>
      <w:keepNext/>
      <w:pageBreakBefore/>
      <w:numPr>
        <w:numId w:val="1"/>
      </w:numPr>
      <w:spacing w:before="120"/>
      <w:jc w:val="center"/>
      <w:outlineLvl w:val="0"/>
    </w:pPr>
    <w:rPr>
      <w:caps/>
      <w:szCs w:val="28"/>
    </w:rPr>
  </w:style>
  <w:style w:type="paragraph" w:styleId="Heading2">
    <w:name w:val="heading 2"/>
    <w:basedOn w:val="Normal"/>
    <w:next w:val="BodyText"/>
    <w:link w:val="Heading2Char"/>
    <w:autoRedefine/>
    <w:semiHidden/>
    <w:unhideWhenUsed/>
    <w:qFormat/>
    <w:rsid w:val="0000514A"/>
    <w:pPr>
      <w:keepNext/>
      <w:numPr>
        <w:ilvl w:val="1"/>
        <w:numId w:val="1"/>
      </w:numPr>
      <w:spacing w:before="360" w:after="240"/>
      <w:ind w:left="1298" w:hanging="578"/>
      <w:jc w:val="left"/>
      <w:outlineLvl w:val="1"/>
    </w:pPr>
    <w:rPr>
      <w:spacing w:val="30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00514A"/>
    <w:pPr>
      <w:numPr>
        <w:ilvl w:val="2"/>
      </w:numPr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00514A"/>
    <w:pPr>
      <w:numPr>
        <w:ilvl w:val="3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0514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0514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0514A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0514A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0514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514A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semiHidden/>
    <w:rsid w:val="0000514A"/>
    <w:rPr>
      <w:rFonts w:ascii="Times New Roman" w:eastAsia="Times New Roman" w:hAnsi="Times New Roman" w:cs="Times New Roman"/>
      <w:spacing w:val="30"/>
      <w:sz w:val="28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semiHidden/>
    <w:rsid w:val="0000514A"/>
    <w:rPr>
      <w:rFonts w:ascii="Times New Roman" w:eastAsia="Times New Roman" w:hAnsi="Times New Roman" w:cs="Arial"/>
      <w:bCs/>
      <w:spacing w:val="30"/>
      <w:sz w:val="28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semiHidden/>
    <w:rsid w:val="0000514A"/>
    <w:rPr>
      <w:rFonts w:ascii="Times New Roman" w:eastAsia="Times New Roman" w:hAnsi="Times New Roman" w:cs="Times New Roman"/>
      <w:bCs/>
      <w:spacing w:val="30"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semiHidden/>
    <w:rsid w:val="0000514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semiHidden/>
    <w:rsid w:val="0000514A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semiHidden/>
    <w:rsid w:val="000051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semiHidden/>
    <w:rsid w:val="0000514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semiHidden/>
    <w:rsid w:val="0000514A"/>
    <w:rPr>
      <w:rFonts w:ascii="Arial" w:eastAsia="Times New Roman" w:hAnsi="Arial" w:cs="Arial"/>
      <w:lang w:val="ru-RU" w:eastAsia="ru-RU"/>
    </w:rPr>
  </w:style>
  <w:style w:type="paragraph" w:styleId="Caption">
    <w:name w:val="caption"/>
    <w:basedOn w:val="Normal"/>
    <w:next w:val="Normal"/>
    <w:semiHidden/>
    <w:unhideWhenUsed/>
    <w:qFormat/>
    <w:rsid w:val="0000514A"/>
    <w:pPr>
      <w:spacing w:before="120" w:after="120" w:line="240" w:lineRule="auto"/>
      <w:ind w:left="720" w:firstLine="0"/>
    </w:pPr>
    <w:rPr>
      <w:b/>
      <w:bCs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051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514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9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91C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8F55F6"/>
    <w:pPr>
      <w:spacing w:after="160"/>
      <w:ind w:left="720" w:firstLine="0"/>
      <w:contextualSpacing/>
    </w:pPr>
    <w:rPr>
      <w:rFonts w:eastAsiaTheme="minorHAnsi" w:cstheme="minorBidi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55F6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20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20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35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58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1335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580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0180C-3D7B-4F71-9913-8F4EE58B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14</Pages>
  <Words>2741</Words>
  <Characters>15626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Apsalikov</dc:creator>
  <cp:keywords/>
  <dc:description/>
  <cp:lastModifiedBy>Михаил Апсаликов</cp:lastModifiedBy>
  <cp:revision>28</cp:revision>
  <cp:lastPrinted>2015-07-14T19:53:00Z</cp:lastPrinted>
  <dcterms:created xsi:type="dcterms:W3CDTF">2015-07-02T10:58:00Z</dcterms:created>
  <dcterms:modified xsi:type="dcterms:W3CDTF">2015-07-16T21:11:00Z</dcterms:modified>
</cp:coreProperties>
</file>