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A4F9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  <w:bookmarkStart w:id="0" w:name="_Hlk199173406"/>
      <w:bookmarkStart w:id="1" w:name="_Hlk217252463"/>
      <w:bookmarkStart w:id="2" w:name="_Hlk164273853"/>
      <w:r w:rsidRPr="002E2A61">
        <w:rPr>
          <w:sz w:val="24"/>
          <w:szCs w:val="24"/>
          <w:lang w:val="ru"/>
        </w:rPr>
        <w:t>Министерство науки и высшего образования Российской Федерации</w:t>
      </w:r>
    </w:p>
    <w:p w14:paraId="2CC5CFAE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 xml:space="preserve">Федеральное государственное автономное образовательное </w:t>
      </w:r>
    </w:p>
    <w:p w14:paraId="3BBD1D47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учреждение высшего образования</w:t>
      </w:r>
    </w:p>
    <w:p w14:paraId="6119092E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Пермский национальный исследовательский политехнический университет</w:t>
      </w:r>
    </w:p>
    <w:p w14:paraId="18820221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(ПНИПУ)</w:t>
      </w:r>
    </w:p>
    <w:p w14:paraId="4E986C5A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</w:p>
    <w:p w14:paraId="488193A8" w14:textId="77777777" w:rsidR="00E51E0E" w:rsidRPr="002E2A61" w:rsidRDefault="00E51E0E" w:rsidP="00E51E0E">
      <w:pPr>
        <w:ind w:firstLine="0"/>
        <w:jc w:val="center"/>
        <w:rPr>
          <w:sz w:val="24"/>
          <w:szCs w:val="24"/>
          <w:lang w:val="ru"/>
        </w:rPr>
      </w:pPr>
    </w:p>
    <w:p w14:paraId="2E0A8181" w14:textId="77777777" w:rsidR="00E51E0E" w:rsidRPr="002E2A61" w:rsidRDefault="00E51E0E" w:rsidP="00E51E0E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Факультет: Электротехнический (ЭТФ)</w:t>
      </w:r>
    </w:p>
    <w:p w14:paraId="6416F3CC" w14:textId="77777777" w:rsidR="00E51E0E" w:rsidRPr="002E2A61" w:rsidRDefault="00E51E0E" w:rsidP="00E51E0E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Направление: 15.04.06</w:t>
      </w:r>
      <w:r w:rsidRPr="002E2A61">
        <w:rPr>
          <w:sz w:val="24"/>
          <w:szCs w:val="24"/>
        </w:rPr>
        <w:t xml:space="preserve"> </w:t>
      </w:r>
      <w:r w:rsidRPr="002E2A61">
        <w:rPr>
          <w:sz w:val="24"/>
          <w:szCs w:val="24"/>
          <w:lang w:val="ru"/>
        </w:rPr>
        <w:t>– Мехатроника и робототехника (МИР)</w:t>
      </w:r>
    </w:p>
    <w:p w14:paraId="5F93D351" w14:textId="77777777" w:rsidR="00E51E0E" w:rsidRPr="002E2A61" w:rsidRDefault="00E51E0E" w:rsidP="00E51E0E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Профиль: Интеллектуальная промышленная робототехника (ИПР)</w:t>
      </w:r>
    </w:p>
    <w:p w14:paraId="451EAE15" w14:textId="77777777" w:rsidR="00E51E0E" w:rsidRPr="002E2A61" w:rsidRDefault="00E51E0E" w:rsidP="00E51E0E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Кафедра информационных технологий и автоматизированных систем (ИТАС)</w:t>
      </w:r>
    </w:p>
    <w:p w14:paraId="08AD9091" w14:textId="77777777" w:rsidR="009F7AF9" w:rsidRPr="009675A3" w:rsidRDefault="009F7AF9" w:rsidP="009F7AF9">
      <w:pPr>
        <w:ind w:right="283" w:firstLine="851"/>
        <w:jc w:val="center"/>
        <w:rPr>
          <w:szCs w:val="28"/>
        </w:rPr>
      </w:pPr>
    </w:p>
    <w:p w14:paraId="058FCF17" w14:textId="77777777" w:rsidR="009F7AF9" w:rsidRPr="009675A3" w:rsidRDefault="009F7AF9" w:rsidP="009F7AF9">
      <w:pPr>
        <w:ind w:right="283" w:firstLine="0"/>
        <w:jc w:val="both"/>
        <w:rPr>
          <w:b/>
          <w:color w:val="000000"/>
          <w:spacing w:val="1"/>
          <w:szCs w:val="28"/>
        </w:rPr>
      </w:pPr>
    </w:p>
    <w:p w14:paraId="7908529C" w14:textId="77777777" w:rsidR="009F7AF9" w:rsidRPr="009675A3" w:rsidRDefault="009F7AF9" w:rsidP="009F7AF9">
      <w:pPr>
        <w:ind w:right="283" w:firstLine="851"/>
        <w:jc w:val="center"/>
        <w:rPr>
          <w:b/>
          <w:color w:val="000000"/>
          <w:spacing w:val="1"/>
          <w:szCs w:val="28"/>
        </w:rPr>
      </w:pPr>
    </w:p>
    <w:p w14:paraId="4F561FC9" w14:textId="5DB59091" w:rsidR="009F7AF9" w:rsidRPr="00E51E0E" w:rsidRDefault="00E51E0E" w:rsidP="009F7AF9">
      <w:pPr>
        <w:ind w:right="283" w:firstLine="851"/>
        <w:jc w:val="center"/>
        <w:rPr>
          <w:b/>
          <w:color w:val="000000"/>
          <w:spacing w:val="1"/>
          <w:sz w:val="32"/>
          <w:szCs w:val="32"/>
        </w:rPr>
      </w:pPr>
      <w:r w:rsidRPr="00E51E0E">
        <w:rPr>
          <w:b/>
          <w:color w:val="000000"/>
          <w:spacing w:val="1"/>
          <w:sz w:val="32"/>
          <w:szCs w:val="32"/>
        </w:rPr>
        <w:t>ОТЧЕТ</w:t>
      </w:r>
    </w:p>
    <w:p w14:paraId="360E3843" w14:textId="4B5EC11C" w:rsidR="009F7AF9" w:rsidRPr="00E51E0E" w:rsidRDefault="00E51E0E" w:rsidP="009F7AF9">
      <w:pPr>
        <w:ind w:right="283" w:firstLine="851"/>
        <w:jc w:val="center"/>
        <w:rPr>
          <w:b/>
          <w:sz w:val="32"/>
          <w:szCs w:val="32"/>
        </w:rPr>
      </w:pPr>
      <w:r w:rsidRPr="00E51E0E">
        <w:rPr>
          <w:b/>
          <w:color w:val="000000"/>
          <w:spacing w:val="1"/>
          <w:sz w:val="32"/>
          <w:szCs w:val="32"/>
        </w:rPr>
        <w:t xml:space="preserve">по </w:t>
      </w:r>
      <w:r w:rsidR="006E203B">
        <w:rPr>
          <w:b/>
          <w:color w:val="000000"/>
          <w:spacing w:val="1"/>
          <w:sz w:val="32"/>
          <w:szCs w:val="32"/>
        </w:rPr>
        <w:t xml:space="preserve">производственной практике, </w:t>
      </w:r>
      <w:r w:rsidRPr="00E51E0E">
        <w:rPr>
          <w:b/>
          <w:color w:val="000000"/>
          <w:spacing w:val="1"/>
          <w:sz w:val="32"/>
          <w:szCs w:val="32"/>
        </w:rPr>
        <w:t>преддипломной</w:t>
      </w:r>
    </w:p>
    <w:p w14:paraId="5A913ECD" w14:textId="77777777" w:rsidR="009F7AF9" w:rsidRPr="009675A3" w:rsidRDefault="009F7AF9" w:rsidP="009F7AF9">
      <w:pPr>
        <w:ind w:right="283" w:firstLine="851"/>
        <w:jc w:val="center"/>
        <w:rPr>
          <w:sz w:val="16"/>
          <w:szCs w:val="16"/>
        </w:rPr>
      </w:pPr>
    </w:p>
    <w:p w14:paraId="11231DDC" w14:textId="77777777" w:rsidR="009F7AF9" w:rsidRPr="009675A3" w:rsidRDefault="009F7AF9" w:rsidP="009F7AF9">
      <w:pPr>
        <w:tabs>
          <w:tab w:val="right" w:leader="underscore" w:pos="9922"/>
        </w:tabs>
        <w:ind w:firstLine="0"/>
        <w:jc w:val="both"/>
        <w:rPr>
          <w:b/>
          <w:bCs/>
          <w:sz w:val="24"/>
          <w:szCs w:val="24"/>
        </w:rPr>
      </w:pPr>
    </w:p>
    <w:p w14:paraId="0B3D3D2B" w14:textId="77777777" w:rsidR="009F7AF9" w:rsidRPr="009675A3" w:rsidRDefault="009F7AF9" w:rsidP="009F7AF9">
      <w:pPr>
        <w:tabs>
          <w:tab w:val="right" w:leader="underscore" w:pos="9922"/>
        </w:tabs>
        <w:ind w:firstLine="0"/>
        <w:jc w:val="both"/>
        <w:rPr>
          <w:b/>
          <w:bCs/>
          <w:sz w:val="24"/>
          <w:szCs w:val="24"/>
        </w:rPr>
      </w:pPr>
    </w:p>
    <w:p w14:paraId="322061C6" w14:textId="79405704" w:rsidR="00E51E0E" w:rsidRPr="00E51E0E" w:rsidRDefault="00E51E0E" w:rsidP="00E51E0E">
      <w:pPr>
        <w:tabs>
          <w:tab w:val="left" w:pos="6379"/>
        </w:tabs>
        <w:ind w:left="4962" w:firstLine="0"/>
        <w:jc w:val="both"/>
        <w:rPr>
          <w:sz w:val="24"/>
          <w:szCs w:val="24"/>
        </w:rPr>
      </w:pPr>
      <w:r w:rsidRPr="009675A3">
        <w:rPr>
          <w:color w:val="000000"/>
          <w:szCs w:val="28"/>
        </w:rPr>
        <w:t>Выполнил студент гр.</w:t>
      </w:r>
      <w:r>
        <w:rPr>
          <w:sz w:val="24"/>
          <w:szCs w:val="24"/>
        </w:rPr>
        <w:t xml:space="preserve"> </w:t>
      </w:r>
      <w:r w:rsidRPr="009675A3">
        <w:rPr>
          <w:color w:val="000000"/>
          <w:szCs w:val="28"/>
          <w:u w:val="single"/>
        </w:rPr>
        <w:t>ИПР-24-1м</w:t>
      </w:r>
    </w:p>
    <w:p w14:paraId="1F53A938" w14:textId="77777777" w:rsidR="00E51E0E" w:rsidRPr="009675A3" w:rsidRDefault="00E51E0E" w:rsidP="00E51E0E">
      <w:pPr>
        <w:tabs>
          <w:tab w:val="left" w:pos="6379"/>
        </w:tabs>
        <w:ind w:left="4962" w:firstLine="0"/>
        <w:jc w:val="both"/>
        <w:rPr>
          <w:sz w:val="24"/>
          <w:szCs w:val="24"/>
        </w:rPr>
      </w:pPr>
    </w:p>
    <w:p w14:paraId="678F9D56" w14:textId="157B1DCC" w:rsidR="00E51E0E" w:rsidRPr="009675A3" w:rsidRDefault="006E203B" w:rsidP="006E203B">
      <w:pPr>
        <w:tabs>
          <w:tab w:val="left" w:pos="5529"/>
        </w:tabs>
        <w:ind w:left="4962" w:firstLine="0"/>
        <w:rPr>
          <w:sz w:val="24"/>
          <w:szCs w:val="24"/>
        </w:rPr>
      </w:pPr>
      <w:r>
        <w:rPr>
          <w:color w:val="000000"/>
          <w:szCs w:val="28"/>
          <w:u w:val="single"/>
        </w:rPr>
        <w:tab/>
      </w:r>
      <w:r w:rsidR="00E51E0E">
        <w:rPr>
          <w:color w:val="000000"/>
          <w:szCs w:val="28"/>
          <w:u w:val="single"/>
        </w:rPr>
        <w:t>Б</w:t>
      </w:r>
      <w:r w:rsidR="004F596C">
        <w:rPr>
          <w:color w:val="000000"/>
          <w:szCs w:val="28"/>
          <w:u w:val="single"/>
        </w:rPr>
        <w:t>елоусов Михаил Игоревич</w:t>
      </w:r>
      <w:r>
        <w:rPr>
          <w:color w:val="000000"/>
          <w:szCs w:val="28"/>
          <w:u w:val="single"/>
        </w:rPr>
        <w:tab/>
      </w:r>
    </w:p>
    <w:p w14:paraId="0B93DDD6" w14:textId="77777777" w:rsidR="00E51E0E" w:rsidRPr="009675A3" w:rsidRDefault="00E51E0E" w:rsidP="00E51E0E">
      <w:pPr>
        <w:ind w:left="4962" w:firstLine="0"/>
        <w:jc w:val="center"/>
        <w:rPr>
          <w:sz w:val="24"/>
          <w:szCs w:val="24"/>
        </w:rPr>
      </w:pPr>
      <w:r w:rsidRPr="009675A3">
        <w:rPr>
          <w:color w:val="000000"/>
          <w:sz w:val="20"/>
        </w:rPr>
        <w:t>(Фамилия, имя, отчество)</w:t>
      </w:r>
    </w:p>
    <w:p w14:paraId="42B21C4E" w14:textId="77777777" w:rsidR="00E51E0E" w:rsidRPr="009675A3" w:rsidRDefault="00E51E0E" w:rsidP="00E51E0E">
      <w:pPr>
        <w:ind w:left="4962" w:firstLine="142"/>
        <w:jc w:val="both"/>
        <w:outlineLvl w:val="5"/>
        <w:rPr>
          <w:b/>
          <w:bCs/>
          <w:sz w:val="15"/>
          <w:szCs w:val="15"/>
        </w:rPr>
      </w:pPr>
      <w:r w:rsidRPr="009675A3">
        <w:rPr>
          <w:rFonts w:ascii="Calibri" w:hAnsi="Calibri" w:cs="Calibri"/>
          <w:b/>
          <w:bCs/>
          <w:color w:val="000000"/>
          <w:sz w:val="22"/>
          <w:szCs w:val="22"/>
        </w:rPr>
        <w:t>_________________________________</w:t>
      </w:r>
    </w:p>
    <w:p w14:paraId="45F4B3B4" w14:textId="77777777" w:rsidR="00E51E0E" w:rsidRPr="009675A3" w:rsidRDefault="00E51E0E" w:rsidP="00E51E0E">
      <w:pPr>
        <w:ind w:left="4962" w:hanging="142"/>
        <w:jc w:val="center"/>
        <w:rPr>
          <w:sz w:val="24"/>
          <w:szCs w:val="24"/>
        </w:rPr>
      </w:pPr>
      <w:r w:rsidRPr="009675A3">
        <w:rPr>
          <w:color w:val="000000"/>
          <w:sz w:val="16"/>
          <w:szCs w:val="16"/>
        </w:rPr>
        <w:t>(подпись)</w:t>
      </w:r>
    </w:p>
    <w:p w14:paraId="40D9D847" w14:textId="77777777" w:rsidR="009F7AF9" w:rsidRPr="009675A3" w:rsidRDefault="009F7AF9" w:rsidP="00E51E0E">
      <w:pPr>
        <w:ind w:left="4962" w:firstLine="851"/>
        <w:jc w:val="both"/>
        <w:rPr>
          <w:sz w:val="16"/>
          <w:szCs w:val="16"/>
        </w:rPr>
      </w:pPr>
    </w:p>
    <w:p w14:paraId="004AFBC8" w14:textId="77777777" w:rsidR="009F7AF9" w:rsidRPr="009675A3" w:rsidRDefault="009F7AF9" w:rsidP="009F7AF9">
      <w:pPr>
        <w:ind w:firstLine="851"/>
        <w:jc w:val="both"/>
        <w:rPr>
          <w:sz w:val="16"/>
          <w:szCs w:val="16"/>
        </w:rPr>
      </w:pPr>
    </w:p>
    <w:p w14:paraId="57A9CEEB" w14:textId="77777777" w:rsidR="009F7AF9" w:rsidRPr="009675A3" w:rsidRDefault="009F7AF9" w:rsidP="009F7AF9">
      <w:pPr>
        <w:ind w:firstLine="851"/>
        <w:jc w:val="both"/>
        <w:rPr>
          <w:sz w:val="16"/>
          <w:szCs w:val="16"/>
        </w:rPr>
      </w:pPr>
    </w:p>
    <w:p w14:paraId="2873EE1B" w14:textId="77777777" w:rsidR="009F7AF9" w:rsidRPr="009675A3" w:rsidRDefault="009F7AF9" w:rsidP="009F7AF9">
      <w:pPr>
        <w:ind w:firstLine="851"/>
        <w:jc w:val="both"/>
        <w:rPr>
          <w:sz w:val="24"/>
          <w:szCs w:val="24"/>
        </w:rPr>
      </w:pPr>
    </w:p>
    <w:p w14:paraId="2C9F7A40" w14:textId="013DA23A" w:rsidR="006E203B" w:rsidRDefault="00E51E0E" w:rsidP="004F596C">
      <w:pPr>
        <w:spacing w:before="240" w:after="60"/>
        <w:ind w:left="-142" w:firstLine="142"/>
        <w:jc w:val="both"/>
        <w:outlineLvl w:val="5"/>
        <w:rPr>
          <w:sz w:val="24"/>
          <w:szCs w:val="24"/>
          <w:u w:val="single"/>
        </w:rPr>
      </w:pPr>
      <w:r w:rsidRPr="00E51E0E">
        <w:rPr>
          <w:color w:val="000000"/>
          <w:szCs w:val="28"/>
        </w:rPr>
        <w:t>Проверил</w:t>
      </w:r>
      <w:r w:rsidR="004F596C">
        <w:rPr>
          <w:color w:val="000000"/>
          <w:szCs w:val="28"/>
        </w:rPr>
        <w:t>:</w:t>
      </w:r>
    </w:p>
    <w:p w14:paraId="1F68AE27" w14:textId="65CC53E2" w:rsidR="00E51E0E" w:rsidRPr="006E203B" w:rsidRDefault="006E203B" w:rsidP="006E203B">
      <w:pPr>
        <w:tabs>
          <w:tab w:val="left" w:pos="4536"/>
        </w:tabs>
        <w:ind w:left="-142" w:firstLine="142"/>
        <w:jc w:val="both"/>
        <w:rPr>
          <w:sz w:val="24"/>
          <w:szCs w:val="24"/>
          <w:u w:val="single"/>
        </w:rPr>
      </w:pPr>
      <w:r>
        <w:rPr>
          <w:color w:val="000000"/>
          <w:szCs w:val="28"/>
          <w:u w:val="single"/>
        </w:rPr>
        <w:t>Курушин Даниил Сергеевич</w:t>
      </w:r>
      <w:r>
        <w:rPr>
          <w:color w:val="000000"/>
          <w:szCs w:val="28"/>
          <w:u w:val="single"/>
        </w:rPr>
        <w:tab/>
      </w:r>
    </w:p>
    <w:p w14:paraId="7894814C" w14:textId="6A202EE4" w:rsidR="00E51E0E" w:rsidRDefault="00E51E0E" w:rsidP="006E203B">
      <w:pPr>
        <w:ind w:left="-142" w:firstLine="142"/>
        <w:jc w:val="both"/>
        <w:rPr>
          <w:color w:val="000000"/>
          <w:sz w:val="16"/>
          <w:szCs w:val="16"/>
        </w:rPr>
      </w:pPr>
      <w:r w:rsidRPr="009675A3">
        <w:rPr>
          <w:color w:val="000000"/>
          <w:sz w:val="16"/>
          <w:szCs w:val="16"/>
        </w:rPr>
        <w:t>(должность, Ф.И.О.</w:t>
      </w:r>
      <w:r>
        <w:rPr>
          <w:color w:val="000000"/>
          <w:sz w:val="16"/>
          <w:szCs w:val="16"/>
        </w:rPr>
        <w:t xml:space="preserve"> </w:t>
      </w:r>
      <w:r w:rsidRPr="00E51E0E">
        <w:rPr>
          <w:color w:val="000000"/>
          <w:sz w:val="16"/>
          <w:szCs w:val="16"/>
        </w:rPr>
        <w:t>руководителя от принимаю</w:t>
      </w:r>
      <w:r w:rsidR="006E203B">
        <w:rPr>
          <w:color w:val="000000"/>
          <w:sz w:val="16"/>
          <w:szCs w:val="16"/>
        </w:rPr>
        <w:t>щ</w:t>
      </w:r>
      <w:r w:rsidRPr="00E51E0E">
        <w:rPr>
          <w:color w:val="000000"/>
          <w:sz w:val="16"/>
          <w:szCs w:val="16"/>
        </w:rPr>
        <w:t>ей организации</w:t>
      </w:r>
      <w:r w:rsidRPr="009675A3">
        <w:rPr>
          <w:color w:val="000000"/>
          <w:sz w:val="16"/>
          <w:szCs w:val="16"/>
        </w:rPr>
        <w:t>)</w:t>
      </w:r>
    </w:p>
    <w:p w14:paraId="16B48E3A" w14:textId="77777777" w:rsidR="006E203B" w:rsidRPr="009675A3" w:rsidRDefault="006E203B" w:rsidP="006E203B">
      <w:pPr>
        <w:ind w:left="-142" w:firstLine="142"/>
        <w:jc w:val="both"/>
        <w:rPr>
          <w:sz w:val="24"/>
          <w:szCs w:val="24"/>
        </w:rPr>
      </w:pPr>
    </w:p>
    <w:p w14:paraId="7431272F" w14:textId="0ED1F5F7" w:rsidR="00E51E0E" w:rsidRPr="009675A3" w:rsidRDefault="00E51E0E" w:rsidP="00E51E0E">
      <w:pPr>
        <w:ind w:left="-142" w:firstLine="142"/>
        <w:jc w:val="both"/>
        <w:rPr>
          <w:sz w:val="24"/>
          <w:szCs w:val="24"/>
        </w:rPr>
      </w:pPr>
      <w:r w:rsidRPr="009675A3">
        <w:rPr>
          <w:rFonts w:ascii="Arial" w:hAnsi="Arial" w:cs="Arial"/>
          <w:color w:val="000000"/>
          <w:sz w:val="16"/>
          <w:szCs w:val="16"/>
        </w:rPr>
        <w:t>___________</w:t>
      </w:r>
      <w:r w:rsidR="006E203B">
        <w:rPr>
          <w:rFonts w:ascii="Arial" w:hAnsi="Arial" w:cs="Arial"/>
          <w:color w:val="000000"/>
          <w:sz w:val="16"/>
          <w:szCs w:val="16"/>
        </w:rPr>
        <w:tab/>
      </w:r>
      <w:r w:rsidRPr="009675A3">
        <w:rPr>
          <w:rFonts w:ascii="Arial" w:hAnsi="Arial" w:cs="Arial"/>
          <w:color w:val="000000"/>
          <w:sz w:val="16"/>
          <w:szCs w:val="16"/>
        </w:rPr>
        <w:t xml:space="preserve"> _________________________</w:t>
      </w:r>
    </w:p>
    <w:p w14:paraId="1CB9298B" w14:textId="38CA33C4" w:rsidR="00E51E0E" w:rsidRDefault="00E51E0E" w:rsidP="006E203B">
      <w:pPr>
        <w:ind w:firstLine="0"/>
        <w:jc w:val="both"/>
        <w:rPr>
          <w:color w:val="000000"/>
          <w:sz w:val="16"/>
          <w:szCs w:val="16"/>
        </w:rPr>
      </w:pPr>
      <w:r w:rsidRPr="009675A3">
        <w:rPr>
          <w:color w:val="000000"/>
          <w:sz w:val="16"/>
          <w:szCs w:val="16"/>
        </w:rPr>
        <w:t>(оценка)</w:t>
      </w:r>
      <w:r w:rsidR="006E203B">
        <w:rPr>
          <w:color w:val="000000"/>
          <w:sz w:val="16"/>
          <w:szCs w:val="16"/>
        </w:rPr>
        <w:tab/>
      </w:r>
      <w:r w:rsidRPr="009675A3">
        <w:rPr>
          <w:color w:val="000000"/>
          <w:sz w:val="16"/>
          <w:szCs w:val="16"/>
        </w:rPr>
        <w:t xml:space="preserve"> </w:t>
      </w:r>
      <w:r w:rsidR="006E203B">
        <w:rPr>
          <w:color w:val="000000"/>
          <w:sz w:val="16"/>
          <w:szCs w:val="16"/>
        </w:rPr>
        <w:tab/>
      </w:r>
      <w:r w:rsidR="006E203B">
        <w:rPr>
          <w:color w:val="000000"/>
          <w:sz w:val="16"/>
          <w:szCs w:val="16"/>
        </w:rPr>
        <w:tab/>
      </w:r>
      <w:r w:rsidRPr="009675A3">
        <w:rPr>
          <w:color w:val="000000"/>
          <w:sz w:val="16"/>
          <w:szCs w:val="16"/>
        </w:rPr>
        <w:t>(подпись)</w:t>
      </w:r>
    </w:p>
    <w:p w14:paraId="5FA59D23" w14:textId="77777777" w:rsidR="006E203B" w:rsidRPr="009675A3" w:rsidRDefault="006E203B" w:rsidP="006E203B">
      <w:pPr>
        <w:ind w:firstLine="0"/>
        <w:jc w:val="both"/>
        <w:rPr>
          <w:sz w:val="24"/>
          <w:szCs w:val="24"/>
        </w:rPr>
      </w:pPr>
    </w:p>
    <w:p w14:paraId="067B6987" w14:textId="77777777" w:rsidR="00E51E0E" w:rsidRPr="009675A3" w:rsidRDefault="00E51E0E" w:rsidP="00E51E0E">
      <w:pPr>
        <w:ind w:left="-142" w:firstLine="142"/>
        <w:jc w:val="both"/>
        <w:rPr>
          <w:sz w:val="24"/>
          <w:szCs w:val="24"/>
        </w:rPr>
      </w:pPr>
      <w:r w:rsidRPr="009675A3">
        <w:rPr>
          <w:rFonts w:ascii="Arial" w:hAnsi="Arial" w:cs="Arial"/>
          <w:color w:val="000000"/>
          <w:sz w:val="16"/>
          <w:szCs w:val="16"/>
        </w:rPr>
        <w:t>_____________</w:t>
      </w:r>
    </w:p>
    <w:p w14:paraId="478C2414" w14:textId="77777777" w:rsidR="00E51E0E" w:rsidRPr="009675A3" w:rsidRDefault="00E51E0E" w:rsidP="006E203B">
      <w:pPr>
        <w:ind w:left="-142" w:firstLine="142"/>
        <w:jc w:val="both"/>
        <w:rPr>
          <w:sz w:val="24"/>
          <w:szCs w:val="24"/>
        </w:rPr>
      </w:pPr>
      <w:r w:rsidRPr="009675A3">
        <w:rPr>
          <w:color w:val="000000"/>
          <w:sz w:val="16"/>
          <w:szCs w:val="16"/>
        </w:rPr>
        <w:t>(дата)</w:t>
      </w:r>
    </w:p>
    <w:p w14:paraId="6650EA68" w14:textId="7FF19668" w:rsidR="00E51E0E" w:rsidRDefault="00E51E0E" w:rsidP="00E51E0E">
      <w:pPr>
        <w:ind w:left="-142" w:firstLine="142"/>
        <w:jc w:val="both"/>
        <w:rPr>
          <w:sz w:val="24"/>
          <w:szCs w:val="24"/>
        </w:rPr>
      </w:pPr>
    </w:p>
    <w:p w14:paraId="3592341B" w14:textId="77777777" w:rsidR="006E203B" w:rsidRDefault="006E203B" w:rsidP="00E51E0E">
      <w:pPr>
        <w:ind w:left="-142" w:firstLine="142"/>
        <w:jc w:val="both"/>
        <w:rPr>
          <w:sz w:val="24"/>
          <w:szCs w:val="24"/>
        </w:rPr>
      </w:pPr>
    </w:p>
    <w:p w14:paraId="19474B8F" w14:textId="77777777" w:rsidR="006E203B" w:rsidRPr="006E203B" w:rsidRDefault="006E203B" w:rsidP="006E203B">
      <w:pPr>
        <w:tabs>
          <w:tab w:val="left" w:pos="5245"/>
        </w:tabs>
        <w:ind w:left="-142" w:firstLine="142"/>
        <w:jc w:val="both"/>
        <w:rPr>
          <w:sz w:val="24"/>
          <w:szCs w:val="24"/>
          <w:u w:val="single"/>
        </w:rPr>
      </w:pPr>
      <w:r>
        <w:rPr>
          <w:color w:val="000000"/>
          <w:szCs w:val="28"/>
          <w:u w:val="single"/>
        </w:rPr>
        <w:t>Курушин Даниил Сергеевич</w:t>
      </w:r>
      <w:r>
        <w:rPr>
          <w:color w:val="000000"/>
          <w:szCs w:val="28"/>
          <w:u w:val="single"/>
        </w:rPr>
        <w:tab/>
      </w:r>
    </w:p>
    <w:p w14:paraId="5F2A5E1A" w14:textId="50C5C8BB" w:rsidR="006E203B" w:rsidRDefault="006E203B" w:rsidP="006E203B">
      <w:pPr>
        <w:ind w:left="-142" w:firstLine="142"/>
        <w:jc w:val="both"/>
        <w:rPr>
          <w:color w:val="000000"/>
          <w:sz w:val="16"/>
          <w:szCs w:val="16"/>
        </w:rPr>
      </w:pPr>
      <w:r w:rsidRPr="009675A3">
        <w:rPr>
          <w:color w:val="000000"/>
          <w:sz w:val="16"/>
          <w:szCs w:val="16"/>
        </w:rPr>
        <w:t>(должность, Ф.И.О.</w:t>
      </w:r>
      <w:r>
        <w:rPr>
          <w:color w:val="000000"/>
          <w:sz w:val="16"/>
          <w:szCs w:val="16"/>
        </w:rPr>
        <w:t xml:space="preserve"> </w:t>
      </w:r>
      <w:r w:rsidRPr="006E203B">
        <w:rPr>
          <w:color w:val="000000"/>
          <w:sz w:val="16"/>
          <w:szCs w:val="16"/>
        </w:rPr>
        <w:t>руководителя по практической подготовке от кафедры</w:t>
      </w:r>
      <w:r w:rsidRPr="009675A3">
        <w:rPr>
          <w:color w:val="000000"/>
          <w:sz w:val="16"/>
          <w:szCs w:val="16"/>
        </w:rPr>
        <w:t>)</w:t>
      </w:r>
    </w:p>
    <w:p w14:paraId="42C5C5E4" w14:textId="77777777" w:rsidR="006E203B" w:rsidRPr="009675A3" w:rsidRDefault="006E203B" w:rsidP="006E203B">
      <w:pPr>
        <w:ind w:left="-142" w:firstLine="142"/>
        <w:jc w:val="both"/>
        <w:rPr>
          <w:sz w:val="24"/>
          <w:szCs w:val="24"/>
        </w:rPr>
      </w:pPr>
    </w:p>
    <w:p w14:paraId="7768EB47" w14:textId="77777777" w:rsidR="006E203B" w:rsidRPr="009675A3" w:rsidRDefault="006E203B" w:rsidP="006E203B">
      <w:pPr>
        <w:ind w:left="-142" w:firstLine="142"/>
        <w:jc w:val="both"/>
        <w:rPr>
          <w:sz w:val="24"/>
          <w:szCs w:val="24"/>
        </w:rPr>
      </w:pPr>
      <w:r w:rsidRPr="009675A3">
        <w:rPr>
          <w:rFonts w:ascii="Arial" w:hAnsi="Arial" w:cs="Arial"/>
          <w:color w:val="000000"/>
          <w:sz w:val="16"/>
          <w:szCs w:val="16"/>
        </w:rPr>
        <w:t>___________</w:t>
      </w:r>
      <w:r>
        <w:rPr>
          <w:rFonts w:ascii="Arial" w:hAnsi="Arial" w:cs="Arial"/>
          <w:color w:val="000000"/>
          <w:sz w:val="16"/>
          <w:szCs w:val="16"/>
        </w:rPr>
        <w:tab/>
      </w:r>
      <w:r w:rsidRPr="009675A3">
        <w:rPr>
          <w:rFonts w:ascii="Arial" w:hAnsi="Arial" w:cs="Arial"/>
          <w:color w:val="000000"/>
          <w:sz w:val="16"/>
          <w:szCs w:val="16"/>
        </w:rPr>
        <w:t xml:space="preserve"> _________________________</w:t>
      </w:r>
    </w:p>
    <w:p w14:paraId="0F16E8D9" w14:textId="77777777" w:rsidR="006E203B" w:rsidRDefault="006E203B" w:rsidP="006E203B">
      <w:pPr>
        <w:ind w:firstLine="0"/>
        <w:jc w:val="both"/>
        <w:rPr>
          <w:color w:val="000000"/>
          <w:sz w:val="16"/>
          <w:szCs w:val="16"/>
        </w:rPr>
      </w:pPr>
      <w:r w:rsidRPr="009675A3">
        <w:rPr>
          <w:color w:val="000000"/>
          <w:sz w:val="16"/>
          <w:szCs w:val="16"/>
        </w:rPr>
        <w:t>(оценка)</w:t>
      </w:r>
      <w:r>
        <w:rPr>
          <w:color w:val="000000"/>
          <w:sz w:val="16"/>
          <w:szCs w:val="16"/>
        </w:rPr>
        <w:tab/>
      </w:r>
      <w:r w:rsidRPr="009675A3">
        <w:rPr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 w:rsidRPr="009675A3">
        <w:rPr>
          <w:color w:val="000000"/>
          <w:sz w:val="16"/>
          <w:szCs w:val="16"/>
        </w:rPr>
        <w:t>(подпись)</w:t>
      </w:r>
    </w:p>
    <w:p w14:paraId="6D13887E" w14:textId="77777777" w:rsidR="006E203B" w:rsidRPr="009675A3" w:rsidRDefault="006E203B" w:rsidP="006E203B">
      <w:pPr>
        <w:ind w:firstLine="0"/>
        <w:jc w:val="both"/>
        <w:rPr>
          <w:sz w:val="24"/>
          <w:szCs w:val="24"/>
        </w:rPr>
      </w:pPr>
    </w:p>
    <w:p w14:paraId="7CEF8F71" w14:textId="77777777" w:rsidR="006E203B" w:rsidRPr="009675A3" w:rsidRDefault="006E203B" w:rsidP="006E203B">
      <w:pPr>
        <w:ind w:left="-142" w:firstLine="142"/>
        <w:jc w:val="both"/>
        <w:rPr>
          <w:sz w:val="24"/>
          <w:szCs w:val="24"/>
        </w:rPr>
      </w:pPr>
      <w:r w:rsidRPr="009675A3">
        <w:rPr>
          <w:rFonts w:ascii="Arial" w:hAnsi="Arial" w:cs="Arial"/>
          <w:color w:val="000000"/>
          <w:sz w:val="16"/>
          <w:szCs w:val="16"/>
        </w:rPr>
        <w:t>_____________</w:t>
      </w:r>
    </w:p>
    <w:p w14:paraId="0D5ECE40" w14:textId="77777777" w:rsidR="006E203B" w:rsidRPr="009675A3" w:rsidRDefault="006E203B" w:rsidP="006E203B">
      <w:pPr>
        <w:ind w:left="-142" w:firstLine="142"/>
        <w:jc w:val="both"/>
        <w:rPr>
          <w:sz w:val="24"/>
          <w:szCs w:val="24"/>
        </w:rPr>
      </w:pPr>
      <w:r w:rsidRPr="009675A3">
        <w:rPr>
          <w:color w:val="000000"/>
          <w:sz w:val="16"/>
          <w:szCs w:val="16"/>
        </w:rPr>
        <w:t>(дата)</w:t>
      </w:r>
    </w:p>
    <w:p w14:paraId="3FB837F3" w14:textId="77777777" w:rsidR="006E203B" w:rsidRPr="009675A3" w:rsidRDefault="006E203B" w:rsidP="00E51E0E">
      <w:pPr>
        <w:ind w:left="-142" w:firstLine="142"/>
        <w:jc w:val="both"/>
        <w:rPr>
          <w:sz w:val="24"/>
          <w:szCs w:val="24"/>
        </w:rPr>
      </w:pPr>
    </w:p>
    <w:p w14:paraId="6FEAE8FC" w14:textId="77777777" w:rsidR="009F7AF9" w:rsidRPr="009675A3" w:rsidRDefault="009F7AF9" w:rsidP="009F7AF9">
      <w:pPr>
        <w:ind w:firstLine="0"/>
        <w:jc w:val="both"/>
        <w:rPr>
          <w:szCs w:val="28"/>
        </w:rPr>
      </w:pPr>
    </w:p>
    <w:p w14:paraId="21F90DB3" w14:textId="77777777" w:rsidR="009F7AF9" w:rsidRPr="009675A3" w:rsidRDefault="009F7AF9" w:rsidP="009F7AF9">
      <w:pPr>
        <w:ind w:firstLine="0"/>
        <w:jc w:val="both"/>
        <w:rPr>
          <w:szCs w:val="28"/>
        </w:rPr>
      </w:pPr>
    </w:p>
    <w:p w14:paraId="1803563F" w14:textId="77777777" w:rsidR="009F7AF9" w:rsidRPr="009675A3" w:rsidRDefault="009F7AF9" w:rsidP="009F7AF9">
      <w:pPr>
        <w:ind w:firstLine="0"/>
        <w:rPr>
          <w:szCs w:val="28"/>
        </w:rPr>
      </w:pPr>
    </w:p>
    <w:p w14:paraId="531078B1" w14:textId="77777777" w:rsidR="009F7AF9" w:rsidRPr="009675A3" w:rsidRDefault="009F7AF9" w:rsidP="009F7AF9">
      <w:pPr>
        <w:ind w:firstLine="0"/>
        <w:jc w:val="center"/>
        <w:rPr>
          <w:szCs w:val="28"/>
        </w:rPr>
      </w:pPr>
      <w:r w:rsidRPr="009675A3">
        <w:rPr>
          <w:szCs w:val="28"/>
        </w:rPr>
        <w:t>Пермь 2026</w:t>
      </w:r>
      <w:r w:rsidRPr="009675A3">
        <w:rPr>
          <w:szCs w:val="28"/>
        </w:rPr>
        <w:br w:type="page"/>
      </w:r>
    </w:p>
    <w:p w14:paraId="50C0E368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lastRenderedPageBreak/>
        <w:t>Министерство науки и высшего образования Российской Федерации</w:t>
      </w:r>
    </w:p>
    <w:p w14:paraId="12E0FCF4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 xml:space="preserve">Федеральное государственное автономное образовательное </w:t>
      </w:r>
    </w:p>
    <w:p w14:paraId="5C54CCE5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учреждение высшего образования</w:t>
      </w:r>
    </w:p>
    <w:p w14:paraId="3C454622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Пермский национальный исследовательский политехнический университет</w:t>
      </w:r>
    </w:p>
    <w:p w14:paraId="48A05121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(ПНИПУ)</w:t>
      </w:r>
    </w:p>
    <w:p w14:paraId="49554378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</w:p>
    <w:p w14:paraId="670A1C52" w14:textId="77777777" w:rsidR="006E203B" w:rsidRPr="002E2A61" w:rsidRDefault="006E203B" w:rsidP="006E203B">
      <w:pPr>
        <w:ind w:firstLine="0"/>
        <w:jc w:val="center"/>
        <w:rPr>
          <w:sz w:val="24"/>
          <w:szCs w:val="24"/>
          <w:lang w:val="ru"/>
        </w:rPr>
      </w:pPr>
    </w:p>
    <w:p w14:paraId="09ED6BCE" w14:textId="77777777" w:rsidR="006E203B" w:rsidRPr="002E2A61" w:rsidRDefault="006E203B" w:rsidP="006E203B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Факультет: Электротехнический (ЭТФ)</w:t>
      </w:r>
    </w:p>
    <w:p w14:paraId="744D7488" w14:textId="77777777" w:rsidR="006E203B" w:rsidRPr="002E2A61" w:rsidRDefault="006E203B" w:rsidP="006E203B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Направление: 15.04.06</w:t>
      </w:r>
      <w:r w:rsidRPr="002E2A61">
        <w:rPr>
          <w:sz w:val="24"/>
          <w:szCs w:val="24"/>
        </w:rPr>
        <w:t xml:space="preserve"> </w:t>
      </w:r>
      <w:r w:rsidRPr="002E2A61">
        <w:rPr>
          <w:sz w:val="24"/>
          <w:szCs w:val="24"/>
          <w:lang w:val="ru"/>
        </w:rPr>
        <w:t>– Мехатроника и робототехника (МИР)</w:t>
      </w:r>
    </w:p>
    <w:p w14:paraId="5A7C762C" w14:textId="77777777" w:rsidR="006E203B" w:rsidRPr="002E2A61" w:rsidRDefault="006E203B" w:rsidP="006E203B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Профиль: Интеллектуальная промышленная робототехника (ИПР)</w:t>
      </w:r>
    </w:p>
    <w:p w14:paraId="73CE5E0F" w14:textId="77777777" w:rsidR="006E203B" w:rsidRPr="002E2A61" w:rsidRDefault="006E203B" w:rsidP="006E203B">
      <w:pPr>
        <w:ind w:firstLine="0"/>
        <w:rPr>
          <w:sz w:val="24"/>
          <w:szCs w:val="24"/>
          <w:lang w:val="ru"/>
        </w:rPr>
      </w:pPr>
      <w:r w:rsidRPr="002E2A61">
        <w:rPr>
          <w:sz w:val="24"/>
          <w:szCs w:val="24"/>
          <w:lang w:val="ru"/>
        </w:rPr>
        <w:t>Кафедра информационных технологий и автоматизированных систем (ИТАС)</w:t>
      </w:r>
    </w:p>
    <w:p w14:paraId="7322329F" w14:textId="77777777" w:rsidR="006E203B" w:rsidRPr="006E203B" w:rsidRDefault="006E203B" w:rsidP="006E203B">
      <w:pPr>
        <w:ind w:right="283" w:firstLine="851"/>
        <w:jc w:val="both"/>
        <w:rPr>
          <w:szCs w:val="28"/>
          <w:lang w:val="ru"/>
        </w:rPr>
      </w:pPr>
    </w:p>
    <w:p w14:paraId="01FCFB32" w14:textId="77777777" w:rsidR="006E203B" w:rsidRPr="009675A3" w:rsidRDefault="006E203B" w:rsidP="006E203B">
      <w:pPr>
        <w:ind w:left="5812" w:right="-1" w:firstLine="0"/>
        <w:jc w:val="center"/>
        <w:rPr>
          <w:sz w:val="26"/>
          <w:szCs w:val="26"/>
        </w:rPr>
      </w:pPr>
      <w:r w:rsidRPr="009675A3">
        <w:rPr>
          <w:sz w:val="26"/>
          <w:szCs w:val="26"/>
        </w:rPr>
        <w:t>УТВЕРЖДАЮ</w:t>
      </w:r>
    </w:p>
    <w:p w14:paraId="613D6330" w14:textId="77777777" w:rsidR="006E203B" w:rsidRPr="009675A3" w:rsidRDefault="006E203B" w:rsidP="006E203B">
      <w:pPr>
        <w:ind w:left="5812" w:right="-1" w:firstLine="0"/>
        <w:jc w:val="both"/>
        <w:rPr>
          <w:sz w:val="26"/>
          <w:szCs w:val="26"/>
        </w:rPr>
      </w:pPr>
      <w:r w:rsidRPr="009675A3">
        <w:rPr>
          <w:sz w:val="26"/>
          <w:szCs w:val="26"/>
        </w:rPr>
        <w:t>Зав. кафедрой ИТАС</w:t>
      </w:r>
    </w:p>
    <w:p w14:paraId="0B1300DC" w14:textId="77777777" w:rsidR="006E203B" w:rsidRPr="009675A3" w:rsidRDefault="006E203B" w:rsidP="006E203B">
      <w:pPr>
        <w:ind w:left="5812" w:right="-1" w:firstLine="0"/>
        <w:jc w:val="both"/>
        <w:rPr>
          <w:sz w:val="26"/>
          <w:szCs w:val="26"/>
        </w:rPr>
      </w:pPr>
      <w:r w:rsidRPr="009675A3">
        <w:rPr>
          <w:color w:val="000000"/>
          <w:sz w:val="26"/>
          <w:szCs w:val="26"/>
        </w:rPr>
        <w:t>д-р техн. наук, профессор</w:t>
      </w:r>
      <w:r w:rsidRPr="009675A3">
        <w:rPr>
          <w:color w:val="000000"/>
          <w:sz w:val="26"/>
          <w:szCs w:val="26"/>
        </w:rPr>
        <w:tab/>
      </w:r>
    </w:p>
    <w:p w14:paraId="7314A8EC" w14:textId="77777777" w:rsidR="006E203B" w:rsidRPr="009675A3" w:rsidRDefault="006E203B" w:rsidP="006E203B">
      <w:pPr>
        <w:ind w:left="5812" w:right="-1" w:firstLine="0"/>
        <w:jc w:val="both"/>
        <w:rPr>
          <w:sz w:val="26"/>
          <w:szCs w:val="26"/>
        </w:rPr>
      </w:pPr>
      <w:r w:rsidRPr="009675A3">
        <w:rPr>
          <w:sz w:val="26"/>
          <w:szCs w:val="26"/>
        </w:rPr>
        <w:t>__________Р.А. Файзрахманов</w:t>
      </w:r>
    </w:p>
    <w:p w14:paraId="7AA15DFE" w14:textId="0DB5B3A5" w:rsidR="006E203B" w:rsidRPr="009675A3" w:rsidRDefault="006E203B" w:rsidP="006E203B">
      <w:pPr>
        <w:spacing w:line="360" w:lineRule="auto"/>
        <w:ind w:left="5812" w:right="-1" w:firstLine="0"/>
        <w:jc w:val="both"/>
        <w:rPr>
          <w:sz w:val="26"/>
          <w:szCs w:val="26"/>
        </w:rPr>
      </w:pPr>
      <w:r w:rsidRPr="009675A3">
        <w:rPr>
          <w:sz w:val="26"/>
          <w:szCs w:val="26"/>
        </w:rPr>
        <w:t>«___»_____________ 202</w:t>
      </w:r>
      <w:r>
        <w:rPr>
          <w:sz w:val="26"/>
          <w:szCs w:val="26"/>
        </w:rPr>
        <w:t>6</w:t>
      </w:r>
      <w:r w:rsidRPr="009675A3">
        <w:rPr>
          <w:sz w:val="26"/>
          <w:szCs w:val="26"/>
        </w:rPr>
        <w:t xml:space="preserve"> г.</w:t>
      </w:r>
    </w:p>
    <w:p w14:paraId="1B9FC7A5" w14:textId="77777777" w:rsidR="006E203B" w:rsidRPr="009675A3" w:rsidRDefault="006E203B" w:rsidP="006E203B">
      <w:pPr>
        <w:ind w:right="283" w:firstLine="851"/>
        <w:jc w:val="center"/>
        <w:rPr>
          <w:szCs w:val="28"/>
        </w:rPr>
      </w:pPr>
    </w:p>
    <w:p w14:paraId="5BBACDD8" w14:textId="77777777" w:rsidR="006E203B" w:rsidRPr="009675A3" w:rsidRDefault="006E203B" w:rsidP="006E203B">
      <w:pPr>
        <w:ind w:right="283" w:firstLine="0"/>
        <w:jc w:val="both"/>
        <w:rPr>
          <w:b/>
          <w:color w:val="000000"/>
          <w:spacing w:val="1"/>
          <w:szCs w:val="28"/>
        </w:rPr>
      </w:pPr>
    </w:p>
    <w:p w14:paraId="2877CD8F" w14:textId="77777777" w:rsidR="006E203B" w:rsidRPr="009675A3" w:rsidRDefault="006E203B" w:rsidP="006E203B">
      <w:pPr>
        <w:ind w:right="283" w:firstLine="851"/>
        <w:jc w:val="center"/>
        <w:rPr>
          <w:b/>
          <w:color w:val="000000"/>
          <w:spacing w:val="1"/>
          <w:szCs w:val="28"/>
        </w:rPr>
      </w:pPr>
    </w:p>
    <w:p w14:paraId="1715A49E" w14:textId="77777777" w:rsidR="006E203B" w:rsidRPr="009675A3" w:rsidRDefault="006E203B" w:rsidP="006E203B">
      <w:pPr>
        <w:ind w:right="283" w:firstLine="851"/>
        <w:jc w:val="center"/>
        <w:rPr>
          <w:b/>
          <w:color w:val="000000"/>
          <w:spacing w:val="1"/>
          <w:szCs w:val="28"/>
        </w:rPr>
      </w:pPr>
      <w:r w:rsidRPr="009675A3">
        <w:rPr>
          <w:b/>
          <w:color w:val="000000"/>
          <w:spacing w:val="1"/>
          <w:szCs w:val="28"/>
        </w:rPr>
        <w:t xml:space="preserve">Рабочий график (план) </w:t>
      </w:r>
    </w:p>
    <w:p w14:paraId="345907AF" w14:textId="08C5EAC0" w:rsidR="006E203B" w:rsidRPr="009675A3" w:rsidRDefault="006E203B" w:rsidP="006E203B">
      <w:pPr>
        <w:ind w:right="283" w:firstLine="851"/>
        <w:jc w:val="center"/>
        <w:rPr>
          <w:b/>
          <w:szCs w:val="28"/>
        </w:rPr>
      </w:pPr>
      <w:r w:rsidRPr="009675A3">
        <w:rPr>
          <w:b/>
          <w:color w:val="000000"/>
          <w:spacing w:val="1"/>
          <w:szCs w:val="28"/>
        </w:rPr>
        <w:t>проведения практики</w:t>
      </w:r>
    </w:p>
    <w:p w14:paraId="56888696" w14:textId="77777777" w:rsidR="006E203B" w:rsidRPr="009675A3" w:rsidRDefault="006E203B" w:rsidP="006E203B">
      <w:pPr>
        <w:ind w:right="283" w:firstLine="851"/>
        <w:jc w:val="center"/>
        <w:rPr>
          <w:sz w:val="16"/>
          <w:szCs w:val="16"/>
        </w:rPr>
      </w:pPr>
    </w:p>
    <w:p w14:paraId="4EA0034E" w14:textId="77777777" w:rsidR="006E203B" w:rsidRPr="009675A3" w:rsidRDefault="006E203B" w:rsidP="006E203B">
      <w:pPr>
        <w:tabs>
          <w:tab w:val="right" w:leader="underscore" w:pos="9922"/>
        </w:tabs>
        <w:ind w:firstLine="0"/>
        <w:jc w:val="both"/>
        <w:rPr>
          <w:b/>
          <w:bCs/>
          <w:sz w:val="24"/>
          <w:szCs w:val="24"/>
        </w:rPr>
      </w:pPr>
    </w:p>
    <w:p w14:paraId="6BABA6DE" w14:textId="77777777" w:rsidR="006E203B" w:rsidRPr="009675A3" w:rsidRDefault="006E203B" w:rsidP="006E203B">
      <w:pPr>
        <w:tabs>
          <w:tab w:val="right" w:leader="underscore" w:pos="9922"/>
        </w:tabs>
        <w:ind w:firstLine="0"/>
        <w:jc w:val="both"/>
        <w:rPr>
          <w:b/>
          <w:bCs/>
          <w:sz w:val="24"/>
          <w:szCs w:val="24"/>
        </w:rPr>
      </w:pPr>
    </w:p>
    <w:p w14:paraId="332D8331" w14:textId="792B17C3" w:rsidR="006E203B" w:rsidRPr="009675A3" w:rsidRDefault="006E203B" w:rsidP="006E203B">
      <w:pPr>
        <w:tabs>
          <w:tab w:val="right" w:leader="underscore" w:pos="9922"/>
        </w:tabs>
        <w:ind w:firstLine="0"/>
        <w:jc w:val="both"/>
        <w:rPr>
          <w:szCs w:val="28"/>
        </w:rPr>
      </w:pPr>
      <w:r w:rsidRPr="009675A3">
        <w:rPr>
          <w:b/>
          <w:bCs/>
          <w:szCs w:val="28"/>
        </w:rPr>
        <w:t xml:space="preserve">Вид практики: </w:t>
      </w:r>
      <w:r>
        <w:rPr>
          <w:color w:val="000000"/>
          <w:szCs w:val="28"/>
        </w:rPr>
        <w:t>производственная</w:t>
      </w:r>
    </w:p>
    <w:p w14:paraId="740EC1E5" w14:textId="5D56F0A3" w:rsidR="006E203B" w:rsidRPr="009675A3" w:rsidRDefault="006E203B" w:rsidP="006E203B">
      <w:pPr>
        <w:tabs>
          <w:tab w:val="right" w:leader="underscore" w:pos="9922"/>
        </w:tabs>
        <w:spacing w:before="120"/>
        <w:ind w:firstLine="0"/>
        <w:jc w:val="both"/>
        <w:rPr>
          <w:szCs w:val="28"/>
        </w:rPr>
      </w:pPr>
      <w:r w:rsidRPr="009675A3">
        <w:rPr>
          <w:b/>
          <w:bCs/>
          <w:szCs w:val="28"/>
        </w:rPr>
        <w:t xml:space="preserve">Тип практики: </w:t>
      </w:r>
      <w:r>
        <w:rPr>
          <w:szCs w:val="28"/>
        </w:rPr>
        <w:t>преддипломная</w:t>
      </w:r>
    </w:p>
    <w:p w14:paraId="753158E3" w14:textId="77777777" w:rsidR="006E203B" w:rsidRPr="0093280E" w:rsidRDefault="006E203B" w:rsidP="006E203B">
      <w:pPr>
        <w:tabs>
          <w:tab w:val="right" w:leader="underscore" w:pos="9922"/>
        </w:tabs>
        <w:spacing w:before="120" w:after="120"/>
        <w:ind w:firstLine="0"/>
        <w:jc w:val="both"/>
        <w:rPr>
          <w:bCs/>
          <w:sz w:val="20"/>
        </w:rPr>
      </w:pPr>
      <w:r w:rsidRPr="009675A3">
        <w:rPr>
          <w:b/>
          <w:bCs/>
          <w:szCs w:val="28"/>
        </w:rPr>
        <w:t xml:space="preserve">Место проведения: </w:t>
      </w:r>
      <w:r w:rsidRPr="009675A3">
        <w:rPr>
          <w:bCs/>
          <w:szCs w:val="28"/>
        </w:rPr>
        <w:t xml:space="preserve">кафедра «Информационных технологий и </w:t>
      </w:r>
      <w:r w:rsidRPr="0093280E">
        <w:rPr>
          <w:bCs/>
          <w:szCs w:val="28"/>
        </w:rPr>
        <w:t>автоматизированных систем» ПНИПУ</w:t>
      </w:r>
    </w:p>
    <w:p w14:paraId="012BEF7C" w14:textId="77777777" w:rsidR="006E203B" w:rsidRPr="0093280E" w:rsidRDefault="006E203B" w:rsidP="006E203B">
      <w:pPr>
        <w:ind w:right="-108" w:firstLine="0"/>
        <w:rPr>
          <w:szCs w:val="28"/>
        </w:rPr>
      </w:pPr>
      <w:r w:rsidRPr="0093280E">
        <w:rPr>
          <w:b/>
          <w:bCs/>
          <w:szCs w:val="28"/>
        </w:rPr>
        <w:t xml:space="preserve">Сроки и продолжительность практики: </w:t>
      </w:r>
      <w:r w:rsidRPr="0093280E">
        <w:rPr>
          <w:bCs/>
          <w:szCs w:val="28"/>
        </w:rPr>
        <w:t>4 семестр</w:t>
      </w:r>
    </w:p>
    <w:p w14:paraId="0D8F14A2" w14:textId="77777777" w:rsidR="006E203B" w:rsidRPr="009675A3" w:rsidRDefault="006E203B" w:rsidP="006E203B">
      <w:pPr>
        <w:tabs>
          <w:tab w:val="right" w:leader="underscore" w:pos="9922"/>
        </w:tabs>
        <w:spacing w:before="120"/>
        <w:ind w:firstLine="0"/>
        <w:jc w:val="both"/>
        <w:rPr>
          <w:bCs/>
          <w:i/>
          <w:szCs w:val="28"/>
        </w:rPr>
      </w:pPr>
      <w:r w:rsidRPr="009675A3">
        <w:rPr>
          <w:b/>
          <w:szCs w:val="28"/>
        </w:rPr>
        <w:t xml:space="preserve">Учебная группа: </w:t>
      </w:r>
      <w:r w:rsidRPr="009675A3">
        <w:rPr>
          <w:bCs/>
          <w:szCs w:val="28"/>
        </w:rPr>
        <w:t>ИПР-24-1м</w:t>
      </w:r>
    </w:p>
    <w:p w14:paraId="45174140" w14:textId="77777777" w:rsidR="006E203B" w:rsidRPr="009675A3" w:rsidRDefault="006E203B" w:rsidP="006E203B">
      <w:pPr>
        <w:ind w:firstLine="851"/>
        <w:jc w:val="both"/>
        <w:rPr>
          <w:sz w:val="16"/>
          <w:szCs w:val="16"/>
        </w:rPr>
      </w:pPr>
    </w:p>
    <w:p w14:paraId="282F14A6" w14:textId="77777777" w:rsidR="006E203B" w:rsidRPr="009675A3" w:rsidRDefault="006E203B" w:rsidP="006E203B">
      <w:pPr>
        <w:ind w:firstLine="851"/>
        <w:jc w:val="both"/>
        <w:rPr>
          <w:sz w:val="16"/>
          <w:szCs w:val="16"/>
        </w:rPr>
      </w:pPr>
    </w:p>
    <w:p w14:paraId="3137DEC0" w14:textId="77777777" w:rsidR="006E203B" w:rsidRPr="009675A3" w:rsidRDefault="006E203B" w:rsidP="006E203B">
      <w:pPr>
        <w:ind w:firstLine="851"/>
        <w:jc w:val="both"/>
        <w:rPr>
          <w:sz w:val="16"/>
          <w:szCs w:val="16"/>
        </w:rPr>
      </w:pPr>
    </w:p>
    <w:p w14:paraId="4769394D" w14:textId="77777777" w:rsidR="006E203B" w:rsidRPr="009675A3" w:rsidRDefault="006E203B" w:rsidP="006E203B">
      <w:pPr>
        <w:ind w:firstLine="851"/>
        <w:jc w:val="both"/>
        <w:rPr>
          <w:sz w:val="24"/>
          <w:szCs w:val="24"/>
        </w:rPr>
      </w:pPr>
    </w:p>
    <w:p w14:paraId="2AC818BD" w14:textId="77777777" w:rsidR="006E203B" w:rsidRPr="009675A3" w:rsidRDefault="006E203B" w:rsidP="006E203B">
      <w:pPr>
        <w:ind w:firstLine="851"/>
        <w:jc w:val="both"/>
        <w:rPr>
          <w:sz w:val="24"/>
          <w:szCs w:val="24"/>
        </w:rPr>
      </w:pPr>
    </w:p>
    <w:p w14:paraId="5969D55D" w14:textId="6016B7E3" w:rsidR="006E203B" w:rsidRDefault="006E203B" w:rsidP="004B7435">
      <w:pPr>
        <w:ind w:firstLine="0"/>
        <w:jc w:val="center"/>
        <w:rPr>
          <w:sz w:val="24"/>
          <w:szCs w:val="24"/>
        </w:rPr>
      </w:pPr>
      <w:r w:rsidRPr="009675A3">
        <w:rPr>
          <w:sz w:val="24"/>
          <w:szCs w:val="24"/>
        </w:rPr>
        <w:t>СОСТАВИТЕЛ</w:t>
      </w:r>
      <w:r w:rsidR="004B7435">
        <w:rPr>
          <w:sz w:val="24"/>
          <w:szCs w:val="24"/>
        </w:rPr>
        <w:t>И</w:t>
      </w:r>
      <w:r w:rsidRPr="009675A3">
        <w:rPr>
          <w:sz w:val="24"/>
          <w:szCs w:val="24"/>
        </w:rPr>
        <w:t>:</w:t>
      </w:r>
    </w:p>
    <w:p w14:paraId="0640BC69" w14:textId="77777777" w:rsidR="004B7435" w:rsidRPr="009675A3" w:rsidRDefault="004B7435" w:rsidP="004B7435">
      <w:pPr>
        <w:ind w:firstLine="0"/>
        <w:jc w:val="center"/>
        <w:rPr>
          <w:sz w:val="24"/>
          <w:szCs w:val="24"/>
        </w:rPr>
      </w:pPr>
    </w:p>
    <w:p w14:paraId="0DA93AFA" w14:textId="77E6C454" w:rsidR="004B7435" w:rsidRDefault="004B7435" w:rsidP="004B7435">
      <w:pPr>
        <w:tabs>
          <w:tab w:val="left" w:pos="5103"/>
        </w:tabs>
        <w:ind w:firstLine="0"/>
        <w:jc w:val="both"/>
        <w:rPr>
          <w:sz w:val="24"/>
          <w:szCs w:val="24"/>
          <w:u w:val="single"/>
        </w:rPr>
      </w:pPr>
      <w:r w:rsidRPr="006E203B">
        <w:rPr>
          <w:sz w:val="24"/>
          <w:szCs w:val="24"/>
          <w:u w:val="single"/>
        </w:rPr>
        <w:t>к.т.н., доц. каф. ИТАС</w:t>
      </w:r>
      <w:r w:rsidRPr="004B7435"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к.т.н., доц. каф. ИТАС </w:t>
      </w:r>
    </w:p>
    <w:p w14:paraId="3048351B" w14:textId="2D647517" w:rsidR="004B7435" w:rsidRPr="006E203B" w:rsidRDefault="004B7435" w:rsidP="004B7435">
      <w:pPr>
        <w:tabs>
          <w:tab w:val="left" w:pos="4536"/>
          <w:tab w:val="left" w:pos="5103"/>
          <w:tab w:val="left" w:pos="9356"/>
        </w:tabs>
        <w:ind w:firstLine="0"/>
        <w:jc w:val="both"/>
        <w:rPr>
          <w:sz w:val="24"/>
          <w:szCs w:val="24"/>
          <w:u w:val="single"/>
        </w:rPr>
      </w:pPr>
      <w:r>
        <w:rPr>
          <w:color w:val="000000"/>
          <w:szCs w:val="28"/>
          <w:u w:val="single"/>
        </w:rPr>
        <w:t>Курушин Даниил Сергеевич</w:t>
      </w:r>
      <w:r w:rsidRPr="004B7435">
        <w:rPr>
          <w:color w:val="000000"/>
          <w:szCs w:val="28"/>
          <w:u w:val="single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  <w:u w:val="single"/>
        </w:rPr>
        <w:t>Курушин Даниил Сергеевич</w:t>
      </w:r>
      <w:r>
        <w:rPr>
          <w:color w:val="000000"/>
          <w:szCs w:val="28"/>
          <w:u w:val="single"/>
        </w:rPr>
        <w:tab/>
      </w:r>
    </w:p>
    <w:p w14:paraId="5CE55B45" w14:textId="5A89C230" w:rsidR="004B7435" w:rsidRPr="004B7435" w:rsidRDefault="004B7435" w:rsidP="004B7435">
      <w:pPr>
        <w:tabs>
          <w:tab w:val="left" w:pos="5103"/>
        </w:tabs>
        <w:ind w:firstLine="0"/>
        <w:jc w:val="both"/>
        <w:rPr>
          <w:color w:val="000000"/>
          <w:sz w:val="16"/>
          <w:szCs w:val="16"/>
        </w:rPr>
      </w:pPr>
      <w:r w:rsidRPr="009675A3">
        <w:rPr>
          <w:color w:val="000000"/>
          <w:sz w:val="16"/>
          <w:szCs w:val="16"/>
        </w:rPr>
        <w:t>(должность, Ф.И.О.</w:t>
      </w:r>
      <w:r>
        <w:rPr>
          <w:color w:val="000000"/>
          <w:sz w:val="16"/>
          <w:szCs w:val="16"/>
        </w:rPr>
        <w:t xml:space="preserve"> </w:t>
      </w:r>
      <w:r w:rsidRPr="00E51E0E">
        <w:rPr>
          <w:color w:val="000000"/>
          <w:sz w:val="16"/>
          <w:szCs w:val="16"/>
        </w:rPr>
        <w:t>руководителя от принимаю</w:t>
      </w:r>
      <w:r>
        <w:rPr>
          <w:color w:val="000000"/>
          <w:sz w:val="16"/>
          <w:szCs w:val="16"/>
        </w:rPr>
        <w:t>щ</w:t>
      </w:r>
      <w:r w:rsidRPr="00E51E0E">
        <w:rPr>
          <w:color w:val="000000"/>
          <w:sz w:val="16"/>
          <w:szCs w:val="16"/>
        </w:rPr>
        <w:t>ей организации</w:t>
      </w:r>
      <w:r w:rsidRPr="009675A3">
        <w:rPr>
          <w:color w:val="000000"/>
          <w:sz w:val="16"/>
          <w:szCs w:val="16"/>
        </w:rPr>
        <w:t>)</w:t>
      </w:r>
      <w:r>
        <w:rPr>
          <w:color w:val="000000"/>
          <w:sz w:val="16"/>
          <w:szCs w:val="16"/>
        </w:rPr>
        <w:tab/>
        <w:t>(</w:t>
      </w:r>
      <w:r w:rsidRPr="004B7435">
        <w:rPr>
          <w:color w:val="000000"/>
          <w:sz w:val="16"/>
          <w:szCs w:val="16"/>
        </w:rPr>
        <w:t>должность, Ф. И. О. ответственного за практиче</w:t>
      </w:r>
      <w:r>
        <w:rPr>
          <w:color w:val="000000"/>
          <w:sz w:val="16"/>
          <w:szCs w:val="16"/>
        </w:rPr>
        <w:t>скую</w:t>
      </w:r>
    </w:p>
    <w:p w14:paraId="5D2A0DB2" w14:textId="42074EBD" w:rsidR="004B7435" w:rsidRDefault="004B7435" w:rsidP="004B7435">
      <w:pPr>
        <w:tabs>
          <w:tab w:val="left" w:pos="5103"/>
        </w:tabs>
        <w:ind w:firstLine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B7435">
        <w:rPr>
          <w:color w:val="000000"/>
          <w:sz w:val="16"/>
          <w:szCs w:val="16"/>
        </w:rPr>
        <w:t>подготовку от профильной организации)</w:t>
      </w:r>
    </w:p>
    <w:p w14:paraId="315C4B0B" w14:textId="77777777" w:rsidR="004B7435" w:rsidRPr="009675A3" w:rsidRDefault="004B7435" w:rsidP="004B7435">
      <w:pPr>
        <w:ind w:firstLine="0"/>
        <w:jc w:val="both"/>
        <w:rPr>
          <w:sz w:val="24"/>
          <w:szCs w:val="24"/>
        </w:rPr>
      </w:pPr>
    </w:p>
    <w:p w14:paraId="37D6FD7B" w14:textId="145EF964" w:rsidR="004B7435" w:rsidRPr="009675A3" w:rsidRDefault="004B7435" w:rsidP="004B7435">
      <w:pPr>
        <w:tabs>
          <w:tab w:val="left" w:pos="2127"/>
          <w:tab w:val="left" w:pos="5103"/>
          <w:tab w:val="left" w:pos="7797"/>
        </w:tabs>
        <w:ind w:firstLine="0"/>
        <w:jc w:val="both"/>
        <w:rPr>
          <w:sz w:val="24"/>
          <w:szCs w:val="24"/>
        </w:rPr>
      </w:pPr>
      <w:r w:rsidRPr="009675A3">
        <w:rPr>
          <w:rFonts w:ascii="Arial" w:hAnsi="Arial" w:cs="Arial"/>
          <w:color w:val="000000"/>
          <w:sz w:val="16"/>
          <w:szCs w:val="16"/>
        </w:rPr>
        <w:t>___________</w:t>
      </w:r>
      <w:r w:rsidRPr="009675A3">
        <w:rPr>
          <w:color w:val="000000"/>
          <w:sz w:val="16"/>
          <w:szCs w:val="16"/>
        </w:rPr>
        <w:t>(подпись)</w:t>
      </w:r>
      <w:r>
        <w:rPr>
          <w:color w:val="000000"/>
          <w:sz w:val="16"/>
          <w:szCs w:val="16"/>
        </w:rPr>
        <w:tab/>
      </w:r>
      <w:r w:rsidRPr="009675A3">
        <w:rPr>
          <w:rFonts w:ascii="Arial" w:hAnsi="Arial" w:cs="Arial"/>
          <w:color w:val="000000"/>
          <w:sz w:val="16"/>
          <w:szCs w:val="16"/>
        </w:rPr>
        <w:t>________________</w:t>
      </w:r>
      <w:r w:rsidRPr="009675A3">
        <w:rPr>
          <w:color w:val="000000"/>
          <w:sz w:val="16"/>
          <w:szCs w:val="16"/>
        </w:rPr>
        <w:t>(</w:t>
      </w:r>
      <w:r>
        <w:rPr>
          <w:color w:val="000000"/>
          <w:sz w:val="16"/>
          <w:szCs w:val="16"/>
        </w:rPr>
        <w:t>дата</w:t>
      </w:r>
      <w:r w:rsidRPr="009675A3">
        <w:rPr>
          <w:color w:val="000000"/>
          <w:sz w:val="16"/>
          <w:szCs w:val="16"/>
        </w:rPr>
        <w:t>)</w:t>
      </w:r>
      <w:r w:rsidRPr="004B7435"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 w:rsidRPr="009675A3">
        <w:rPr>
          <w:rFonts w:ascii="Arial" w:hAnsi="Arial" w:cs="Arial"/>
          <w:color w:val="000000"/>
          <w:sz w:val="16"/>
          <w:szCs w:val="16"/>
        </w:rPr>
        <w:t>___________</w:t>
      </w:r>
      <w:r w:rsidRPr="009675A3">
        <w:rPr>
          <w:color w:val="000000"/>
          <w:sz w:val="16"/>
          <w:szCs w:val="16"/>
        </w:rPr>
        <w:t>(подпись)</w:t>
      </w:r>
      <w:r w:rsidRPr="009675A3"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  <w:r w:rsidRPr="009675A3">
        <w:rPr>
          <w:rFonts w:ascii="Arial" w:hAnsi="Arial" w:cs="Arial"/>
          <w:color w:val="000000"/>
          <w:sz w:val="16"/>
          <w:szCs w:val="16"/>
        </w:rPr>
        <w:t>____________</w:t>
      </w:r>
      <w:r w:rsidRPr="009675A3">
        <w:rPr>
          <w:color w:val="000000"/>
          <w:sz w:val="16"/>
          <w:szCs w:val="16"/>
        </w:rPr>
        <w:t>(</w:t>
      </w:r>
      <w:r>
        <w:rPr>
          <w:color w:val="000000"/>
          <w:sz w:val="16"/>
          <w:szCs w:val="16"/>
        </w:rPr>
        <w:t>дата</w:t>
      </w:r>
      <w:r w:rsidRPr="009675A3">
        <w:rPr>
          <w:color w:val="000000"/>
          <w:sz w:val="16"/>
          <w:szCs w:val="16"/>
        </w:rPr>
        <w:t>)</w:t>
      </w:r>
    </w:p>
    <w:p w14:paraId="3CB7B59F" w14:textId="4DC7393D" w:rsidR="004B7435" w:rsidRPr="009675A3" w:rsidRDefault="004B7435" w:rsidP="004B7435">
      <w:pPr>
        <w:ind w:firstLine="0"/>
        <w:jc w:val="both"/>
        <w:rPr>
          <w:sz w:val="24"/>
          <w:szCs w:val="24"/>
        </w:rPr>
      </w:pPr>
    </w:p>
    <w:p w14:paraId="39A225C3" w14:textId="77777777" w:rsidR="006E203B" w:rsidRPr="009675A3" w:rsidRDefault="006E203B" w:rsidP="006E203B">
      <w:pPr>
        <w:ind w:firstLine="0"/>
        <w:jc w:val="both"/>
        <w:rPr>
          <w:szCs w:val="28"/>
        </w:rPr>
      </w:pPr>
    </w:p>
    <w:p w14:paraId="1C8F8F25" w14:textId="77777777" w:rsidR="006E203B" w:rsidRPr="009675A3" w:rsidRDefault="006E203B" w:rsidP="006E203B">
      <w:pPr>
        <w:ind w:firstLine="0"/>
        <w:jc w:val="both"/>
        <w:rPr>
          <w:szCs w:val="28"/>
        </w:rPr>
      </w:pPr>
    </w:p>
    <w:p w14:paraId="425A8936" w14:textId="77777777" w:rsidR="006E203B" w:rsidRPr="009675A3" w:rsidRDefault="006E203B" w:rsidP="00195229">
      <w:pPr>
        <w:ind w:firstLine="0"/>
        <w:rPr>
          <w:szCs w:val="28"/>
        </w:rPr>
      </w:pPr>
    </w:p>
    <w:p w14:paraId="4E0705E5" w14:textId="5F9D0FCD" w:rsidR="006E203B" w:rsidRPr="006E203B" w:rsidRDefault="006E203B" w:rsidP="006E203B">
      <w:pPr>
        <w:ind w:firstLine="0"/>
        <w:jc w:val="center"/>
        <w:rPr>
          <w:szCs w:val="28"/>
        </w:rPr>
      </w:pPr>
      <w:r w:rsidRPr="009675A3">
        <w:rPr>
          <w:szCs w:val="28"/>
        </w:rPr>
        <w:t>Пермь 202</w:t>
      </w:r>
      <w:r>
        <w:rPr>
          <w:szCs w:val="28"/>
        </w:rPr>
        <w:t>6</w:t>
      </w:r>
      <w:r>
        <w:rPr>
          <w:sz w:val="24"/>
          <w:szCs w:val="28"/>
        </w:rPr>
        <w:br w:type="page"/>
      </w:r>
    </w:p>
    <w:p w14:paraId="2756A122" w14:textId="77777777" w:rsidR="006E203B" w:rsidRDefault="006E203B" w:rsidP="009F7AF9">
      <w:pPr>
        <w:ind w:firstLine="0"/>
        <w:jc w:val="both"/>
        <w:rPr>
          <w:sz w:val="24"/>
          <w:szCs w:val="28"/>
        </w:rPr>
      </w:pPr>
    </w:p>
    <w:p w14:paraId="39F2F4EB" w14:textId="10A2DE3A" w:rsidR="009F7AF9" w:rsidRPr="009675A3" w:rsidRDefault="009F7AF9" w:rsidP="009F7AF9">
      <w:pPr>
        <w:ind w:firstLine="0"/>
        <w:jc w:val="both"/>
        <w:rPr>
          <w:szCs w:val="28"/>
          <w:u w:val="single"/>
        </w:rPr>
      </w:pPr>
      <w:r w:rsidRPr="009675A3">
        <w:rPr>
          <w:sz w:val="24"/>
          <w:szCs w:val="28"/>
        </w:rPr>
        <w:t xml:space="preserve">Индивидуальное задание на практику студента группы </w:t>
      </w:r>
      <w:r>
        <w:rPr>
          <w:szCs w:val="28"/>
          <w:u w:val="single"/>
        </w:rPr>
        <w:t>ИПР-24-1м</w:t>
      </w:r>
      <w:r w:rsidRPr="009675A3">
        <w:rPr>
          <w:szCs w:val="28"/>
          <w:u w:val="single"/>
        </w:rPr>
        <w:t xml:space="preserve"> </w:t>
      </w:r>
      <w:r w:rsidR="004F596C">
        <w:rPr>
          <w:szCs w:val="28"/>
          <w:u w:val="single"/>
        </w:rPr>
        <w:t>Белоусова Михаила Игоре</w:t>
      </w:r>
      <w:r>
        <w:rPr>
          <w:szCs w:val="28"/>
          <w:u w:val="single"/>
        </w:rPr>
        <w:t>вича</w:t>
      </w:r>
      <w:r w:rsidRPr="009675A3">
        <w:rPr>
          <w:szCs w:val="28"/>
          <w:u w:val="single"/>
        </w:rPr>
        <w:t>_________________________________________________</w:t>
      </w:r>
    </w:p>
    <w:p w14:paraId="38AAB450" w14:textId="77777777" w:rsidR="009F7AF9" w:rsidRPr="009675A3" w:rsidRDefault="009F7AF9" w:rsidP="009F7AF9">
      <w:pPr>
        <w:ind w:right="283" w:firstLine="567"/>
        <w:jc w:val="center"/>
        <w:rPr>
          <w:sz w:val="18"/>
          <w:szCs w:val="18"/>
          <w:vertAlign w:val="superscript"/>
        </w:rPr>
      </w:pPr>
      <w:r w:rsidRPr="009675A3">
        <w:rPr>
          <w:sz w:val="18"/>
          <w:szCs w:val="18"/>
        </w:rPr>
        <w:t xml:space="preserve">(Фамилия, Имя, Отчество) </w:t>
      </w:r>
    </w:p>
    <w:p w14:paraId="07D42BD8" w14:textId="77777777" w:rsidR="009F7AF9" w:rsidRPr="009675A3" w:rsidRDefault="009F7AF9" w:rsidP="009F7AF9">
      <w:pPr>
        <w:ind w:right="283" w:firstLine="567"/>
        <w:jc w:val="center"/>
        <w:rPr>
          <w:b/>
          <w:sz w:val="24"/>
          <w:szCs w:val="24"/>
          <w:vertAlign w:val="superscript"/>
        </w:rPr>
      </w:pPr>
    </w:p>
    <w:p w14:paraId="71A2BB95" w14:textId="4A79300B" w:rsidR="009F7AF9" w:rsidRPr="009675A3" w:rsidRDefault="009F7AF9" w:rsidP="009F7AF9">
      <w:pPr>
        <w:ind w:right="283" w:firstLine="851"/>
        <w:rPr>
          <w:bCs/>
          <w:color w:val="1F1F1F"/>
          <w:sz w:val="24"/>
          <w:szCs w:val="24"/>
          <w:u w:val="single"/>
          <w:shd w:val="clear" w:color="auto" w:fill="FFFFFF"/>
        </w:rPr>
      </w:pPr>
      <w:r w:rsidRPr="009675A3">
        <w:rPr>
          <w:b/>
          <w:sz w:val="24"/>
          <w:szCs w:val="24"/>
        </w:rPr>
        <w:t>Тема исследования</w:t>
      </w:r>
      <w:r w:rsidRPr="009675A3">
        <w:rPr>
          <w:sz w:val="24"/>
          <w:szCs w:val="24"/>
        </w:rPr>
        <w:t xml:space="preserve">: </w:t>
      </w:r>
      <w:r w:rsidRPr="002C4101">
        <w:rPr>
          <w:bCs/>
          <w:color w:val="1F1F1F"/>
          <w:sz w:val="24"/>
          <w:szCs w:val="24"/>
          <w:u w:val="single"/>
          <w:shd w:val="clear" w:color="auto" w:fill="FFFFFF"/>
          <w:lang w:val="ru"/>
        </w:rPr>
        <w:t xml:space="preserve">Разработка </w:t>
      </w:r>
      <w:r w:rsidR="004F596C">
        <w:rPr>
          <w:bCs/>
          <w:color w:val="1F1F1F"/>
          <w:sz w:val="24"/>
          <w:szCs w:val="24"/>
          <w:u w:val="single"/>
          <w:shd w:val="clear" w:color="auto" w:fill="FFFFFF"/>
          <w:lang w:val="ru"/>
        </w:rPr>
        <w:t>аппарат</w:t>
      </w:r>
      <w:r w:rsidRPr="002C4101">
        <w:rPr>
          <w:bCs/>
          <w:color w:val="1F1F1F"/>
          <w:sz w:val="24"/>
          <w:szCs w:val="24"/>
          <w:u w:val="single"/>
          <w:shd w:val="clear" w:color="auto" w:fill="FFFFFF"/>
          <w:lang w:val="ru"/>
        </w:rPr>
        <w:t>ной части лабораторного стенда на основе 3D принтера</w:t>
      </w:r>
    </w:p>
    <w:p w14:paraId="0B03333A" w14:textId="07E2793A" w:rsidR="009F7AF9" w:rsidRPr="009675A3" w:rsidRDefault="009F7AF9" w:rsidP="009F7AF9">
      <w:pPr>
        <w:ind w:right="283" w:firstLine="851"/>
        <w:rPr>
          <w:color w:val="000000"/>
          <w:sz w:val="24"/>
          <w:szCs w:val="24"/>
        </w:rPr>
      </w:pPr>
    </w:p>
    <w:p w14:paraId="51D4862C" w14:textId="6EEF908D" w:rsidR="009F7AF9" w:rsidRPr="009675A3" w:rsidRDefault="00195229" w:rsidP="009F7AF9">
      <w:pPr>
        <w:suppressAutoHyphens/>
        <w:ind w:right="284" w:firstLine="567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9F7AF9" w:rsidRPr="009675A3">
        <w:rPr>
          <w:b/>
          <w:sz w:val="24"/>
          <w:szCs w:val="24"/>
        </w:rPr>
        <w:t>. ЦЕЛЬ: Формирование компетенций в соответствии с требованиями программы практики:</w:t>
      </w:r>
    </w:p>
    <w:p w14:paraId="612C1854" w14:textId="1CB11246" w:rsidR="009F7AF9" w:rsidRPr="009675A3" w:rsidRDefault="009F7AF9" w:rsidP="009F7AF9">
      <w:pPr>
        <w:ind w:firstLine="567"/>
        <w:jc w:val="both"/>
        <w:rPr>
          <w:sz w:val="24"/>
          <w:szCs w:val="24"/>
        </w:rPr>
      </w:pPr>
      <w:r w:rsidRPr="009675A3">
        <w:rPr>
          <w:color w:val="000000"/>
          <w:sz w:val="24"/>
          <w:szCs w:val="24"/>
        </w:rPr>
        <w:t>Формирование способности: решать задачи в области развития науки, техники и технологии с учетом нормативного правового регулирования в сфере интеллектуальной собственности (ПКО-1); адаптировать зарубежные комплексы обработки информации и автоматизированного проектирования к нуждам отечественных предприятий (ПКО-2); управлять работами по сопровождению и проектами создания информационных систем, автоматизирующих задачи организационного управления и бизнес-процессов (ПКО-3); управлять работами по разработке проекта автоматизированной системы управления технологическими процессами</w:t>
      </w:r>
      <w:r w:rsidR="00E75072">
        <w:rPr>
          <w:color w:val="000000"/>
          <w:sz w:val="24"/>
          <w:szCs w:val="24"/>
        </w:rPr>
        <w:t xml:space="preserve"> </w:t>
      </w:r>
      <w:r w:rsidRPr="009675A3">
        <w:rPr>
          <w:color w:val="000000"/>
          <w:sz w:val="24"/>
          <w:szCs w:val="24"/>
        </w:rPr>
        <w:t>(ПКО-6)</w:t>
      </w:r>
      <w:r w:rsidRPr="009675A3">
        <w:rPr>
          <w:rFonts w:eastAsia="TimesNewRomanPSMT-Identity-H"/>
          <w:color w:val="000000"/>
          <w:sz w:val="24"/>
          <w:szCs w:val="24"/>
        </w:rPr>
        <w:t>.</w:t>
      </w:r>
    </w:p>
    <w:p w14:paraId="73AE4041" w14:textId="77777777" w:rsidR="009F7AF9" w:rsidRPr="009675A3" w:rsidRDefault="009F7AF9" w:rsidP="009F7AF9">
      <w:pPr>
        <w:ind w:firstLine="567"/>
        <w:jc w:val="both"/>
        <w:rPr>
          <w:b/>
          <w:sz w:val="24"/>
          <w:szCs w:val="24"/>
        </w:rPr>
      </w:pPr>
    </w:p>
    <w:p w14:paraId="7EE3F379" w14:textId="77777777" w:rsidR="009F7AF9" w:rsidRPr="009675A3" w:rsidRDefault="009F7AF9" w:rsidP="009F7AF9">
      <w:pPr>
        <w:ind w:firstLine="567"/>
        <w:jc w:val="both"/>
        <w:rPr>
          <w:b/>
          <w:sz w:val="24"/>
          <w:szCs w:val="24"/>
        </w:rPr>
      </w:pPr>
      <w:r w:rsidRPr="009675A3">
        <w:rPr>
          <w:b/>
          <w:sz w:val="24"/>
          <w:szCs w:val="24"/>
        </w:rPr>
        <w:t>3. Рабочий график (план) проведения практики</w:t>
      </w:r>
    </w:p>
    <w:p w14:paraId="0A005E86" w14:textId="77777777" w:rsidR="009F7AF9" w:rsidRPr="009675A3" w:rsidRDefault="009F7AF9" w:rsidP="009F7AF9">
      <w:pPr>
        <w:ind w:firstLine="567"/>
        <w:jc w:val="both"/>
        <w:rPr>
          <w:b/>
          <w:sz w:val="24"/>
          <w:szCs w:val="24"/>
        </w:rPr>
      </w:pPr>
    </w:p>
    <w:tbl>
      <w:tblPr>
        <w:tblW w:w="4900" w:type="pct"/>
        <w:jc w:val="center"/>
        <w:tblLayout w:type="fixed"/>
        <w:tblLook w:val="01E0" w:firstRow="1" w:lastRow="1" w:firstColumn="1" w:lastColumn="1" w:noHBand="0" w:noVBand="0"/>
      </w:tblPr>
      <w:tblGrid>
        <w:gridCol w:w="1511"/>
        <w:gridCol w:w="4873"/>
        <w:gridCol w:w="897"/>
        <w:gridCol w:w="831"/>
        <w:gridCol w:w="1047"/>
      </w:tblGrid>
      <w:tr w:rsidR="009F7AF9" w:rsidRPr="009675A3" w14:paraId="4C7F4A39" w14:textId="77777777" w:rsidTr="000A7594">
        <w:trPr>
          <w:trHeight w:val="213"/>
          <w:tblHeader/>
          <w:jc w:val="center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EE01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Наименование этапа</w:t>
            </w:r>
          </w:p>
        </w:tc>
        <w:tc>
          <w:tcPr>
            <w:tcW w:w="50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8677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Наименование работ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3E81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Сроки</w:t>
            </w:r>
          </w:p>
        </w:tc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E81F9" w14:textId="77777777" w:rsidR="009F7AF9" w:rsidRPr="009675A3" w:rsidRDefault="009F7AF9" w:rsidP="000A7594">
            <w:pPr>
              <w:widowControl w:val="0"/>
              <w:suppressAutoHyphens/>
              <w:ind w:hanging="17"/>
              <w:jc w:val="center"/>
              <w:rPr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Отметка о выполнении работы</w:t>
            </w:r>
          </w:p>
          <w:p w14:paraId="2DBD269E" w14:textId="77777777" w:rsidR="009F7AF9" w:rsidRPr="009675A3" w:rsidRDefault="009F7AF9" w:rsidP="000A7594">
            <w:pPr>
              <w:widowControl w:val="0"/>
              <w:suppressAutoHyphens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>(оценка и подпись руководителя практики)</w:t>
            </w:r>
          </w:p>
        </w:tc>
      </w:tr>
      <w:tr w:rsidR="009F7AF9" w:rsidRPr="009675A3" w14:paraId="514A9492" w14:textId="77777777" w:rsidTr="000A7594">
        <w:trPr>
          <w:trHeight w:val="612"/>
          <w:tblHeader/>
          <w:jc w:val="center"/>
        </w:trPr>
        <w:tc>
          <w:tcPr>
            <w:tcW w:w="1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F49D8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0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B4D7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67FFD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начало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8C541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  <w:r w:rsidRPr="009675A3">
              <w:rPr>
                <w:b/>
                <w:sz w:val="18"/>
                <w:szCs w:val="18"/>
              </w:rPr>
              <w:t>окон-чание</w:t>
            </w:r>
          </w:p>
        </w:tc>
        <w:tc>
          <w:tcPr>
            <w:tcW w:w="1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3F3C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b/>
                <w:sz w:val="18"/>
                <w:szCs w:val="18"/>
              </w:rPr>
            </w:pPr>
          </w:p>
        </w:tc>
      </w:tr>
      <w:tr w:rsidR="009F7AF9" w:rsidRPr="009675A3" w14:paraId="0D561751" w14:textId="77777777" w:rsidTr="000A7594">
        <w:trPr>
          <w:trHeight w:val="612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9296" w14:textId="1720CFDC" w:rsidR="009F7AF9" w:rsidRPr="009675A3" w:rsidRDefault="009F7AF9" w:rsidP="000A7594">
            <w:pPr>
              <w:widowControl w:val="0"/>
              <w:ind w:hanging="17"/>
              <w:jc w:val="both"/>
              <w:rPr>
                <w:rFonts w:eastAsia="TimesNewRoman" w:cs="TimesNewRoman"/>
                <w:sz w:val="18"/>
                <w:szCs w:val="18"/>
              </w:rPr>
            </w:pPr>
            <w:r w:rsidRPr="009675A3">
              <w:rPr>
                <w:rFonts w:hint="eastAsia"/>
                <w:b/>
                <w:bCs/>
                <w:sz w:val="18"/>
                <w:szCs w:val="18"/>
              </w:rPr>
              <w:t>Обобщение</w:t>
            </w:r>
            <w:r w:rsidRPr="009675A3">
              <w:rPr>
                <w:b/>
                <w:bCs/>
                <w:sz w:val="18"/>
                <w:szCs w:val="18"/>
              </w:rPr>
              <w:t xml:space="preserve"> и оценка результатов исследования.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4D65" w14:textId="373632D7" w:rsidR="009F7AF9" w:rsidRDefault="009F7AF9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 xml:space="preserve">- </w:t>
            </w:r>
            <w:r w:rsidR="00E75072">
              <w:rPr>
                <w:sz w:val="18"/>
                <w:szCs w:val="18"/>
              </w:rPr>
              <w:t>анализ технического состояния и изучение документации</w:t>
            </w:r>
            <w:r w:rsidRPr="009675A3">
              <w:rPr>
                <w:sz w:val="18"/>
                <w:szCs w:val="18"/>
              </w:rPr>
              <w:t>;</w:t>
            </w:r>
          </w:p>
          <w:p w14:paraId="35493D7B" w14:textId="30E55B90" w:rsidR="00E75072" w:rsidRPr="009675A3" w:rsidRDefault="00E75072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E75072">
              <w:rPr>
                <w:sz w:val="18"/>
                <w:szCs w:val="18"/>
              </w:rPr>
              <w:t>- калибровка и настройка электромеханических узлов;</w:t>
            </w:r>
          </w:p>
          <w:p w14:paraId="3B5C11C7" w14:textId="13A98DDA" w:rsidR="009F7AF9" w:rsidRDefault="009F7AF9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>- сопоставление результатов анализа информационных источников и результатов теоретических и экспериментальных исследований;</w:t>
            </w:r>
          </w:p>
          <w:p w14:paraId="6AB3AB3A" w14:textId="4C924AA5" w:rsidR="00E75072" w:rsidRPr="009675A3" w:rsidRDefault="00E75072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E75072">
              <w:rPr>
                <w:sz w:val="18"/>
                <w:szCs w:val="18"/>
              </w:rPr>
              <w:t>- настройка системы управления;</w:t>
            </w:r>
          </w:p>
          <w:p w14:paraId="5622E352" w14:textId="77777777" w:rsidR="009F7AF9" w:rsidRPr="009675A3" w:rsidRDefault="009F7AF9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>- оценка эффективности полученных результатов;</w:t>
            </w:r>
          </w:p>
          <w:p w14:paraId="1377AD70" w14:textId="77777777" w:rsidR="009F7AF9" w:rsidRPr="009675A3" w:rsidRDefault="009F7AF9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>- разработка рекомендаций по использованию результатов;</w:t>
            </w:r>
          </w:p>
          <w:p w14:paraId="62D6ABA3" w14:textId="77777777" w:rsidR="009F7AF9" w:rsidRPr="009675A3" w:rsidRDefault="009F7AF9" w:rsidP="000A7594">
            <w:pPr>
              <w:widowControl w:val="0"/>
              <w:ind w:firstLine="0"/>
              <w:jc w:val="both"/>
              <w:rPr>
                <w:sz w:val="18"/>
                <w:szCs w:val="18"/>
              </w:rPr>
            </w:pPr>
            <w:r w:rsidRPr="009675A3">
              <w:rPr>
                <w:sz w:val="18"/>
                <w:szCs w:val="18"/>
              </w:rPr>
              <w:t>- подготовка заключительного отчета и его защита.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37CC1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5F193" w14:textId="77777777" w:rsidR="009F7AF9" w:rsidRPr="009675A3" w:rsidRDefault="009F7AF9" w:rsidP="000A7594">
            <w:pPr>
              <w:widowControl w:val="0"/>
              <w:ind w:hanging="17"/>
              <w:jc w:val="center"/>
              <w:rPr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58BE" w14:textId="77777777" w:rsidR="009F7AF9" w:rsidRPr="009675A3" w:rsidRDefault="009F7AF9" w:rsidP="000A7594">
            <w:pPr>
              <w:widowControl w:val="0"/>
              <w:ind w:hanging="17"/>
              <w:jc w:val="both"/>
              <w:rPr>
                <w:sz w:val="18"/>
                <w:szCs w:val="18"/>
              </w:rPr>
            </w:pPr>
          </w:p>
        </w:tc>
      </w:tr>
    </w:tbl>
    <w:p w14:paraId="3AC92AEF" w14:textId="77777777" w:rsidR="009F7AF9" w:rsidRPr="009675A3" w:rsidRDefault="009F7AF9" w:rsidP="009F7AF9">
      <w:pPr>
        <w:tabs>
          <w:tab w:val="left" w:pos="9355"/>
        </w:tabs>
        <w:ind w:right="-5" w:firstLine="567"/>
        <w:jc w:val="both"/>
        <w:rPr>
          <w:b/>
          <w:sz w:val="24"/>
          <w:szCs w:val="24"/>
        </w:rPr>
      </w:pPr>
    </w:p>
    <w:p w14:paraId="5280E89E" w14:textId="77777777" w:rsidR="009F7AF9" w:rsidRPr="009675A3" w:rsidRDefault="009F7AF9" w:rsidP="009F7AF9">
      <w:pPr>
        <w:tabs>
          <w:tab w:val="left" w:pos="9355"/>
        </w:tabs>
        <w:ind w:right="-5" w:firstLine="567"/>
        <w:jc w:val="both"/>
        <w:rPr>
          <w:sz w:val="24"/>
          <w:szCs w:val="24"/>
        </w:rPr>
      </w:pPr>
      <w:r w:rsidRPr="009675A3">
        <w:rPr>
          <w:b/>
          <w:sz w:val="24"/>
          <w:szCs w:val="24"/>
        </w:rPr>
        <w:t>4.  Место прохождения практики</w:t>
      </w:r>
      <w:r w:rsidRPr="009675A3">
        <w:rPr>
          <w:sz w:val="24"/>
          <w:szCs w:val="24"/>
        </w:rPr>
        <w:t xml:space="preserve">: </w:t>
      </w:r>
      <w:r w:rsidRPr="009675A3">
        <w:rPr>
          <w:sz w:val="24"/>
          <w:szCs w:val="24"/>
          <w:u w:val="single"/>
        </w:rPr>
        <w:t>кафедра ИТАС ПНИПУ</w:t>
      </w:r>
    </w:p>
    <w:p w14:paraId="3668CE6A" w14:textId="77777777" w:rsidR="009F7AF9" w:rsidRPr="009675A3" w:rsidRDefault="009F7AF9" w:rsidP="009F7AF9">
      <w:pPr>
        <w:tabs>
          <w:tab w:val="left" w:pos="9355"/>
        </w:tabs>
        <w:suppressAutoHyphens/>
        <w:ind w:right="-6" w:firstLine="567"/>
        <w:jc w:val="both"/>
        <w:rPr>
          <w:bCs/>
          <w:sz w:val="16"/>
          <w:szCs w:val="16"/>
        </w:rPr>
      </w:pPr>
      <w:r w:rsidRPr="009675A3">
        <w:rPr>
          <w:bCs/>
          <w:sz w:val="16"/>
          <w:szCs w:val="16"/>
        </w:rPr>
        <w:t xml:space="preserve">   (официальное наименование организации и подразделения)</w:t>
      </w:r>
    </w:p>
    <w:p w14:paraId="6DC38A41" w14:textId="77777777" w:rsidR="009F7AF9" w:rsidRPr="009675A3" w:rsidRDefault="009F7AF9" w:rsidP="009F7AF9">
      <w:pPr>
        <w:tabs>
          <w:tab w:val="left" w:pos="9355"/>
        </w:tabs>
        <w:suppressAutoHyphens/>
        <w:ind w:right="-6" w:firstLine="567"/>
        <w:jc w:val="both"/>
        <w:rPr>
          <w:b/>
          <w:sz w:val="24"/>
          <w:szCs w:val="24"/>
        </w:rPr>
      </w:pPr>
    </w:p>
    <w:p w14:paraId="019BBFFA" w14:textId="77777777" w:rsidR="009F7AF9" w:rsidRPr="009675A3" w:rsidRDefault="009F7AF9" w:rsidP="009F7AF9">
      <w:pPr>
        <w:tabs>
          <w:tab w:val="left" w:pos="9355"/>
        </w:tabs>
        <w:suppressAutoHyphens/>
        <w:ind w:right="-6" w:firstLine="567"/>
        <w:jc w:val="both"/>
        <w:rPr>
          <w:sz w:val="24"/>
          <w:szCs w:val="24"/>
        </w:rPr>
      </w:pPr>
      <w:r w:rsidRPr="009675A3">
        <w:rPr>
          <w:b/>
          <w:sz w:val="24"/>
          <w:szCs w:val="24"/>
        </w:rPr>
        <w:t xml:space="preserve">5. Срок сдачи студентом отчета по практике и отзыва руководителя практики от принимающей организации руководителю практики от кафедры: </w:t>
      </w:r>
    </w:p>
    <w:p w14:paraId="4F207DB6" w14:textId="77777777" w:rsidR="009F7AF9" w:rsidRPr="009675A3" w:rsidRDefault="009F7AF9" w:rsidP="009F7AF9">
      <w:pPr>
        <w:ind w:firstLine="567"/>
        <w:jc w:val="both"/>
        <w:rPr>
          <w:b/>
          <w:sz w:val="24"/>
          <w:szCs w:val="24"/>
        </w:rPr>
      </w:pPr>
    </w:p>
    <w:p w14:paraId="2C83892F" w14:textId="77777777" w:rsidR="009F7AF9" w:rsidRPr="009675A3" w:rsidRDefault="009F7AF9" w:rsidP="009F7AF9">
      <w:pPr>
        <w:tabs>
          <w:tab w:val="left" w:pos="284"/>
        </w:tabs>
        <w:ind w:firstLine="567"/>
        <w:jc w:val="both"/>
        <w:rPr>
          <w:sz w:val="24"/>
          <w:szCs w:val="24"/>
        </w:rPr>
      </w:pPr>
      <w:r w:rsidRPr="009675A3">
        <w:rPr>
          <w:b/>
          <w:sz w:val="24"/>
          <w:szCs w:val="24"/>
        </w:rPr>
        <w:t>6. Содержание отчета</w:t>
      </w:r>
      <w:r w:rsidRPr="009675A3">
        <w:rPr>
          <w:sz w:val="24"/>
          <w:szCs w:val="24"/>
        </w:rPr>
        <w:t xml:space="preserve"> должно соответствовать содержанию этапов работ по производственной практике (см. наименование работ в таблице рабочего графика п.3). Особенности отчета: </w:t>
      </w:r>
    </w:p>
    <w:p w14:paraId="4D329BC0" w14:textId="77777777" w:rsidR="009F7AF9" w:rsidRPr="009675A3" w:rsidRDefault="009F7AF9" w:rsidP="009F7AF9">
      <w:pPr>
        <w:tabs>
          <w:tab w:val="left" w:pos="284"/>
        </w:tabs>
        <w:ind w:firstLine="567"/>
        <w:jc w:val="both"/>
        <w:rPr>
          <w:b/>
          <w:sz w:val="24"/>
          <w:szCs w:val="24"/>
        </w:rPr>
      </w:pPr>
      <w:r w:rsidRPr="009675A3">
        <w:rPr>
          <w:b/>
          <w:sz w:val="24"/>
          <w:szCs w:val="24"/>
        </w:rPr>
        <w:t>_________________________________________________________________________</w:t>
      </w:r>
    </w:p>
    <w:p w14:paraId="298E0020" w14:textId="77777777" w:rsidR="009F7AF9" w:rsidRPr="009675A3" w:rsidRDefault="009F7AF9" w:rsidP="009F7AF9">
      <w:pPr>
        <w:tabs>
          <w:tab w:val="left" w:pos="284"/>
        </w:tabs>
        <w:ind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_________________________________________________________________________</w:t>
      </w:r>
    </w:p>
    <w:p w14:paraId="47A78A44" w14:textId="77777777" w:rsidR="009F7AF9" w:rsidRPr="009675A3" w:rsidRDefault="009F7AF9" w:rsidP="009F7AF9">
      <w:pPr>
        <w:tabs>
          <w:tab w:val="left" w:pos="284"/>
        </w:tabs>
        <w:ind w:firstLine="567"/>
        <w:jc w:val="both"/>
        <w:rPr>
          <w:b/>
          <w:sz w:val="24"/>
          <w:szCs w:val="24"/>
        </w:rPr>
      </w:pPr>
    </w:p>
    <w:p w14:paraId="017026DA" w14:textId="77777777" w:rsidR="009F7AF9" w:rsidRPr="009675A3" w:rsidRDefault="009F7AF9" w:rsidP="009F7AF9">
      <w:pPr>
        <w:tabs>
          <w:tab w:val="left" w:pos="284"/>
        </w:tabs>
        <w:ind w:firstLine="567"/>
        <w:jc w:val="both"/>
        <w:rPr>
          <w:b/>
          <w:sz w:val="24"/>
          <w:szCs w:val="24"/>
        </w:rPr>
      </w:pPr>
      <w:r w:rsidRPr="009675A3">
        <w:rPr>
          <w:b/>
          <w:sz w:val="24"/>
          <w:szCs w:val="24"/>
        </w:rPr>
        <w:t>7. Требования к разрабатываемой отчетной документации</w:t>
      </w:r>
    </w:p>
    <w:p w14:paraId="7D97B551" w14:textId="5FEC9A81" w:rsidR="009F7AF9" w:rsidRPr="009675A3" w:rsidRDefault="009F7AF9" w:rsidP="00FB4B7D">
      <w:pPr>
        <w:ind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Результаты работ должны быть представлены в форме отчета о выполнении работ, оформленного в соответствии с требованиями ГОСТ 7.32-2017. Система стандартов по </w:t>
      </w:r>
      <w:r w:rsidRPr="009675A3">
        <w:rPr>
          <w:sz w:val="24"/>
          <w:szCs w:val="24"/>
        </w:rPr>
        <w:lastRenderedPageBreak/>
        <w:t>информации, библиотечному и издательскому делу. Отчет о научно-исследовательской работе. Структура и правила оформления.</w:t>
      </w:r>
    </w:p>
    <w:p w14:paraId="4013EE5E" w14:textId="77777777" w:rsidR="009F7AF9" w:rsidRPr="009675A3" w:rsidRDefault="009F7AF9" w:rsidP="00FB4B7D">
      <w:pPr>
        <w:ind w:firstLine="567"/>
        <w:jc w:val="center"/>
        <w:rPr>
          <w:sz w:val="24"/>
          <w:szCs w:val="24"/>
        </w:rPr>
      </w:pPr>
    </w:p>
    <w:p w14:paraId="57AC756C" w14:textId="77777777" w:rsidR="009F7AF9" w:rsidRPr="009675A3" w:rsidRDefault="009F7AF9" w:rsidP="00FB4B7D">
      <w:pPr>
        <w:ind w:firstLine="567"/>
        <w:jc w:val="center"/>
        <w:rPr>
          <w:sz w:val="24"/>
          <w:szCs w:val="24"/>
        </w:rPr>
      </w:pPr>
      <w:r w:rsidRPr="009675A3">
        <w:rPr>
          <w:sz w:val="24"/>
          <w:szCs w:val="24"/>
        </w:rPr>
        <w:t>Отчет о НИР должен содержать:</w:t>
      </w:r>
    </w:p>
    <w:p w14:paraId="0E2191F2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титульный лист, </w:t>
      </w:r>
    </w:p>
    <w:p w14:paraId="38E89EFF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оглавление, </w:t>
      </w:r>
    </w:p>
    <w:p w14:paraId="4F286B50" w14:textId="2F3A7E14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color w:val="000000"/>
          <w:spacing w:val="1"/>
          <w:sz w:val="24"/>
          <w:szCs w:val="24"/>
        </w:rPr>
        <w:t>рабочий график (план) проведения практики,</w:t>
      </w:r>
    </w:p>
    <w:p w14:paraId="5CA9AB43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введение,</w:t>
      </w:r>
    </w:p>
    <w:p w14:paraId="741C02F4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основную часть, </w:t>
      </w:r>
    </w:p>
    <w:p w14:paraId="71AA2DC5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заключение, </w:t>
      </w:r>
    </w:p>
    <w:p w14:paraId="28AAC465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список литературы, </w:t>
      </w:r>
    </w:p>
    <w:p w14:paraId="3A3D2AD6" w14:textId="77777777" w:rsidR="009F7AF9" w:rsidRPr="009675A3" w:rsidRDefault="009F7AF9" w:rsidP="00FB4B7D">
      <w:pPr>
        <w:numPr>
          <w:ilvl w:val="0"/>
          <w:numId w:val="38"/>
        </w:numPr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приложения (при необходимости). </w:t>
      </w:r>
    </w:p>
    <w:p w14:paraId="57A12CE8" w14:textId="77777777" w:rsidR="009F7AF9" w:rsidRPr="009675A3" w:rsidRDefault="009F7AF9" w:rsidP="009F7AF9">
      <w:pPr>
        <w:ind w:firstLine="567"/>
        <w:jc w:val="center"/>
        <w:rPr>
          <w:sz w:val="24"/>
          <w:szCs w:val="24"/>
        </w:rPr>
      </w:pPr>
    </w:p>
    <w:p w14:paraId="5D449FF7" w14:textId="77777777" w:rsidR="009F7AF9" w:rsidRPr="009675A3" w:rsidRDefault="009F7AF9" w:rsidP="009F7AF9">
      <w:pPr>
        <w:ind w:firstLine="567"/>
        <w:jc w:val="center"/>
        <w:rPr>
          <w:sz w:val="24"/>
          <w:szCs w:val="24"/>
        </w:rPr>
      </w:pPr>
      <w:r w:rsidRPr="009675A3">
        <w:rPr>
          <w:sz w:val="24"/>
          <w:szCs w:val="24"/>
        </w:rPr>
        <w:t>Основные требования к отчету:</w:t>
      </w:r>
    </w:p>
    <w:p w14:paraId="2CB99ED9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Введение должно содержать общую характеристику проблемы, ее место в общем процессе исследования, а также сформулированные исходные данные, цели работы и задачи.</w:t>
      </w:r>
    </w:p>
    <w:p w14:paraId="680FB5AF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Заключение должно включать выводы, касающиеся полученных результатов; методы и процедуры исследования.</w:t>
      </w:r>
    </w:p>
    <w:p w14:paraId="3DB9E606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Основная часть отчета должна включать подробное представление указанных в п. 3 видов работ. Полнота освещения должна обеспечивать оценивание уровня освоения соответствующих элементов компетенций.</w:t>
      </w:r>
    </w:p>
    <w:p w14:paraId="1FBA39CA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Отчет должен быть отпечатан на формате А4 и подшит в папку. </w:t>
      </w:r>
    </w:p>
    <w:p w14:paraId="4647CA68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 xml:space="preserve">Объем отчета до 15 страниц машинописного текста (шрифт 14пт, </w:t>
      </w:r>
      <w:r w:rsidRPr="009675A3">
        <w:rPr>
          <w:sz w:val="24"/>
          <w:szCs w:val="24"/>
          <w:lang w:val="en-US"/>
        </w:rPr>
        <w:t>TimesNewRoman</w:t>
      </w:r>
      <w:r w:rsidRPr="009675A3">
        <w:rPr>
          <w:sz w:val="24"/>
          <w:szCs w:val="24"/>
        </w:rPr>
        <w:t xml:space="preserve">, через 1,5 интервал). </w:t>
      </w:r>
    </w:p>
    <w:p w14:paraId="4B2CD152" w14:textId="77777777" w:rsidR="009F7AF9" w:rsidRPr="009675A3" w:rsidRDefault="009F7AF9" w:rsidP="00FB4B7D">
      <w:pPr>
        <w:numPr>
          <w:ilvl w:val="0"/>
          <w:numId w:val="39"/>
        </w:numPr>
        <w:tabs>
          <w:tab w:val="left" w:pos="-180"/>
          <w:tab w:val="left" w:pos="900"/>
        </w:tabs>
        <w:suppressAutoHyphens/>
        <w:ind w:left="0"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В заключительный отчет должны войти аннотированные промежуточные отчеты.</w:t>
      </w:r>
    </w:p>
    <w:p w14:paraId="116712F4" w14:textId="77777777" w:rsidR="009F7AF9" w:rsidRPr="009675A3" w:rsidRDefault="009F7AF9" w:rsidP="009F7AF9">
      <w:pPr>
        <w:shd w:val="clear" w:color="auto" w:fill="FFFFFF"/>
        <w:suppressAutoHyphens/>
        <w:ind w:right="25" w:firstLine="567"/>
        <w:jc w:val="both"/>
        <w:rPr>
          <w:color w:val="000000"/>
          <w:spacing w:val="-9"/>
          <w:sz w:val="24"/>
          <w:szCs w:val="24"/>
        </w:rPr>
      </w:pPr>
      <w:r w:rsidRPr="009675A3">
        <w:rPr>
          <w:color w:val="000000"/>
          <w:spacing w:val="-7"/>
          <w:sz w:val="24"/>
          <w:szCs w:val="24"/>
        </w:rPr>
        <w:t xml:space="preserve">Страницы не обводятся в рамках, поля не отделяются чертой. Размеры полей: левого – </w:t>
      </w:r>
      <w:r w:rsidRPr="009675A3">
        <w:rPr>
          <w:color w:val="000000"/>
          <w:spacing w:val="-6"/>
          <w:sz w:val="24"/>
          <w:szCs w:val="24"/>
        </w:rPr>
        <w:t xml:space="preserve">30 мм, правого – 10 мм, верхнего – 20 мм и нижнего – 20 мм. Нумерация страниц отчета - сквозная: от титульного листа до </w:t>
      </w:r>
      <w:r w:rsidRPr="009675A3">
        <w:rPr>
          <w:color w:val="000000"/>
          <w:spacing w:val="-7"/>
          <w:sz w:val="24"/>
          <w:szCs w:val="24"/>
        </w:rPr>
        <w:t xml:space="preserve">последнего листа приложений. Номер страницы на титульном листе не проставляют. Номер страницы ставят в центре нижней части листа, точка после номера не ставится. Страницы, </w:t>
      </w:r>
      <w:r w:rsidRPr="009675A3">
        <w:rPr>
          <w:color w:val="000000"/>
          <w:spacing w:val="-9"/>
          <w:sz w:val="24"/>
          <w:szCs w:val="24"/>
        </w:rPr>
        <w:t>занятые таблицами и иллюстрациями, включают в сквозную нумерацию.</w:t>
      </w:r>
    </w:p>
    <w:p w14:paraId="3A4EDE27" w14:textId="77777777" w:rsidR="009F7AF9" w:rsidRPr="009675A3" w:rsidRDefault="009F7AF9" w:rsidP="009F7AF9">
      <w:pPr>
        <w:ind w:firstLine="567"/>
        <w:jc w:val="both"/>
        <w:rPr>
          <w:sz w:val="24"/>
          <w:szCs w:val="24"/>
        </w:rPr>
      </w:pPr>
      <w:r w:rsidRPr="009675A3">
        <w:rPr>
          <w:color w:val="000000"/>
          <w:spacing w:val="-8"/>
          <w:sz w:val="24"/>
          <w:szCs w:val="24"/>
        </w:rPr>
        <w:t>Титульный лист является первым листом отчета, после которого помещается индивидуальное задание на практику, содержащее рабочий график (</w:t>
      </w:r>
      <w:r w:rsidRPr="009675A3">
        <w:rPr>
          <w:sz w:val="24"/>
          <w:szCs w:val="24"/>
        </w:rPr>
        <w:t>план) выполнения НИР</w:t>
      </w:r>
      <w:r w:rsidRPr="009675A3">
        <w:rPr>
          <w:color w:val="000000"/>
          <w:spacing w:val="-8"/>
          <w:sz w:val="24"/>
          <w:szCs w:val="24"/>
        </w:rPr>
        <w:t xml:space="preserve">. Титульный лист и </w:t>
      </w:r>
      <w:r w:rsidRPr="009675A3">
        <w:rPr>
          <w:color w:val="000000"/>
          <w:spacing w:val="-5"/>
          <w:sz w:val="24"/>
          <w:szCs w:val="24"/>
        </w:rPr>
        <w:t xml:space="preserve">задание не нумеруются, но входят в общее количество страниц. Титульный лист отчета оформляется по установленной </w:t>
      </w:r>
      <w:r w:rsidRPr="009675A3">
        <w:rPr>
          <w:color w:val="000000"/>
          <w:spacing w:val="-8"/>
          <w:sz w:val="24"/>
          <w:szCs w:val="24"/>
        </w:rPr>
        <w:t>единой форме, приводимой в приложении. За индивидуальным заданием в отчете помещается содержание</w:t>
      </w:r>
      <w:r w:rsidRPr="009675A3">
        <w:rPr>
          <w:sz w:val="24"/>
          <w:szCs w:val="24"/>
        </w:rPr>
        <w:t>, основная часть, заключение, список литературы, приложения. Основная часть включает разбивку на параграфы (см. Содержание отчета). К основному разделу отчета прикладываются отзыв руководителя НИР</w:t>
      </w:r>
      <w:r w:rsidRPr="009675A3">
        <w:rPr>
          <w:i/>
          <w:sz w:val="24"/>
          <w:szCs w:val="24"/>
        </w:rPr>
        <w:t>.</w:t>
      </w:r>
    </w:p>
    <w:p w14:paraId="1743BDA8" w14:textId="73F73E99" w:rsidR="009F7AF9" w:rsidRPr="00FB4B7D" w:rsidRDefault="009F7AF9" w:rsidP="00FB4B7D">
      <w:pPr>
        <w:shd w:val="clear" w:color="auto" w:fill="FFFFFF"/>
        <w:suppressAutoHyphens/>
        <w:ind w:right="11" w:firstLine="567"/>
        <w:jc w:val="both"/>
        <w:rPr>
          <w:color w:val="000000"/>
          <w:spacing w:val="-4"/>
          <w:sz w:val="24"/>
          <w:szCs w:val="24"/>
        </w:rPr>
      </w:pPr>
      <w:r w:rsidRPr="009675A3">
        <w:rPr>
          <w:color w:val="000000"/>
          <w:spacing w:val="-3"/>
          <w:sz w:val="24"/>
          <w:szCs w:val="24"/>
        </w:rPr>
        <w:t xml:space="preserve">Разделы отчета нумеруют арабскими цифрами в пределах всего отчета. Наименования разделов должны быть </w:t>
      </w:r>
      <w:r w:rsidRPr="009675A3">
        <w:rPr>
          <w:color w:val="000000"/>
          <w:spacing w:val="-8"/>
          <w:sz w:val="24"/>
          <w:szCs w:val="24"/>
        </w:rPr>
        <w:t xml:space="preserve">краткими и отражать содержание раздела. Переносы слов в заголовке не допускаются. </w:t>
      </w:r>
      <w:r w:rsidRPr="009675A3">
        <w:rPr>
          <w:color w:val="000000"/>
          <w:spacing w:val="-4"/>
          <w:sz w:val="24"/>
          <w:szCs w:val="24"/>
        </w:rPr>
        <w:t xml:space="preserve">Цифровой материал необходимо оформлять в виде таблиц. Каждая таблица должна иметь номер и тематическое </w:t>
      </w:r>
      <w:r w:rsidRPr="009675A3">
        <w:rPr>
          <w:color w:val="000000"/>
          <w:spacing w:val="-8"/>
          <w:sz w:val="24"/>
          <w:szCs w:val="24"/>
        </w:rPr>
        <w:t xml:space="preserve">название. Таблицу следует помещать после первого упоминания о ней в тексте. </w:t>
      </w:r>
      <w:r w:rsidRPr="009675A3">
        <w:rPr>
          <w:color w:val="000000"/>
          <w:spacing w:val="-5"/>
          <w:sz w:val="24"/>
          <w:szCs w:val="24"/>
        </w:rPr>
        <w:t xml:space="preserve">Приложения оформляют как продолжение отчета. В приложении помещают материалы, не вошедшие в основной </w:t>
      </w:r>
      <w:r w:rsidRPr="009675A3">
        <w:rPr>
          <w:color w:val="000000"/>
          <w:spacing w:val="-3"/>
          <w:sz w:val="24"/>
          <w:szCs w:val="24"/>
        </w:rPr>
        <w:t>текст отчета</w:t>
      </w:r>
      <w:r w:rsidRPr="009675A3">
        <w:rPr>
          <w:color w:val="000000"/>
          <w:spacing w:val="-4"/>
          <w:sz w:val="24"/>
          <w:szCs w:val="24"/>
        </w:rPr>
        <w:t xml:space="preserve">. </w:t>
      </w:r>
    </w:p>
    <w:p w14:paraId="1CCF9007" w14:textId="1FA2B9F1" w:rsidR="009F7AF9" w:rsidRDefault="009F7AF9" w:rsidP="009F7AF9">
      <w:pPr>
        <w:tabs>
          <w:tab w:val="left" w:pos="4395"/>
          <w:tab w:val="left" w:pos="4820"/>
        </w:tabs>
        <w:ind w:firstLine="567"/>
        <w:jc w:val="both"/>
        <w:rPr>
          <w:sz w:val="24"/>
          <w:szCs w:val="24"/>
        </w:rPr>
      </w:pPr>
    </w:p>
    <w:p w14:paraId="40C4092C" w14:textId="3BA0C6C9" w:rsidR="00FB4B7D" w:rsidRDefault="00FB4B7D" w:rsidP="009F7AF9">
      <w:pPr>
        <w:tabs>
          <w:tab w:val="left" w:pos="4395"/>
          <w:tab w:val="left" w:pos="4820"/>
        </w:tabs>
        <w:ind w:firstLine="567"/>
        <w:jc w:val="both"/>
        <w:rPr>
          <w:sz w:val="24"/>
          <w:szCs w:val="24"/>
        </w:rPr>
      </w:pPr>
    </w:p>
    <w:p w14:paraId="618D60E9" w14:textId="77777777" w:rsidR="00FB4B7D" w:rsidRPr="009675A3" w:rsidRDefault="00FB4B7D" w:rsidP="009F7AF9">
      <w:pPr>
        <w:tabs>
          <w:tab w:val="left" w:pos="4395"/>
          <w:tab w:val="left" w:pos="4820"/>
        </w:tabs>
        <w:ind w:firstLine="567"/>
        <w:jc w:val="both"/>
        <w:rPr>
          <w:sz w:val="24"/>
          <w:szCs w:val="24"/>
        </w:rPr>
      </w:pPr>
    </w:p>
    <w:p w14:paraId="61D526A5" w14:textId="4C40EC7E" w:rsidR="009F7AF9" w:rsidRPr="009675A3" w:rsidRDefault="009F7AF9" w:rsidP="009F7AF9">
      <w:pPr>
        <w:tabs>
          <w:tab w:val="left" w:pos="4395"/>
          <w:tab w:val="left" w:pos="4820"/>
        </w:tabs>
        <w:ind w:firstLine="567"/>
        <w:jc w:val="both"/>
        <w:rPr>
          <w:sz w:val="24"/>
          <w:szCs w:val="24"/>
        </w:rPr>
      </w:pPr>
      <w:r w:rsidRPr="009675A3">
        <w:rPr>
          <w:sz w:val="24"/>
          <w:szCs w:val="24"/>
        </w:rPr>
        <w:t>Задание принял к исполнению        _____________      (</w:t>
      </w:r>
      <w:r>
        <w:rPr>
          <w:sz w:val="24"/>
          <w:szCs w:val="24"/>
        </w:rPr>
        <w:t>Б</w:t>
      </w:r>
      <w:r w:rsidR="004F596C">
        <w:rPr>
          <w:sz w:val="24"/>
          <w:szCs w:val="24"/>
        </w:rPr>
        <w:t>елоусов М.И.</w:t>
      </w:r>
      <w:r w:rsidRPr="009675A3">
        <w:rPr>
          <w:sz w:val="24"/>
          <w:szCs w:val="24"/>
        </w:rPr>
        <w:t>)</w:t>
      </w:r>
    </w:p>
    <w:p w14:paraId="49387A6E" w14:textId="77777777" w:rsidR="009F7AF9" w:rsidRPr="009675A3" w:rsidRDefault="009F7AF9" w:rsidP="009F7AF9">
      <w:pPr>
        <w:ind w:firstLine="567"/>
        <w:jc w:val="center"/>
        <w:rPr>
          <w:sz w:val="20"/>
        </w:rPr>
      </w:pPr>
      <w:r w:rsidRPr="009675A3">
        <w:rPr>
          <w:sz w:val="20"/>
        </w:rPr>
        <w:t xml:space="preserve">                                                   (подпись)                (Ф.И.О. студента)</w:t>
      </w:r>
    </w:p>
    <w:p w14:paraId="16BDBCC8" w14:textId="77777777" w:rsidR="009F7AF9" w:rsidRPr="009675A3" w:rsidRDefault="009F7AF9" w:rsidP="009F7AF9">
      <w:pPr>
        <w:tabs>
          <w:tab w:val="left" w:pos="4395"/>
          <w:tab w:val="left" w:pos="4820"/>
        </w:tabs>
        <w:ind w:firstLine="0"/>
        <w:jc w:val="both"/>
        <w:rPr>
          <w:sz w:val="24"/>
          <w:szCs w:val="24"/>
        </w:rPr>
      </w:pPr>
    </w:p>
    <w:p w14:paraId="7AB2D8A0" w14:textId="77777777" w:rsidR="004F596C" w:rsidRDefault="009F7AF9" w:rsidP="004F596C">
      <w:pPr>
        <w:keepNext/>
        <w:keepLines/>
        <w:spacing w:line="360" w:lineRule="auto"/>
        <w:jc w:val="both"/>
        <w:outlineLvl w:val="1"/>
        <w:rPr>
          <w:sz w:val="24"/>
          <w:szCs w:val="24"/>
        </w:rPr>
      </w:pPr>
      <w:r w:rsidRPr="009675A3">
        <w:rPr>
          <w:sz w:val="24"/>
          <w:szCs w:val="24"/>
        </w:rPr>
        <w:t xml:space="preserve"> «___» _______________ 20__ г.</w:t>
      </w:r>
      <w:bookmarkStart w:id="3" w:name="_Hlk217288050"/>
      <w:bookmarkEnd w:id="0"/>
      <w:r w:rsidR="00FB4B7D">
        <w:rPr>
          <w:sz w:val="24"/>
          <w:szCs w:val="24"/>
        </w:rPr>
        <w:t xml:space="preserve"> </w:t>
      </w:r>
      <w:r w:rsidR="00FB4B7D" w:rsidRPr="00FB4B7D">
        <w:rPr>
          <w:sz w:val="24"/>
          <w:szCs w:val="24"/>
        </w:rPr>
        <w:br w:type="page"/>
      </w:r>
      <w:bookmarkEnd w:id="3"/>
    </w:p>
    <w:p w14:paraId="1747D2DB" w14:textId="783248C4" w:rsidR="004F596C" w:rsidRPr="004F596C" w:rsidRDefault="004F596C" w:rsidP="004F596C">
      <w:pPr>
        <w:keepNext/>
        <w:keepLines/>
        <w:spacing w:line="360" w:lineRule="auto"/>
        <w:jc w:val="center"/>
        <w:outlineLvl w:val="1"/>
        <w:rPr>
          <w:b/>
          <w:bCs/>
          <w:sz w:val="32"/>
          <w:szCs w:val="32"/>
        </w:rPr>
      </w:pPr>
      <w:r w:rsidRPr="004F596C">
        <w:rPr>
          <w:b/>
          <w:bCs/>
          <w:sz w:val="32"/>
          <w:szCs w:val="32"/>
        </w:rPr>
        <w:lastRenderedPageBreak/>
        <w:t>Введение</w:t>
      </w:r>
    </w:p>
    <w:p w14:paraId="2A5A51ED" w14:textId="5CB49869" w:rsidR="004F596C" w:rsidRDefault="004F596C" w:rsidP="004F596C">
      <w:pPr>
        <w:keepNext/>
        <w:keepLines/>
        <w:spacing w:line="360" w:lineRule="auto"/>
        <w:jc w:val="both"/>
        <w:outlineLvl w:val="1"/>
        <w:rPr>
          <w:bCs/>
          <w:szCs w:val="28"/>
        </w:rPr>
      </w:pPr>
      <w:r>
        <w:rPr>
          <w:bCs/>
          <w:szCs w:val="28"/>
        </w:rPr>
        <w:t>Использование 3</w:t>
      </w:r>
      <w:r>
        <w:rPr>
          <w:bCs/>
          <w:szCs w:val="28"/>
          <w:lang w:val="en-US"/>
        </w:rPr>
        <w:t>D</w:t>
      </w:r>
      <w:r>
        <w:rPr>
          <w:bCs/>
          <w:szCs w:val="28"/>
        </w:rPr>
        <w:t>-принтеров в учебных заведениях становится все более распространенным явлением. Такие устройства позволяют студентам получить практические навыки в области аддитивных технологий.</w:t>
      </w:r>
    </w:p>
    <w:p w14:paraId="6605C311" w14:textId="77777777" w:rsidR="004F596C" w:rsidRDefault="004F596C" w:rsidP="004F596C">
      <w:pPr>
        <w:keepNext/>
        <w:keepLines/>
        <w:spacing w:line="360" w:lineRule="auto"/>
        <w:jc w:val="both"/>
        <w:outlineLvl w:val="1"/>
        <w:rPr>
          <w:bCs/>
          <w:szCs w:val="28"/>
        </w:rPr>
      </w:pPr>
      <w:r>
        <w:rPr>
          <w:bCs/>
          <w:szCs w:val="28"/>
        </w:rPr>
        <w:t>Подходы к выбору компонентов и проектированию аппаратного модуля для учебных 3D-принтеров чаще всего опирается на дешевизну, доступность и простоту в освоении для студентов. [1]</w:t>
      </w:r>
    </w:p>
    <w:p w14:paraId="06195871" w14:textId="77777777" w:rsidR="004F596C" w:rsidRDefault="004F596C" w:rsidP="004F596C">
      <w:pPr>
        <w:keepNext/>
        <w:keepLines/>
        <w:spacing w:line="360" w:lineRule="auto"/>
        <w:jc w:val="both"/>
        <w:outlineLvl w:val="1"/>
        <w:rPr>
          <w:bCs/>
          <w:szCs w:val="28"/>
        </w:rPr>
      </w:pPr>
      <w:r>
        <w:rPr>
          <w:bCs/>
          <w:szCs w:val="28"/>
        </w:rPr>
        <w:t>Актуальность темы вызвана растущим интересом к 3D-печати среди молодежи и обусловлена необходимостью проектирования недорогого аппаратного модуля 3</w:t>
      </w:r>
      <w:r>
        <w:rPr>
          <w:bCs/>
          <w:szCs w:val="28"/>
          <w:lang w:val="en-US"/>
        </w:rPr>
        <w:t>D</w:t>
      </w:r>
      <w:r>
        <w:rPr>
          <w:bCs/>
          <w:szCs w:val="28"/>
        </w:rPr>
        <w:t xml:space="preserve"> принтеров.</w:t>
      </w:r>
    </w:p>
    <w:p w14:paraId="1562A4CB" w14:textId="77777777" w:rsidR="004F596C" w:rsidRDefault="004F596C" w:rsidP="004F596C">
      <w:pPr>
        <w:spacing w:line="360" w:lineRule="auto"/>
        <w:jc w:val="both"/>
        <w:rPr>
          <w:szCs w:val="28"/>
        </w:rPr>
      </w:pPr>
      <w:r>
        <w:rPr>
          <w:rFonts w:eastAsia="Calibri"/>
          <w:szCs w:val="28"/>
        </w:rPr>
        <w:t xml:space="preserve">Объектом исследования является </w:t>
      </w:r>
      <w:r>
        <w:rPr>
          <w:szCs w:val="28"/>
        </w:rPr>
        <w:t>лабораторный стенд “3D принтер”.</w:t>
      </w:r>
    </w:p>
    <w:p w14:paraId="0458CD00" w14:textId="77777777" w:rsidR="004F596C" w:rsidRDefault="004F596C" w:rsidP="004F596C">
      <w:pPr>
        <w:pStyle w:val="12"/>
        <w:rPr>
          <w:szCs w:val="28"/>
        </w:rPr>
      </w:pPr>
      <w:r>
        <w:rPr>
          <w:szCs w:val="28"/>
        </w:rPr>
        <w:t>Предметом исследования являются процесс и инструменты проектирования аппаратного модуля принтера.</w:t>
      </w:r>
    </w:p>
    <w:p w14:paraId="5DBD36E4" w14:textId="77777777" w:rsidR="004F596C" w:rsidRDefault="004F596C" w:rsidP="004F596C">
      <w:pPr>
        <w:spacing w:line="360" w:lineRule="auto"/>
        <w:jc w:val="both"/>
        <w:rPr>
          <w:rFonts w:eastAsia="Calibri"/>
          <w:szCs w:val="28"/>
        </w:rPr>
      </w:pPr>
      <w:r>
        <w:t xml:space="preserve">Цель проекта – </w:t>
      </w:r>
      <w:r>
        <w:rPr>
          <w:rFonts w:eastAsia="Calibri"/>
          <w:szCs w:val="28"/>
        </w:rPr>
        <w:t>создание лабораторного стенда для изучения элементов схемотехники на базе 3</w:t>
      </w:r>
      <w:r>
        <w:rPr>
          <w:rFonts w:eastAsia="Calibri"/>
          <w:szCs w:val="28"/>
          <w:lang w:val="en-US"/>
        </w:rPr>
        <w:t>D</w:t>
      </w:r>
      <w:r>
        <w:rPr>
          <w:rFonts w:eastAsia="Calibri"/>
          <w:szCs w:val="28"/>
        </w:rPr>
        <w:t xml:space="preserve"> принтера с рабочей областью 50×50×50 см.</w:t>
      </w:r>
    </w:p>
    <w:p w14:paraId="3EEFA404" w14:textId="77777777" w:rsidR="004F596C" w:rsidRDefault="004F596C" w:rsidP="004F596C">
      <w:pPr>
        <w:pStyle w:val="12"/>
      </w:pPr>
      <w:r>
        <w:t>Для достижения поставленной цели требуется решение следующих задач:</w:t>
      </w:r>
    </w:p>
    <w:p w14:paraId="0A740978" w14:textId="77777777" w:rsidR="004F596C" w:rsidRDefault="004F596C" w:rsidP="004F596C">
      <w:pPr>
        <w:pStyle w:val="12"/>
        <w:numPr>
          <w:ilvl w:val="0"/>
          <w:numId w:val="43"/>
        </w:numPr>
        <w:ind w:left="0" w:firstLine="709"/>
      </w:pPr>
      <w:r>
        <w:t>провести и обосновать выбор элементной базы 3</w:t>
      </w:r>
      <w:r>
        <w:rPr>
          <w:lang w:val="en-US"/>
        </w:rPr>
        <w:t>D</w:t>
      </w:r>
      <w:r>
        <w:t xml:space="preserve"> принтера;</w:t>
      </w:r>
    </w:p>
    <w:p w14:paraId="209BF62B" w14:textId="77777777" w:rsidR="004F596C" w:rsidRDefault="004F596C" w:rsidP="004F596C">
      <w:pPr>
        <w:pStyle w:val="12"/>
        <w:numPr>
          <w:ilvl w:val="0"/>
          <w:numId w:val="43"/>
        </w:numPr>
        <w:ind w:left="0" w:firstLine="709"/>
      </w:pPr>
      <w:r>
        <w:t>разработать проект аппаратной части 3</w:t>
      </w:r>
      <w:r>
        <w:rPr>
          <w:lang w:val="en-US"/>
        </w:rPr>
        <w:t>D</w:t>
      </w:r>
      <w:r>
        <w:t xml:space="preserve"> принтера.</w:t>
      </w:r>
    </w:p>
    <w:p w14:paraId="0FBB507E" w14:textId="77777777" w:rsidR="00334BE8" w:rsidRPr="00334BE8" w:rsidRDefault="00334BE8" w:rsidP="00334BE8">
      <w:pPr>
        <w:pStyle w:val="12"/>
        <w:ind w:left="709" w:firstLine="0"/>
      </w:pPr>
    </w:p>
    <w:p w14:paraId="165DB465" w14:textId="1EE639F4" w:rsidR="00334BE8" w:rsidRPr="00334BE8" w:rsidRDefault="00334BE8" w:rsidP="00334BE8">
      <w:pPr>
        <w:spacing w:line="360" w:lineRule="auto"/>
        <w:jc w:val="both"/>
        <w:outlineLvl w:val="1"/>
        <w:rPr>
          <w:b/>
          <w:bCs/>
          <w:szCs w:val="28"/>
        </w:rPr>
      </w:pPr>
      <w:r>
        <w:rPr>
          <w:b/>
          <w:bCs/>
          <w:szCs w:val="28"/>
        </w:rPr>
        <w:t>Требования к характеристикам объекта</w:t>
      </w:r>
    </w:p>
    <w:p w14:paraId="1F5BF5F1" w14:textId="77777777" w:rsidR="00334BE8" w:rsidRDefault="00334BE8" w:rsidP="00334BE8">
      <w:pPr>
        <w:spacing w:line="360" w:lineRule="auto"/>
        <w:jc w:val="both"/>
        <w:rPr>
          <w:color w:val="000000"/>
          <w:szCs w:val="28"/>
        </w:rPr>
      </w:pPr>
      <w:r>
        <w:rPr>
          <w:color w:val="000000"/>
          <w:szCs w:val="28"/>
        </w:rPr>
        <w:t>Исходя из технического задания кафедры</w:t>
      </w:r>
      <w:r w:rsidRPr="00FB4B7D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лабораторный стенд </w:t>
      </w:r>
      <w:r w:rsidRPr="00FB4B7D">
        <w:rPr>
          <w:color w:val="000000"/>
          <w:szCs w:val="28"/>
        </w:rPr>
        <w:t>3</w:t>
      </w:r>
      <w:r>
        <w:rPr>
          <w:color w:val="000000"/>
          <w:szCs w:val="28"/>
          <w:lang w:val="en-US"/>
        </w:rPr>
        <w:t>D</w:t>
      </w:r>
      <w:r>
        <w:rPr>
          <w:color w:val="000000"/>
          <w:szCs w:val="28"/>
        </w:rPr>
        <w:t>-принтер должен соответствовать следующим критериям:</w:t>
      </w:r>
    </w:p>
    <w:p w14:paraId="25F6E62F" w14:textId="2DDECABB" w:rsidR="00334BE8" w:rsidRPr="00747C4D" w:rsidRDefault="00747C4D" w:rsidP="00747C4D">
      <w:pPr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о</w:t>
      </w:r>
      <w:r w:rsidR="00334BE8" w:rsidRPr="00747C4D">
        <w:rPr>
          <w:color w:val="000000"/>
          <w:szCs w:val="28"/>
        </w:rPr>
        <w:t>бласть печати 450</w:t>
      </w:r>
      <m:oMath>
        <m:r>
          <w:rPr>
            <w:rFonts w:ascii="Cambria Math" w:hAnsi="Cambria Math"/>
            <w:color w:val="000000"/>
            <w:szCs w:val="28"/>
          </w:rPr>
          <m:t>×</m:t>
        </m:r>
      </m:oMath>
      <w:r w:rsidR="00334BE8" w:rsidRPr="00747C4D">
        <w:rPr>
          <w:color w:val="000000"/>
          <w:szCs w:val="28"/>
        </w:rPr>
        <w:t>450</w:t>
      </w:r>
      <m:oMath>
        <m:r>
          <w:rPr>
            <w:rFonts w:ascii="Cambria Math" w:hAnsi="Cambria Math"/>
            <w:color w:val="000000"/>
            <w:szCs w:val="28"/>
          </w:rPr>
          <m:t>×</m:t>
        </m:r>
      </m:oMath>
      <w:r w:rsidR="00334BE8" w:rsidRPr="00747C4D">
        <w:rPr>
          <w:color w:val="000000"/>
          <w:szCs w:val="28"/>
        </w:rPr>
        <w:t>450 мм</w:t>
      </w:r>
      <w:r>
        <w:rPr>
          <w:color w:val="000000"/>
          <w:szCs w:val="28"/>
        </w:rPr>
        <w:t>;</w:t>
      </w:r>
    </w:p>
    <w:p w14:paraId="0BE9656E" w14:textId="3BBC822D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в</w:t>
      </w:r>
      <w:r w:rsidR="00334BE8">
        <w:rPr>
          <w:color w:val="000000"/>
          <w:szCs w:val="28"/>
        </w:rPr>
        <w:t>ысота слоя 0,2 мм</w:t>
      </w:r>
      <w:r>
        <w:rPr>
          <w:color w:val="000000"/>
          <w:szCs w:val="28"/>
        </w:rPr>
        <w:t>;</w:t>
      </w:r>
    </w:p>
    <w:p w14:paraId="13E4E3F6" w14:textId="69EF566B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с</w:t>
      </w:r>
      <w:r w:rsidR="00334BE8">
        <w:rPr>
          <w:color w:val="000000"/>
          <w:szCs w:val="28"/>
        </w:rPr>
        <w:t>корость печати не менее 50 мм/с</w:t>
      </w:r>
      <w:r>
        <w:rPr>
          <w:color w:val="000000"/>
          <w:szCs w:val="28"/>
        </w:rPr>
        <w:t>;</w:t>
      </w:r>
    </w:p>
    <w:p w14:paraId="4F0A1448" w14:textId="4BC247F0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с</w:t>
      </w:r>
      <w:r w:rsidR="00334BE8">
        <w:rPr>
          <w:color w:val="000000"/>
          <w:szCs w:val="28"/>
        </w:rPr>
        <w:t>корость подача филамента 40мм/с</w:t>
      </w:r>
      <w:r>
        <w:rPr>
          <w:color w:val="000000"/>
          <w:szCs w:val="28"/>
        </w:rPr>
        <w:t>;</w:t>
      </w:r>
    </w:p>
    <w:p w14:paraId="50B8E5AC" w14:textId="1B5D58A0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т</w:t>
      </w:r>
      <w:r w:rsidR="00334BE8">
        <w:rPr>
          <w:color w:val="000000"/>
          <w:szCs w:val="28"/>
        </w:rPr>
        <w:t xml:space="preserve">емпература нагрева филамента 190-230 </w:t>
      </w:r>
      <w:r w:rsidR="00334BE8" w:rsidRPr="008A57D0">
        <w:rPr>
          <w:color w:val="000000"/>
          <w:szCs w:val="28"/>
          <w:vertAlign w:val="superscript"/>
        </w:rPr>
        <w:t>о</w:t>
      </w:r>
      <w:r w:rsidR="00334BE8" w:rsidRPr="008A57D0">
        <w:rPr>
          <w:color w:val="000000"/>
          <w:szCs w:val="28"/>
        </w:rPr>
        <w:t>С</w:t>
      </w:r>
      <w:r>
        <w:rPr>
          <w:color w:val="000000"/>
          <w:szCs w:val="28"/>
        </w:rPr>
        <w:t>;</w:t>
      </w:r>
    </w:p>
    <w:p w14:paraId="604FD751" w14:textId="28B72AF5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в</w:t>
      </w:r>
      <w:r w:rsidR="00334BE8">
        <w:rPr>
          <w:color w:val="000000"/>
          <w:szCs w:val="28"/>
        </w:rPr>
        <w:t>озможность удаленного доступа управления</w:t>
      </w:r>
      <w:r>
        <w:rPr>
          <w:color w:val="000000"/>
          <w:szCs w:val="28"/>
        </w:rPr>
        <w:t>;</w:t>
      </w:r>
    </w:p>
    <w:p w14:paraId="7204247A" w14:textId="19428A0F" w:rsidR="00334BE8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- в</w:t>
      </w:r>
      <w:r w:rsidR="00334BE8">
        <w:rPr>
          <w:color w:val="000000"/>
          <w:szCs w:val="28"/>
        </w:rPr>
        <w:t>озможность калибровки ускорений</w:t>
      </w:r>
      <w:r>
        <w:rPr>
          <w:color w:val="000000"/>
          <w:szCs w:val="28"/>
        </w:rPr>
        <w:t>;</w:t>
      </w:r>
    </w:p>
    <w:p w14:paraId="23F8454C" w14:textId="5AB78FCF" w:rsidR="00334BE8" w:rsidRPr="00747C4D" w:rsidRDefault="00747C4D" w:rsidP="00747C4D">
      <w:pPr>
        <w:pStyle w:val="a4"/>
        <w:spacing w:line="360" w:lineRule="auto"/>
        <w:ind w:left="709"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>- в</w:t>
      </w:r>
      <w:r w:rsidR="00334BE8">
        <w:rPr>
          <w:color w:val="000000"/>
          <w:szCs w:val="28"/>
        </w:rPr>
        <w:t xml:space="preserve">озможность печати пластиками тип </w:t>
      </w:r>
      <w:r w:rsidR="00334BE8">
        <w:rPr>
          <w:color w:val="000000"/>
          <w:szCs w:val="28"/>
          <w:lang w:val="en-US"/>
        </w:rPr>
        <w:t>PLA</w:t>
      </w:r>
      <w:r w:rsidR="00334BE8" w:rsidRPr="008A57D0">
        <w:rPr>
          <w:color w:val="000000"/>
          <w:szCs w:val="28"/>
        </w:rPr>
        <w:t xml:space="preserve">, </w:t>
      </w:r>
      <w:r w:rsidR="00334BE8">
        <w:rPr>
          <w:color w:val="000000"/>
          <w:szCs w:val="28"/>
          <w:lang w:val="en-US"/>
        </w:rPr>
        <w:t>ABS</w:t>
      </w:r>
      <w:r w:rsidR="00334BE8" w:rsidRPr="008A57D0">
        <w:rPr>
          <w:color w:val="000000"/>
          <w:szCs w:val="28"/>
        </w:rPr>
        <w:t xml:space="preserve">, </w:t>
      </w:r>
      <w:r w:rsidR="00334BE8">
        <w:rPr>
          <w:color w:val="000000"/>
          <w:szCs w:val="28"/>
          <w:lang w:val="en-US"/>
        </w:rPr>
        <w:t>PETG</w:t>
      </w:r>
      <w:r>
        <w:rPr>
          <w:color w:val="000000"/>
          <w:szCs w:val="28"/>
        </w:rPr>
        <w:t>.</w:t>
      </w:r>
    </w:p>
    <w:p w14:paraId="6703C306" w14:textId="77777777" w:rsidR="00334BE8" w:rsidRDefault="00334BE8" w:rsidP="00334BE8">
      <w:pPr>
        <w:pStyle w:val="12"/>
        <w:ind w:firstLine="0"/>
      </w:pPr>
    </w:p>
    <w:p w14:paraId="1A3FA498" w14:textId="77777777" w:rsidR="004F596C" w:rsidRDefault="004F596C" w:rsidP="004F596C">
      <w:pPr>
        <w:keepNext/>
        <w:keepLines/>
        <w:spacing w:line="360" w:lineRule="auto"/>
        <w:jc w:val="both"/>
        <w:outlineLvl w:val="2"/>
        <w:rPr>
          <w:b/>
          <w:szCs w:val="28"/>
        </w:rPr>
      </w:pPr>
      <w:r>
        <w:rPr>
          <w:b/>
          <w:bCs/>
        </w:rPr>
        <w:t>Обоснование и выбор</w:t>
      </w:r>
      <w:r>
        <w:t xml:space="preserve"> </w:t>
      </w:r>
      <w:r>
        <w:rPr>
          <w:b/>
          <w:szCs w:val="28"/>
        </w:rPr>
        <w:t>контроллера</w:t>
      </w:r>
    </w:p>
    <w:p w14:paraId="169A0DF3" w14:textId="77777777" w:rsidR="004F596C" w:rsidRPr="004F596C" w:rsidRDefault="004F596C" w:rsidP="004F596C">
      <w:pPr>
        <w:pStyle w:val="a4"/>
        <w:spacing w:line="360" w:lineRule="auto"/>
        <w:ind w:left="0"/>
        <w:jc w:val="both"/>
        <w:rPr>
          <w:bCs/>
          <w:color w:val="000000" w:themeColor="text1"/>
          <w:szCs w:val="28"/>
          <w:shd w:val="clear" w:color="auto" w:fill="FFFFFF"/>
        </w:rPr>
      </w:pPr>
      <w:r w:rsidRPr="004F596C">
        <w:rPr>
          <w:bCs/>
          <w:color w:val="000000" w:themeColor="text1"/>
          <w:szCs w:val="28"/>
          <w:shd w:val="clear" w:color="auto" w:fill="FFFFFF"/>
        </w:rPr>
        <w:t>Ниже в таблице 1 представлена выборка и популярных управляющих плат, выбор будет осуществляться из них.</w:t>
      </w:r>
    </w:p>
    <w:p w14:paraId="2F15D5A1" w14:textId="77777777" w:rsidR="004F596C" w:rsidRPr="004F596C" w:rsidRDefault="004F596C" w:rsidP="004F596C">
      <w:pPr>
        <w:spacing w:line="360" w:lineRule="auto"/>
        <w:ind w:firstLine="0"/>
        <w:jc w:val="both"/>
        <w:rPr>
          <w:bCs/>
          <w:color w:val="000000" w:themeColor="text1"/>
          <w:szCs w:val="28"/>
          <w:shd w:val="clear" w:color="auto" w:fill="FFFFFF"/>
        </w:rPr>
      </w:pPr>
      <w:r w:rsidRPr="004F596C">
        <w:rPr>
          <w:bCs/>
          <w:color w:val="000000" w:themeColor="text1"/>
          <w:szCs w:val="28"/>
          <w:shd w:val="clear" w:color="auto" w:fill="FFFFFF"/>
        </w:rPr>
        <w:t>Таблица 1 – Сравнение управляющих плат 3</w:t>
      </w:r>
      <w:r w:rsidRPr="004F596C">
        <w:rPr>
          <w:bCs/>
          <w:color w:val="000000" w:themeColor="text1"/>
          <w:szCs w:val="28"/>
          <w:shd w:val="clear" w:color="auto" w:fill="FFFFFF"/>
          <w:lang w:val="en-US"/>
        </w:rPr>
        <w:t>D</w:t>
      </w:r>
      <w:r w:rsidRPr="004F596C">
        <w:rPr>
          <w:bCs/>
          <w:color w:val="000000" w:themeColor="text1"/>
          <w:szCs w:val="28"/>
          <w:shd w:val="clear" w:color="auto" w:fill="FFFFFF"/>
        </w:rPr>
        <w:t xml:space="preserve"> принтеров</w:t>
      </w:r>
    </w:p>
    <w:tbl>
      <w:tblPr>
        <w:tblW w:w="9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2"/>
        <w:gridCol w:w="1559"/>
        <w:gridCol w:w="1417"/>
        <w:gridCol w:w="1560"/>
        <w:gridCol w:w="1559"/>
        <w:gridCol w:w="860"/>
      </w:tblGrid>
      <w:tr w:rsidR="004F596C" w:rsidRPr="004F596C" w14:paraId="19420C35" w14:textId="77777777" w:rsidTr="002B43EE">
        <w:trPr>
          <w:cantSplit/>
          <w:trHeight w:val="1124"/>
          <w:jc w:val="center"/>
        </w:trPr>
        <w:tc>
          <w:tcPr>
            <w:tcW w:w="567" w:type="dxa"/>
            <w:vAlign w:val="center"/>
          </w:tcPr>
          <w:p w14:paraId="73B15DB9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№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7665730C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Микроконтроллер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FB8254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Рабочее напряжение, В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7C3AACE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Драйвера шаговых двигателей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87C75F5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Экструдеры</w:t>
            </w:r>
          </w:p>
        </w:tc>
        <w:tc>
          <w:tcPr>
            <w:tcW w:w="1559" w:type="dxa"/>
            <w:vAlign w:val="center"/>
          </w:tcPr>
          <w:p w14:paraId="19C5F8AB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Интерфейсы передачи данных</w:t>
            </w:r>
          </w:p>
        </w:tc>
        <w:tc>
          <w:tcPr>
            <w:tcW w:w="860" w:type="dxa"/>
            <w:vAlign w:val="center"/>
          </w:tcPr>
          <w:p w14:paraId="5AE18898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Цена, руб</w:t>
            </w:r>
          </w:p>
        </w:tc>
      </w:tr>
      <w:tr w:rsidR="004F596C" w:rsidRPr="004F596C" w14:paraId="7EABD25D" w14:textId="77777777" w:rsidTr="002B43EE">
        <w:trPr>
          <w:cantSplit/>
          <w:trHeight w:val="576"/>
          <w:jc w:val="center"/>
        </w:trPr>
        <w:tc>
          <w:tcPr>
            <w:tcW w:w="567" w:type="dxa"/>
            <w:vAlign w:val="center"/>
          </w:tcPr>
          <w:p w14:paraId="15DB10B1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1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101C1C10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SKR 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6D4969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12/24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8A61270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61E55F7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4D4A133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USB, Micro SD Card</w:t>
            </w:r>
          </w:p>
        </w:tc>
        <w:tc>
          <w:tcPr>
            <w:tcW w:w="860" w:type="dxa"/>
            <w:vAlign w:val="center"/>
          </w:tcPr>
          <w:p w14:paraId="0C38EB69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4900</w:t>
            </w:r>
          </w:p>
        </w:tc>
      </w:tr>
      <w:tr w:rsidR="004F596C" w:rsidRPr="004F596C" w14:paraId="6BDDDCBA" w14:textId="77777777" w:rsidTr="002B43EE">
        <w:trPr>
          <w:cantSplit/>
          <w:trHeight w:val="567"/>
          <w:jc w:val="center"/>
        </w:trPr>
        <w:tc>
          <w:tcPr>
            <w:tcW w:w="567" w:type="dxa"/>
            <w:vAlign w:val="center"/>
          </w:tcPr>
          <w:p w14:paraId="20B234F8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2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6FA6D93F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Duet 3 Mini 5+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E926D7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11/25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18407F6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132139A" w14:textId="77777777" w:rsidR="004F596C" w:rsidRP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559" w:type="dxa"/>
            <w:vAlign w:val="center"/>
          </w:tcPr>
          <w:p w14:paraId="3926CD5E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USB, Micro SD Card</w:t>
            </w:r>
          </w:p>
        </w:tc>
        <w:tc>
          <w:tcPr>
            <w:tcW w:w="860" w:type="dxa"/>
            <w:vAlign w:val="center"/>
          </w:tcPr>
          <w:p w14:paraId="20A16CF6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5300</w:t>
            </w:r>
          </w:p>
        </w:tc>
      </w:tr>
      <w:tr w:rsidR="004F596C" w:rsidRPr="004F596C" w14:paraId="78B1759B" w14:textId="77777777" w:rsidTr="002B43EE">
        <w:trPr>
          <w:cantSplit/>
          <w:trHeight w:val="567"/>
          <w:jc w:val="center"/>
        </w:trPr>
        <w:tc>
          <w:tcPr>
            <w:tcW w:w="567" w:type="dxa"/>
            <w:vAlign w:val="center"/>
          </w:tcPr>
          <w:p w14:paraId="3969B0B9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3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26AD8B4A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Creality V4.2.7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C566CE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205CD45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3A0A137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559" w:type="dxa"/>
            <w:vAlign w:val="center"/>
          </w:tcPr>
          <w:p w14:paraId="645589F4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  <w:t>Mini-USB, Micro SD-Card</w:t>
            </w:r>
          </w:p>
        </w:tc>
        <w:tc>
          <w:tcPr>
            <w:tcW w:w="860" w:type="dxa"/>
            <w:vAlign w:val="center"/>
          </w:tcPr>
          <w:p w14:paraId="409A40B7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5000</w:t>
            </w:r>
          </w:p>
        </w:tc>
      </w:tr>
      <w:tr w:rsidR="004F596C" w:rsidRPr="004F596C" w14:paraId="01B0013D" w14:textId="77777777" w:rsidTr="002B43EE">
        <w:trPr>
          <w:cantSplit/>
          <w:trHeight w:val="567"/>
          <w:jc w:val="center"/>
        </w:trPr>
        <w:tc>
          <w:tcPr>
            <w:tcW w:w="567" w:type="dxa"/>
            <w:vAlign w:val="center"/>
          </w:tcPr>
          <w:p w14:paraId="4AF9C64D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4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6B394FB6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MKS Robin Nano V3.1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0B3EDDC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1B8C43F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84D8EFD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559" w:type="dxa"/>
            <w:vAlign w:val="center"/>
          </w:tcPr>
          <w:p w14:paraId="22733B2E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  <w:t>Mini-USB, Micro SD-Card</w:t>
            </w:r>
          </w:p>
        </w:tc>
        <w:tc>
          <w:tcPr>
            <w:tcW w:w="860" w:type="dxa"/>
            <w:vAlign w:val="center"/>
          </w:tcPr>
          <w:p w14:paraId="39B22130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5600</w:t>
            </w:r>
          </w:p>
        </w:tc>
      </w:tr>
      <w:tr w:rsidR="004F596C" w:rsidRPr="00B109F3" w14:paraId="5EF0BC5C" w14:textId="77777777" w:rsidTr="002B43EE">
        <w:trPr>
          <w:cantSplit/>
          <w:trHeight w:val="567"/>
          <w:jc w:val="center"/>
        </w:trPr>
        <w:tc>
          <w:tcPr>
            <w:tcW w:w="567" w:type="dxa"/>
            <w:vAlign w:val="center"/>
          </w:tcPr>
          <w:p w14:paraId="582C299F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5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314595E7" w14:textId="77777777" w:rsidR="004F596C" w:rsidRP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F596C">
              <w:rPr>
                <w:sz w:val="24"/>
                <w:szCs w:val="24"/>
              </w:rPr>
              <w:t>Arduino mega 2650 Rev 3 +</w:t>
            </w:r>
            <w:r w:rsidRPr="004F596C">
              <w:rPr>
                <w:sz w:val="24"/>
                <w:szCs w:val="24"/>
                <w:lang w:val="en-US"/>
              </w:rPr>
              <w:t>RAMPS 1.4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9480EE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230546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color w:val="222222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38E2DF8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559" w:type="dxa"/>
            <w:vAlign w:val="center"/>
          </w:tcPr>
          <w:p w14:paraId="008626EA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USB,</w:t>
            </w: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  <w:t xml:space="preserve"> SD-Card</w:t>
            </w:r>
          </w:p>
        </w:tc>
        <w:tc>
          <w:tcPr>
            <w:tcW w:w="860" w:type="dxa"/>
            <w:vAlign w:val="center"/>
          </w:tcPr>
          <w:p w14:paraId="358F8BBE" w14:textId="77777777" w:rsidR="004F596C" w:rsidRP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 w:rsidRPr="004F596C"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1500</w:t>
            </w:r>
          </w:p>
        </w:tc>
      </w:tr>
    </w:tbl>
    <w:p w14:paraId="5476ED89" w14:textId="77777777" w:rsidR="004F596C" w:rsidRPr="00B109F3" w:rsidRDefault="004F596C" w:rsidP="004F596C">
      <w:pPr>
        <w:pStyle w:val="a4"/>
        <w:spacing w:line="360" w:lineRule="auto"/>
        <w:ind w:left="0"/>
        <w:jc w:val="both"/>
        <w:rPr>
          <w:bCs/>
          <w:color w:val="000000" w:themeColor="text1"/>
          <w:szCs w:val="28"/>
          <w:highlight w:val="yellow"/>
          <w:shd w:val="clear" w:color="auto" w:fill="FFFFFF"/>
        </w:rPr>
      </w:pPr>
    </w:p>
    <w:p w14:paraId="718391FC" w14:textId="77777777" w:rsidR="004F596C" w:rsidRDefault="004F596C" w:rsidP="004F596C">
      <w:pPr>
        <w:spacing w:line="360" w:lineRule="auto"/>
        <w:jc w:val="both"/>
        <w:rPr>
          <w:bCs/>
          <w:color w:val="000000" w:themeColor="text1"/>
          <w:szCs w:val="28"/>
          <w:shd w:val="clear" w:color="auto" w:fill="FFFFFF"/>
        </w:rPr>
      </w:pPr>
      <w:r w:rsidRPr="001325F7">
        <w:rPr>
          <w:bCs/>
          <w:color w:val="000000" w:themeColor="text1"/>
          <w:szCs w:val="28"/>
          <w:shd w:val="clear" w:color="auto" w:fill="FFFFFF"/>
        </w:rPr>
        <w:t xml:space="preserve">В качестве </w:t>
      </w:r>
      <w:r>
        <w:rPr>
          <w:bCs/>
          <w:color w:val="000000" w:themeColor="text1"/>
          <w:szCs w:val="28"/>
          <w:shd w:val="clear" w:color="auto" w:fill="FFFFFF"/>
        </w:rPr>
        <w:t>микрокомпьютера</w:t>
      </w:r>
      <w:r w:rsidRPr="001325F7">
        <w:rPr>
          <w:bCs/>
          <w:color w:val="000000" w:themeColor="text1"/>
          <w:szCs w:val="28"/>
          <w:shd w:val="clear" w:color="auto" w:fill="FFFFFF"/>
        </w:rPr>
        <w:t xml:space="preserve"> будет использоваться </w:t>
      </w:r>
      <w:r w:rsidRPr="00CD76FD">
        <w:rPr>
          <w:bCs/>
          <w:color w:val="000000" w:themeColor="text1"/>
          <w:szCs w:val="28"/>
          <w:shd w:val="clear" w:color="auto" w:fill="FFFFFF"/>
        </w:rPr>
        <w:t>Ora</w:t>
      </w:r>
      <w:r>
        <w:rPr>
          <w:bCs/>
          <w:color w:val="000000" w:themeColor="text1"/>
          <w:szCs w:val="28"/>
          <w:shd w:val="clear" w:color="auto" w:fill="FFFFFF"/>
          <w:lang w:val="en-US"/>
        </w:rPr>
        <w:t>n</w:t>
      </w:r>
      <w:r w:rsidRPr="00CD76FD">
        <w:rPr>
          <w:bCs/>
          <w:color w:val="000000" w:themeColor="text1"/>
          <w:szCs w:val="28"/>
          <w:shd w:val="clear" w:color="auto" w:fill="FFFFFF"/>
        </w:rPr>
        <w:t>ge Pi PC2</w:t>
      </w:r>
      <w:r>
        <w:rPr>
          <w:bCs/>
          <w:color w:val="000000" w:themeColor="text1"/>
          <w:szCs w:val="28"/>
          <w:shd w:val="clear" w:color="auto" w:fill="FFFFFF"/>
        </w:rPr>
        <w:t xml:space="preserve"> </w:t>
      </w:r>
      <w:r w:rsidRPr="00A2062E">
        <w:rPr>
          <w:bCs/>
          <w:color w:val="000000" w:themeColor="text1"/>
          <w:szCs w:val="28"/>
          <w:shd w:val="clear" w:color="auto" w:fill="FFFFFF"/>
        </w:rPr>
        <w:t>1.1</w:t>
      </w:r>
      <w:r w:rsidRPr="001325F7">
        <w:rPr>
          <w:bCs/>
          <w:color w:val="000000" w:themeColor="text1"/>
          <w:szCs w:val="28"/>
          <w:shd w:val="clear" w:color="auto" w:fill="FFFFFF"/>
        </w:rPr>
        <w:t xml:space="preserve">. </w:t>
      </w:r>
      <w:bookmarkStart w:id="4" w:name="_Hlk199278150"/>
      <w:r w:rsidRPr="001325F7">
        <w:rPr>
          <w:bCs/>
          <w:color w:val="000000" w:themeColor="text1"/>
          <w:szCs w:val="28"/>
          <w:shd w:val="clear" w:color="auto" w:fill="FFFFFF"/>
        </w:rPr>
        <w:t xml:space="preserve">Выбор данного </w:t>
      </w:r>
      <w:r>
        <w:rPr>
          <w:bCs/>
          <w:color w:val="000000" w:themeColor="text1"/>
          <w:szCs w:val="28"/>
          <w:shd w:val="clear" w:color="auto" w:fill="FFFFFF"/>
        </w:rPr>
        <w:t>микрокомпьютера</w:t>
      </w:r>
      <w:r w:rsidRPr="001325F7">
        <w:rPr>
          <w:bCs/>
          <w:color w:val="000000" w:themeColor="text1"/>
          <w:szCs w:val="28"/>
          <w:shd w:val="clear" w:color="auto" w:fill="FFFFFF"/>
        </w:rPr>
        <w:t xml:space="preserve"> обусловлен его дешевизной</w:t>
      </w:r>
      <w:r w:rsidRPr="00A2062E">
        <w:rPr>
          <w:bCs/>
          <w:color w:val="000000" w:themeColor="text1"/>
          <w:szCs w:val="28"/>
          <w:shd w:val="clear" w:color="auto" w:fill="FFFFFF"/>
        </w:rPr>
        <w:t xml:space="preserve"> </w:t>
      </w:r>
      <w:r w:rsidRPr="001325F7">
        <w:rPr>
          <w:bCs/>
          <w:color w:val="000000" w:themeColor="text1"/>
          <w:szCs w:val="28"/>
          <w:shd w:val="clear" w:color="auto" w:fill="FFFFFF"/>
        </w:rPr>
        <w:t xml:space="preserve">по сравнению с аналогами и </w:t>
      </w:r>
      <w:r w:rsidRPr="00A2062E">
        <w:rPr>
          <w:bCs/>
          <w:color w:val="000000" w:themeColor="text1"/>
          <w:szCs w:val="28"/>
          <w:shd w:val="clear" w:color="auto" w:fill="FFFFFF"/>
        </w:rPr>
        <w:t>выполнением всех необходимых требований</w:t>
      </w:r>
      <w:r w:rsidRPr="00B97F41">
        <w:rPr>
          <w:bCs/>
          <w:color w:val="000000" w:themeColor="text1"/>
          <w:szCs w:val="28"/>
          <w:shd w:val="clear" w:color="auto" w:fill="FFFFFF"/>
        </w:rPr>
        <w:t xml:space="preserve">. </w:t>
      </w:r>
    </w:p>
    <w:bookmarkEnd w:id="4"/>
    <w:p w14:paraId="5F845BFE" w14:textId="77777777" w:rsidR="004F596C" w:rsidRDefault="004F596C" w:rsidP="004F596C">
      <w:pPr>
        <w:spacing w:line="360" w:lineRule="auto"/>
        <w:jc w:val="both"/>
        <w:rPr>
          <w:bCs/>
          <w:color w:val="000000" w:themeColor="text1"/>
          <w:szCs w:val="28"/>
        </w:rPr>
      </w:pPr>
      <w:r w:rsidRPr="003673D4">
        <w:rPr>
          <w:bCs/>
          <w:color w:val="000000" w:themeColor="text1"/>
          <w:szCs w:val="28"/>
        </w:rPr>
        <w:t xml:space="preserve">Плата </w:t>
      </w:r>
      <w:r w:rsidRPr="00A2062E">
        <w:rPr>
          <w:bCs/>
          <w:color w:val="000000" w:themeColor="text1"/>
          <w:szCs w:val="28"/>
          <w:lang w:val="en-US"/>
        </w:rPr>
        <w:t>BIGTREETECH</w:t>
      </w:r>
      <w:r w:rsidRPr="00A2062E">
        <w:rPr>
          <w:bCs/>
          <w:color w:val="000000" w:themeColor="text1"/>
          <w:szCs w:val="28"/>
        </w:rPr>
        <w:t xml:space="preserve"> </w:t>
      </w:r>
      <w:r w:rsidRPr="00A2062E">
        <w:rPr>
          <w:bCs/>
          <w:color w:val="000000" w:themeColor="text1"/>
          <w:szCs w:val="28"/>
          <w:lang w:val="en-US"/>
        </w:rPr>
        <w:t>Octopus</w:t>
      </w:r>
      <w:r w:rsidRPr="00A2062E">
        <w:rPr>
          <w:bCs/>
          <w:color w:val="000000" w:themeColor="text1"/>
          <w:szCs w:val="28"/>
        </w:rPr>
        <w:t xml:space="preserve"> </w:t>
      </w:r>
      <w:r w:rsidRPr="00A2062E">
        <w:rPr>
          <w:bCs/>
          <w:color w:val="000000" w:themeColor="text1"/>
          <w:szCs w:val="28"/>
          <w:lang w:val="en-US"/>
        </w:rPr>
        <w:t>Pro</w:t>
      </w:r>
      <w:r w:rsidRPr="00A2062E">
        <w:rPr>
          <w:bCs/>
          <w:color w:val="000000" w:themeColor="text1"/>
          <w:szCs w:val="28"/>
        </w:rPr>
        <w:t xml:space="preserve"> </w:t>
      </w:r>
      <w:r w:rsidRPr="00A2062E">
        <w:rPr>
          <w:bCs/>
          <w:color w:val="000000" w:themeColor="text1"/>
          <w:szCs w:val="28"/>
          <w:lang w:val="en-US"/>
        </w:rPr>
        <w:t>V</w:t>
      </w:r>
      <w:r w:rsidRPr="00A2062E">
        <w:rPr>
          <w:bCs/>
          <w:color w:val="000000" w:themeColor="text1"/>
          <w:szCs w:val="28"/>
        </w:rPr>
        <w:t>1.1</w:t>
      </w:r>
      <w:r w:rsidRPr="003673D4">
        <w:rPr>
          <w:bCs/>
          <w:color w:val="000000" w:themeColor="text1"/>
          <w:szCs w:val="28"/>
        </w:rPr>
        <w:t xml:space="preserve"> используется в качестве </w:t>
      </w:r>
      <w:r>
        <w:rPr>
          <w:bCs/>
          <w:color w:val="000000" w:themeColor="text1"/>
          <w:szCs w:val="28"/>
        </w:rPr>
        <w:t>платы расширения</w:t>
      </w:r>
      <w:r w:rsidRPr="003673D4">
        <w:rPr>
          <w:bCs/>
          <w:color w:val="000000" w:themeColor="text1"/>
          <w:szCs w:val="28"/>
        </w:rPr>
        <w:t xml:space="preserve">, к ней происходит подключение всех узлов принтера кроме </w:t>
      </w:r>
      <w:r w:rsidRPr="003673D4">
        <w:rPr>
          <w:bCs/>
          <w:color w:val="000000" w:themeColor="text1"/>
          <w:szCs w:val="28"/>
          <w:lang w:val="en-US"/>
        </w:rPr>
        <w:t>USB</w:t>
      </w:r>
      <w:r w:rsidRPr="003673D4">
        <w:rPr>
          <w:bCs/>
          <w:color w:val="000000" w:themeColor="text1"/>
          <w:szCs w:val="28"/>
        </w:rPr>
        <w:t xml:space="preserve"> кабеля. К ней напрямую подключаются хотэнд, куллер</w:t>
      </w:r>
      <w:r>
        <w:rPr>
          <w:bCs/>
          <w:color w:val="000000" w:themeColor="text1"/>
          <w:szCs w:val="28"/>
        </w:rPr>
        <w:t>ы</w:t>
      </w:r>
      <w:r w:rsidRPr="003673D4">
        <w:rPr>
          <w:bCs/>
          <w:color w:val="000000" w:themeColor="text1"/>
          <w:szCs w:val="28"/>
        </w:rPr>
        <w:t xml:space="preserve">, шаговые двигатели (через драйверы), нагревательный стол (через реле), концевики, термисторы, дисплей. Кроме того, возможно подключение </w:t>
      </w:r>
      <w:r w:rsidRPr="003673D4">
        <w:rPr>
          <w:bCs/>
          <w:color w:val="000000" w:themeColor="text1"/>
          <w:szCs w:val="28"/>
          <w:lang w:val="en-US"/>
        </w:rPr>
        <w:t>SD</w:t>
      </w:r>
      <w:r w:rsidRPr="003673D4">
        <w:rPr>
          <w:bCs/>
          <w:color w:val="000000" w:themeColor="text1"/>
          <w:szCs w:val="28"/>
        </w:rPr>
        <w:t xml:space="preserve"> карты.</w:t>
      </w:r>
      <w:r w:rsidRPr="001325F7">
        <w:t xml:space="preserve"> </w:t>
      </w:r>
      <w:r>
        <w:rPr>
          <w:bCs/>
          <w:color w:val="000000" w:themeColor="text1"/>
          <w:szCs w:val="28"/>
        </w:rPr>
        <w:t>Плата была выбрана в</w:t>
      </w:r>
      <w:r w:rsidRPr="009B2572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связи с возможностью подключение 8 ШД, что необходимо в данной сборке</w:t>
      </w:r>
      <w:r w:rsidRPr="009B2572">
        <w:rPr>
          <w:bCs/>
          <w:color w:val="000000" w:themeColor="text1"/>
          <w:szCs w:val="28"/>
        </w:rPr>
        <w:t>.</w:t>
      </w:r>
      <w:r>
        <w:rPr>
          <w:bCs/>
          <w:color w:val="000000" w:themeColor="text1"/>
          <w:szCs w:val="28"/>
        </w:rPr>
        <w:t xml:space="preserve"> Кроме того она поддерживает 24В напряжение питания и обладает достаточной вычислительной мощностью</w:t>
      </w:r>
      <w:r w:rsidRPr="001325F7">
        <w:rPr>
          <w:bCs/>
          <w:color w:val="000000" w:themeColor="text1"/>
          <w:szCs w:val="28"/>
        </w:rPr>
        <w:t>.</w:t>
      </w:r>
      <w:r w:rsidRPr="00B24B1C">
        <w:rPr>
          <w:bCs/>
          <w:color w:val="000000" w:themeColor="text1"/>
          <w:szCs w:val="28"/>
        </w:rPr>
        <w:t xml:space="preserve"> </w:t>
      </w:r>
    </w:p>
    <w:p w14:paraId="73CA0B3E" w14:textId="77777777" w:rsidR="004F596C" w:rsidRDefault="004F596C" w:rsidP="004F596C">
      <w:pPr>
        <w:spacing w:line="360" w:lineRule="auto"/>
        <w:jc w:val="both"/>
        <w:rPr>
          <w:bCs/>
          <w:color w:val="000000" w:themeColor="text1"/>
          <w:szCs w:val="28"/>
        </w:rPr>
      </w:pPr>
    </w:p>
    <w:p w14:paraId="291E3FE9" w14:textId="77777777" w:rsidR="004F596C" w:rsidRDefault="004F596C" w:rsidP="004F596C">
      <w:pPr>
        <w:spacing w:line="360" w:lineRule="auto"/>
        <w:jc w:val="both"/>
        <w:rPr>
          <w:bCs/>
          <w:color w:val="000000" w:themeColor="text1"/>
          <w:szCs w:val="28"/>
        </w:rPr>
      </w:pPr>
    </w:p>
    <w:p w14:paraId="0886A730" w14:textId="77777777" w:rsidR="004F596C" w:rsidRDefault="004F596C" w:rsidP="004F596C">
      <w:pPr>
        <w:spacing w:line="360" w:lineRule="auto"/>
        <w:jc w:val="both"/>
        <w:rPr>
          <w:rStyle w:val="a6"/>
          <w:rFonts w:eastAsia="Arial"/>
          <w:b/>
          <w:bCs/>
          <w:i w:val="0"/>
          <w:iCs w:val="0"/>
          <w:color w:val="000000" w:themeColor="text1"/>
          <w:szCs w:val="28"/>
        </w:rPr>
      </w:pPr>
      <w:r>
        <w:rPr>
          <w:b/>
          <w:bCs/>
        </w:rPr>
        <w:lastRenderedPageBreak/>
        <w:t>Обоснование и выбор</w:t>
      </w:r>
      <w:r>
        <w:t xml:space="preserve"> </w:t>
      </w:r>
      <w:r>
        <w:rPr>
          <w:rStyle w:val="a6"/>
          <w:rFonts w:eastAsia="Arial"/>
          <w:b/>
          <w:bCs/>
          <w:color w:val="000000" w:themeColor="text1"/>
          <w:szCs w:val="28"/>
        </w:rPr>
        <w:t>шаговых двигателей</w:t>
      </w:r>
    </w:p>
    <w:p w14:paraId="30C8923D" w14:textId="77777777" w:rsidR="004F596C" w:rsidRDefault="004F596C" w:rsidP="004F596C">
      <w:pPr>
        <w:pStyle w:val="a4"/>
        <w:spacing w:line="360" w:lineRule="auto"/>
        <w:ind w:left="0"/>
        <w:jc w:val="both"/>
        <w:rPr>
          <w:bCs/>
          <w:color w:val="000000" w:themeColor="text1"/>
          <w:szCs w:val="28"/>
          <w:shd w:val="clear" w:color="auto" w:fill="FFFFFF"/>
        </w:rPr>
      </w:pPr>
      <w:r>
        <w:rPr>
          <w:bCs/>
          <w:color w:val="000000" w:themeColor="text1"/>
          <w:szCs w:val="28"/>
          <w:shd w:val="clear" w:color="auto" w:fill="FFFFFF"/>
        </w:rPr>
        <w:t xml:space="preserve">Далее необходимо выбрать шаговые двигатели. </w:t>
      </w:r>
      <w:r>
        <w:rPr>
          <w:rStyle w:val="a6"/>
          <w:rFonts w:eastAsia="Arial"/>
          <w:color w:val="000000" w:themeColor="text1"/>
          <w:szCs w:val="28"/>
        </w:rPr>
        <w:t>В данном случае будут использоваться они, а не сервоприводы из-за меньшей стоимости и встроенной обратной связи.</w:t>
      </w:r>
    </w:p>
    <w:p w14:paraId="199EF1AC" w14:textId="77777777" w:rsidR="004F596C" w:rsidRDefault="004F596C" w:rsidP="004F596C">
      <w:pPr>
        <w:pStyle w:val="12"/>
        <w:rPr>
          <w:color w:val="000000" w:themeColor="text1"/>
          <w:szCs w:val="28"/>
        </w:rPr>
      </w:pPr>
      <w:r>
        <w:rPr>
          <w:rStyle w:val="a6"/>
          <w:rFonts w:eastAsia="Arial"/>
          <w:bCs w:val="0"/>
          <w:color w:val="000000" w:themeColor="text1"/>
          <w:szCs w:val="28"/>
        </w:rPr>
        <w:t xml:space="preserve">Опираясь на проведенные вычисления, был выбран ШД модели </w:t>
      </w:r>
      <w:r>
        <w:rPr>
          <w:rStyle w:val="a6"/>
          <w:rFonts w:eastAsia="Arial"/>
          <w:color w:val="000000" w:themeColor="text1"/>
          <w:szCs w:val="28"/>
          <w:lang w:val="en-US"/>
        </w:rPr>
        <w:t>NEMA</w:t>
      </w:r>
      <w:r>
        <w:rPr>
          <w:rStyle w:val="a6"/>
          <w:rFonts w:eastAsia="Arial"/>
          <w:color w:val="000000" w:themeColor="text1"/>
          <w:szCs w:val="28"/>
        </w:rPr>
        <w:t xml:space="preserve"> 17 </w:t>
      </w:r>
      <w:r>
        <w:rPr>
          <w:color w:val="000000" w:themeColor="text1"/>
          <w:szCs w:val="28"/>
        </w:rPr>
        <w:t xml:space="preserve">17HS4401 с заявленным крутящим моментом в </w:t>
      </w:r>
      <w:r>
        <w:rPr>
          <w:rFonts w:eastAsiaTheme="minorEastAsia"/>
          <w:color w:val="000000" w:themeColor="text1"/>
          <w:szCs w:val="28"/>
          <w:lang w:eastAsia="en-US"/>
          <w14:ligatures w14:val="standardContextual"/>
        </w:rPr>
        <w:t>0,5 Нм.</w:t>
      </w:r>
    </w:p>
    <w:p w14:paraId="01AA2037" w14:textId="77777777" w:rsidR="004F596C" w:rsidRDefault="004F596C" w:rsidP="004F596C">
      <w:pPr>
        <w:spacing w:line="360" w:lineRule="auto"/>
        <w:jc w:val="both"/>
        <w:rPr>
          <w:b/>
          <w:color w:val="000000" w:themeColor="text1"/>
          <w:szCs w:val="28"/>
        </w:rPr>
      </w:pPr>
      <w:r>
        <w:rPr>
          <w:b/>
          <w:bCs/>
        </w:rPr>
        <w:t>Обоснование и выбор</w:t>
      </w:r>
      <w:r>
        <w:t xml:space="preserve"> </w:t>
      </w:r>
      <w:r>
        <w:rPr>
          <w:b/>
          <w:color w:val="000000" w:themeColor="text1"/>
          <w:szCs w:val="28"/>
        </w:rPr>
        <w:t>драйверов шаговых двигателей</w:t>
      </w:r>
    </w:p>
    <w:p w14:paraId="76A29174" w14:textId="77777777" w:rsidR="004F596C" w:rsidRPr="00C67F1A" w:rsidRDefault="004F596C" w:rsidP="004F596C">
      <w:pPr>
        <w:spacing w:line="360" w:lineRule="auto"/>
        <w:jc w:val="both"/>
        <w:rPr>
          <w:bCs/>
          <w:color w:val="000000" w:themeColor="text1"/>
          <w:szCs w:val="28"/>
          <w:shd w:val="clear" w:color="auto" w:fill="FFFFFF"/>
        </w:rPr>
      </w:pPr>
      <w:r w:rsidRPr="00C67F1A">
        <w:rPr>
          <w:bCs/>
          <w:color w:val="000000" w:themeColor="text1"/>
          <w:szCs w:val="28"/>
        </w:rPr>
        <w:t xml:space="preserve">После этого необходимо подобрать драйвера ШД. </w:t>
      </w:r>
      <w:r w:rsidRPr="00C67F1A">
        <w:rPr>
          <w:bCs/>
          <w:color w:val="000000" w:themeColor="text1"/>
          <w:szCs w:val="28"/>
          <w:shd w:val="clear" w:color="auto" w:fill="FFFFFF"/>
        </w:rPr>
        <w:t>Ниже представлена таблица сравнения популярных моделей драйверов, опираясь на выдаваемый ток и возможный микрошаг.</w:t>
      </w:r>
    </w:p>
    <w:p w14:paraId="55B3072D" w14:textId="77777777" w:rsidR="004F596C" w:rsidRPr="00C67F1A" w:rsidRDefault="004F596C" w:rsidP="004F596C">
      <w:pPr>
        <w:spacing w:line="360" w:lineRule="auto"/>
        <w:ind w:firstLine="0"/>
        <w:jc w:val="both"/>
        <w:rPr>
          <w:bCs/>
          <w:color w:val="000000" w:themeColor="text1"/>
          <w:szCs w:val="28"/>
          <w:shd w:val="clear" w:color="auto" w:fill="FFFFFF"/>
        </w:rPr>
      </w:pPr>
      <w:r w:rsidRPr="00C67F1A">
        <w:rPr>
          <w:bCs/>
          <w:color w:val="000000" w:themeColor="text1"/>
          <w:szCs w:val="28"/>
          <w:shd w:val="clear" w:color="auto" w:fill="FFFFFF"/>
        </w:rPr>
        <w:t>Таблица 2 – Сравнение драйверов шаговых двигателей</w:t>
      </w:r>
    </w:p>
    <w:tbl>
      <w:tblPr>
        <w:tblStyle w:val="af3"/>
        <w:tblW w:w="9574" w:type="dxa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2254"/>
        <w:gridCol w:w="2558"/>
        <w:gridCol w:w="1879"/>
        <w:gridCol w:w="1879"/>
      </w:tblGrid>
      <w:tr w:rsidR="004F596C" w:rsidRPr="00B109F3" w14:paraId="452D7698" w14:textId="77777777" w:rsidTr="002B43EE">
        <w:trPr>
          <w:jc w:val="center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2E47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№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26F9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Модель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ED562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Максимальный ток, А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C98D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Микрошаг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CDB80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Цена</w:t>
            </w:r>
            <w:r w:rsidRPr="004F596C">
              <w:rPr>
                <w:sz w:val="24"/>
                <w:szCs w:val="24"/>
              </w:rPr>
              <w:t>, руб</w:t>
            </w:r>
          </w:p>
        </w:tc>
      </w:tr>
      <w:tr w:rsidR="004F596C" w:rsidRPr="00B109F3" w14:paraId="52047C3E" w14:textId="77777777" w:rsidTr="002B43EE">
        <w:trPr>
          <w:jc w:val="center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8ECA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D8F7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  <w:r w:rsidRPr="004F596C">
              <w:rPr>
                <w:bCs/>
                <w:color w:val="000000" w:themeColor="text1"/>
                <w:sz w:val="24"/>
                <w:szCs w:val="24"/>
              </w:rPr>
              <w:t>4988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3FB0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3979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1/16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BE6F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190</w:t>
            </w:r>
          </w:p>
        </w:tc>
      </w:tr>
      <w:tr w:rsidR="004F596C" w:rsidRPr="00B109F3" w14:paraId="62B6FC09" w14:textId="77777777" w:rsidTr="002B43EE">
        <w:trPr>
          <w:jc w:val="center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F4126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3147C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bCs/>
                <w:color w:val="000000" w:themeColor="text1"/>
                <w:sz w:val="24"/>
                <w:szCs w:val="24"/>
                <w:lang w:val="en-US"/>
              </w:rPr>
              <w:t>DRV</w:t>
            </w:r>
            <w:r w:rsidRPr="004F596C">
              <w:rPr>
                <w:bCs/>
                <w:color w:val="000000" w:themeColor="text1"/>
                <w:sz w:val="24"/>
                <w:szCs w:val="24"/>
              </w:rPr>
              <w:t>8825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5D667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1.5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02EA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1/32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F8826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280</w:t>
            </w:r>
          </w:p>
        </w:tc>
      </w:tr>
      <w:tr w:rsidR="004F596C" w:rsidRPr="00B109F3" w14:paraId="5F73F4A8" w14:textId="77777777" w:rsidTr="002B43EE">
        <w:trPr>
          <w:jc w:val="center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C422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FE2E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val="en-US"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val="en-US" w:eastAsia="en-US"/>
                <w14:ligatures w14:val="standardContextual"/>
              </w:rPr>
              <w:t>TMC2100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FC89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2,5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D4BB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1/256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BF648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750</w:t>
            </w:r>
          </w:p>
        </w:tc>
      </w:tr>
      <w:tr w:rsidR="004F596C" w:rsidRPr="00B109F3" w14:paraId="6C201EDB" w14:textId="77777777" w:rsidTr="002B43EE">
        <w:trPr>
          <w:jc w:val="center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BC53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C08D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color w:val="333333"/>
                <w:sz w:val="24"/>
                <w:szCs w:val="24"/>
                <w:shd w:val="clear" w:color="auto" w:fill="FFFFFF"/>
              </w:rPr>
              <w:t>TMC2160_OC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B991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4,33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A912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1/32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6F6A0" w14:textId="77777777" w:rsidR="004F596C" w:rsidRPr="004F596C" w:rsidRDefault="004F596C" w:rsidP="002B43EE">
            <w:pPr>
              <w:ind w:firstLine="0"/>
              <w:jc w:val="center"/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</w:pPr>
            <w:r w:rsidRPr="004F596C">
              <w:rPr>
                <w:rFonts w:eastAsiaTheme="minorEastAsia"/>
                <w:sz w:val="24"/>
                <w:szCs w:val="24"/>
                <w:lang w:eastAsia="en-US"/>
                <w14:ligatures w14:val="standardContextual"/>
              </w:rPr>
              <w:t>1890</w:t>
            </w:r>
          </w:p>
        </w:tc>
      </w:tr>
    </w:tbl>
    <w:p w14:paraId="274CA362" w14:textId="77777777" w:rsidR="004F596C" w:rsidRPr="00C67F1A" w:rsidRDefault="004F596C" w:rsidP="004F596C">
      <w:pPr>
        <w:pStyle w:val="12"/>
        <w:rPr>
          <w:color w:val="000000" w:themeColor="text1"/>
          <w:szCs w:val="28"/>
        </w:rPr>
      </w:pPr>
    </w:p>
    <w:p w14:paraId="4224A8C3" w14:textId="77777777" w:rsidR="004F596C" w:rsidRPr="00F073D8" w:rsidRDefault="004F596C" w:rsidP="004F596C">
      <w:pPr>
        <w:pStyle w:val="12"/>
        <w:rPr>
          <w:color w:val="000000" w:themeColor="text1"/>
          <w:szCs w:val="28"/>
        </w:rPr>
      </w:pPr>
      <w:r w:rsidRPr="00C67F1A">
        <w:rPr>
          <w:color w:val="000000" w:themeColor="text1"/>
          <w:szCs w:val="28"/>
        </w:rPr>
        <w:t>В данном случае будут использоваться драйверы TMC2209, хотя DRV8825 и A4988 поддерживают более высокое напряжение, TMC2209 обеспечивает лучшую стабильность, плавность хода и безопасность работы, что особенно важно при управлении двумя двигателями оси Z, подключенными параллельно. Кроме того, TMC2209 менее чувствителен к электрическим помехам и перепадам напряжения, что делает его более предпочтительным выбором для современных 3D-принтеров [2]</w:t>
      </w:r>
    </w:p>
    <w:p w14:paraId="136B2998" w14:textId="77777777" w:rsidR="004F596C" w:rsidRDefault="004F596C" w:rsidP="004F596C">
      <w:pPr>
        <w:keepNext/>
        <w:keepLines/>
        <w:spacing w:line="360" w:lineRule="auto"/>
        <w:jc w:val="both"/>
        <w:outlineLvl w:val="2"/>
        <w:rPr>
          <w:b/>
          <w:szCs w:val="28"/>
        </w:rPr>
      </w:pPr>
      <w:bookmarkStart w:id="5" w:name="_Toc164369378"/>
      <w:bookmarkStart w:id="6" w:name="_Toc166251022"/>
      <w:r>
        <w:rPr>
          <w:b/>
          <w:bCs/>
        </w:rPr>
        <w:t>Обоснование и выбор</w:t>
      </w:r>
      <w:r>
        <w:t xml:space="preserve"> </w:t>
      </w:r>
      <w:r>
        <w:rPr>
          <w:b/>
          <w:szCs w:val="28"/>
        </w:rPr>
        <w:t>нагревательного стол</w:t>
      </w:r>
      <w:bookmarkEnd w:id="5"/>
      <w:bookmarkEnd w:id="6"/>
      <w:r>
        <w:rPr>
          <w:b/>
          <w:szCs w:val="28"/>
        </w:rPr>
        <w:t>а</w:t>
      </w:r>
    </w:p>
    <w:p w14:paraId="11275D26" w14:textId="77777777" w:rsidR="004F596C" w:rsidRDefault="004F596C" w:rsidP="004F596C">
      <w:pPr>
        <w:spacing w:line="360" w:lineRule="auto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Нагревательные элементы могут иметь разную основу, но для проекта был выбран силиконовый, он обладает большей скоростью нагрева, большей мощностью, поскольку питание идет от сети 220В. С одной из сторон стол оборудован самоклеющейся поверхностью, что позволяет закрепить его на листе. </w:t>
      </w:r>
    </w:p>
    <w:p w14:paraId="2E2D45BC" w14:textId="77777777" w:rsidR="004F596C" w:rsidRDefault="004F596C" w:rsidP="004F596C">
      <w:pPr>
        <w:keepNext/>
        <w:keepLines/>
        <w:spacing w:line="360" w:lineRule="auto"/>
        <w:jc w:val="both"/>
        <w:outlineLvl w:val="2"/>
        <w:rPr>
          <w:b/>
          <w:szCs w:val="28"/>
        </w:rPr>
      </w:pPr>
      <w:bookmarkStart w:id="7" w:name="_Toc164369380"/>
      <w:bookmarkStart w:id="8" w:name="_Toc166251024"/>
      <w:r>
        <w:rPr>
          <w:b/>
          <w:bCs/>
        </w:rPr>
        <w:lastRenderedPageBreak/>
        <w:t>Обоснование и выбор</w:t>
      </w:r>
      <w:r>
        <w:t xml:space="preserve"> </w:t>
      </w:r>
      <w:r>
        <w:rPr>
          <w:b/>
          <w:szCs w:val="28"/>
        </w:rPr>
        <w:t>экструдер</w:t>
      </w:r>
      <w:bookmarkEnd w:id="7"/>
      <w:bookmarkEnd w:id="8"/>
      <w:r>
        <w:rPr>
          <w:b/>
          <w:szCs w:val="28"/>
        </w:rPr>
        <w:t>а</w:t>
      </w:r>
    </w:p>
    <w:p w14:paraId="19D9095A" w14:textId="77777777" w:rsidR="004F596C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Из-за особенностей конструкции принтера вариант с расположением ШД экструдера в удалении и подачей филамента через тефлоновую трубку невозможен, поэтому выбор будет проводиться из экструдеров в сборе, а отдельные хотэнды при выборе в сравнение входить не будут.</w:t>
      </w:r>
      <w:r>
        <w:rPr>
          <w:sz w:val="28"/>
          <w:szCs w:val="28"/>
        </w:rPr>
        <w:t xml:space="preserve"> [3]</w:t>
      </w:r>
    </w:p>
    <w:p w14:paraId="3648832F" w14:textId="77777777" w:rsidR="004F596C" w:rsidRDefault="004F596C" w:rsidP="004F596C">
      <w:pPr>
        <w:pStyle w:val="a4"/>
        <w:spacing w:line="360" w:lineRule="auto"/>
        <w:ind w:left="0"/>
        <w:jc w:val="both"/>
        <w:rPr>
          <w:bCs/>
          <w:color w:val="000000" w:themeColor="text1"/>
          <w:szCs w:val="28"/>
          <w:shd w:val="clear" w:color="auto" w:fill="FFFFFF"/>
        </w:rPr>
      </w:pPr>
      <w:r>
        <w:rPr>
          <w:bCs/>
          <w:color w:val="000000" w:themeColor="text1"/>
          <w:szCs w:val="28"/>
          <w:shd w:val="clear" w:color="auto" w:fill="FFFFFF"/>
        </w:rPr>
        <w:t>Ниже представлена таблица сравнения популярных моделей экструдеров.</w:t>
      </w:r>
    </w:p>
    <w:p w14:paraId="16DD727A" w14:textId="77777777" w:rsidR="004F596C" w:rsidRDefault="004F596C" w:rsidP="004F596C">
      <w:pPr>
        <w:spacing w:line="360" w:lineRule="auto"/>
        <w:ind w:firstLine="0"/>
        <w:jc w:val="both"/>
        <w:rPr>
          <w:bCs/>
          <w:color w:val="000000" w:themeColor="text1"/>
          <w:szCs w:val="28"/>
          <w:shd w:val="clear" w:color="auto" w:fill="FFFFFF"/>
        </w:rPr>
      </w:pPr>
      <w:r>
        <w:rPr>
          <w:bCs/>
          <w:color w:val="000000" w:themeColor="text1"/>
          <w:szCs w:val="28"/>
          <w:shd w:val="clear" w:color="auto" w:fill="FFFFFF"/>
        </w:rPr>
        <w:t>Таблица 3 – Сравнение экструдеров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417"/>
        <w:gridCol w:w="1134"/>
        <w:gridCol w:w="1843"/>
        <w:gridCol w:w="1417"/>
        <w:gridCol w:w="2420"/>
        <w:gridCol w:w="982"/>
      </w:tblGrid>
      <w:tr w:rsidR="004F596C" w14:paraId="1C840810" w14:textId="77777777" w:rsidTr="002B43EE">
        <w:trPr>
          <w:cantSplit/>
          <w:trHeight w:val="1124"/>
          <w:jc w:val="center"/>
        </w:trPr>
        <w:tc>
          <w:tcPr>
            <w:tcW w:w="421" w:type="dxa"/>
            <w:vAlign w:val="center"/>
          </w:tcPr>
          <w:p w14:paraId="487D61F9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247B61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Экструдер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9DFD9F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Диаметр сопла, </w:t>
            </w: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мм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179E3F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Максимальная температура, ⁰С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01E966D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Скорость подачи, мм/с</w:t>
            </w:r>
          </w:p>
        </w:tc>
        <w:tc>
          <w:tcPr>
            <w:tcW w:w="2420" w:type="dxa"/>
            <w:vAlign w:val="center"/>
          </w:tcPr>
          <w:p w14:paraId="207DAEA3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Комплектация</w:t>
            </w:r>
          </w:p>
        </w:tc>
        <w:tc>
          <w:tcPr>
            <w:tcW w:w="982" w:type="dxa"/>
            <w:vAlign w:val="center"/>
          </w:tcPr>
          <w:p w14:paraId="10A1714B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Цена, руб</w:t>
            </w:r>
          </w:p>
        </w:tc>
      </w:tr>
      <w:tr w:rsidR="004F596C" w14:paraId="7B3F8A0E" w14:textId="77777777" w:rsidTr="002B43EE">
        <w:trPr>
          <w:cantSplit/>
          <w:trHeight w:val="613"/>
          <w:jc w:val="center"/>
        </w:trPr>
        <w:tc>
          <w:tcPr>
            <w:tcW w:w="421" w:type="dxa"/>
            <w:vAlign w:val="center"/>
          </w:tcPr>
          <w:p w14:paraId="10362209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C46D0B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МК8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97F433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0,2-0,4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7FFAA9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BFC65D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420" w:type="dxa"/>
            <w:vAlign w:val="center"/>
          </w:tcPr>
          <w:p w14:paraId="4929B4A1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ШД, куллер, радиатор, термистор</w:t>
            </w:r>
          </w:p>
        </w:tc>
        <w:tc>
          <w:tcPr>
            <w:tcW w:w="982" w:type="dxa"/>
            <w:vAlign w:val="center"/>
          </w:tcPr>
          <w:p w14:paraId="60035778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2300</w:t>
            </w:r>
          </w:p>
        </w:tc>
      </w:tr>
      <w:tr w:rsidR="004F596C" w14:paraId="0B802118" w14:textId="77777777" w:rsidTr="002B43EE">
        <w:trPr>
          <w:cantSplit/>
          <w:trHeight w:val="567"/>
          <w:jc w:val="center"/>
        </w:trPr>
        <w:tc>
          <w:tcPr>
            <w:tcW w:w="421" w:type="dxa"/>
            <w:vAlign w:val="center"/>
          </w:tcPr>
          <w:p w14:paraId="4FA037C4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0883DA2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E3D Titan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B14B1E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0,2-0,4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9B7A84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B7F1C4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420" w:type="dxa"/>
            <w:vAlign w:val="center"/>
          </w:tcPr>
          <w:p w14:paraId="0BC2E7EA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ШД, куллер, радиатор, термистор</w:t>
            </w:r>
          </w:p>
        </w:tc>
        <w:tc>
          <w:tcPr>
            <w:tcW w:w="982" w:type="dxa"/>
            <w:vAlign w:val="center"/>
          </w:tcPr>
          <w:p w14:paraId="4F47AB36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3600</w:t>
            </w:r>
          </w:p>
        </w:tc>
      </w:tr>
      <w:tr w:rsidR="004F596C" w14:paraId="3BB41D20" w14:textId="77777777" w:rsidTr="002B43EE">
        <w:trPr>
          <w:cantSplit/>
          <w:trHeight w:val="547"/>
          <w:jc w:val="center"/>
        </w:trPr>
        <w:tc>
          <w:tcPr>
            <w:tcW w:w="421" w:type="dxa"/>
            <w:vAlign w:val="center"/>
          </w:tcPr>
          <w:p w14:paraId="4D824D77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AE2AD78" w14:textId="77777777" w:rsidR="004F596C" w:rsidRDefault="004F596C" w:rsidP="002B43EE">
            <w:pPr>
              <w:pStyle w:val="1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P3steel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2582E7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0,2-1,2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1B9523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35228D" w14:textId="77777777" w:rsidR="004F596C" w:rsidRDefault="004F596C" w:rsidP="002B43E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2420" w:type="dxa"/>
            <w:vAlign w:val="center"/>
          </w:tcPr>
          <w:p w14:paraId="5D7B55F6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ШД, куллер, радиатор, термистор</w:t>
            </w:r>
          </w:p>
        </w:tc>
        <w:tc>
          <w:tcPr>
            <w:tcW w:w="982" w:type="dxa"/>
            <w:vAlign w:val="center"/>
          </w:tcPr>
          <w:p w14:paraId="5F9D96EE" w14:textId="77777777" w:rsidR="004F596C" w:rsidRDefault="004F596C" w:rsidP="002B43EE">
            <w:pPr>
              <w:ind w:firstLine="0"/>
              <w:jc w:val="center"/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</w:pPr>
            <w:r>
              <w:rPr>
                <w:rFonts w:eastAsia="Calibri"/>
                <w:color w:val="262626"/>
                <w:sz w:val="24"/>
                <w:szCs w:val="24"/>
                <w:shd w:val="clear" w:color="auto" w:fill="FFFFFF"/>
              </w:rPr>
              <w:t>5390</w:t>
            </w:r>
          </w:p>
        </w:tc>
      </w:tr>
    </w:tbl>
    <w:p w14:paraId="07CE2759" w14:textId="77777777" w:rsidR="004F596C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14:paraId="0AC84931" w14:textId="77777777" w:rsidR="004F596C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Экструдер МК8 своей</w:t>
      </w:r>
      <w:r w:rsidRPr="00BC621E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комплектностью не отличается от своих аналогов, кроме того, поскольку печать предполагает</w:t>
      </w:r>
      <w:r>
        <w:rPr>
          <w:bCs/>
          <w:color w:val="000000" w:themeColor="text1"/>
          <w:sz w:val="28"/>
          <w:szCs w:val="28"/>
          <w:lang w:val="en-US"/>
        </w:rPr>
        <w:t>c</w:t>
      </w:r>
      <w:r>
        <w:rPr>
          <w:bCs/>
          <w:color w:val="000000" w:themeColor="text1"/>
          <w:sz w:val="28"/>
          <w:szCs w:val="28"/>
        </w:rPr>
        <w:t xml:space="preserve">я только </w:t>
      </w:r>
      <w:r>
        <w:rPr>
          <w:bCs/>
          <w:color w:val="000000" w:themeColor="text1"/>
          <w:sz w:val="28"/>
          <w:szCs w:val="28"/>
          <w:lang w:val="en-US"/>
        </w:rPr>
        <w:t>ABS</w:t>
      </w:r>
      <w:r>
        <w:rPr>
          <w:bCs/>
          <w:color w:val="000000" w:themeColor="text1"/>
          <w:sz w:val="28"/>
          <w:szCs w:val="28"/>
        </w:rPr>
        <w:t xml:space="preserve"> и </w:t>
      </w:r>
      <w:r>
        <w:rPr>
          <w:bCs/>
          <w:color w:val="000000" w:themeColor="text1"/>
          <w:sz w:val="28"/>
          <w:szCs w:val="28"/>
          <w:lang w:val="en-US"/>
        </w:rPr>
        <w:t>PLA</w:t>
      </w:r>
      <w:r>
        <w:rPr>
          <w:bCs/>
          <w:color w:val="000000" w:themeColor="text1"/>
          <w:sz w:val="28"/>
          <w:szCs w:val="28"/>
        </w:rPr>
        <w:t xml:space="preserve"> пластиком, максимальной температуры в 260 </w:t>
      </w:r>
      <w:r>
        <w:rPr>
          <w:sz w:val="28"/>
          <w:szCs w:val="28"/>
        </w:rPr>
        <w:t xml:space="preserve">⁰С достаточно, а скоростью можно пренебречь, поэтому, из-за своей стоимости была выбрана именно эта модель. </w:t>
      </w:r>
    </w:p>
    <w:p w14:paraId="40AC97B2" w14:textId="77777777" w:rsidR="004F596C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Расчет необходимого</w:t>
      </w:r>
      <w:r>
        <w:rPr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блока питания</w:t>
      </w:r>
    </w:p>
    <w:p w14:paraId="384458AA" w14:textId="77777777" w:rsidR="004F596C" w:rsidRPr="00C67F1A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C67F1A">
        <w:rPr>
          <w:bCs/>
          <w:color w:val="000000" w:themeColor="text1"/>
          <w:sz w:val="28"/>
          <w:szCs w:val="28"/>
        </w:rPr>
        <w:t>Рассчитаем необходимую мощность блока питания для системы.</w:t>
      </w:r>
    </w:p>
    <w:p w14:paraId="310A32CC" w14:textId="77777777" w:rsidR="004F596C" w:rsidRPr="00C67F1A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C67F1A">
        <w:rPr>
          <w:bCs/>
          <w:color w:val="000000" w:themeColor="text1"/>
          <w:sz w:val="28"/>
          <w:szCs w:val="28"/>
        </w:rPr>
        <w:t>Ниже представлена таблица энергопотребления всех компонентов.</w:t>
      </w:r>
    </w:p>
    <w:p w14:paraId="6F4B890F" w14:textId="77777777" w:rsidR="004F596C" w:rsidRPr="00C67F1A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  <w:sz w:val="28"/>
          <w:szCs w:val="28"/>
        </w:rPr>
      </w:pPr>
      <w:r w:rsidRPr="00C67F1A">
        <w:rPr>
          <w:bCs/>
          <w:color w:val="000000" w:themeColor="text1"/>
          <w:sz w:val="28"/>
          <w:szCs w:val="28"/>
        </w:rPr>
        <w:t>Таблица 4 – Потребление всех компонентов</w:t>
      </w:r>
    </w:p>
    <w:tbl>
      <w:tblPr>
        <w:tblStyle w:val="af3"/>
        <w:tblW w:w="9493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1701"/>
        <w:gridCol w:w="1985"/>
      </w:tblGrid>
      <w:tr w:rsidR="004F596C" w:rsidRPr="00C67F1A" w14:paraId="61E9470F" w14:textId="77777777" w:rsidTr="002B43EE">
        <w:tc>
          <w:tcPr>
            <w:tcW w:w="3823" w:type="dxa"/>
          </w:tcPr>
          <w:p w14:paraId="3FD5F332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Элемент</w:t>
            </w:r>
          </w:p>
        </w:tc>
        <w:tc>
          <w:tcPr>
            <w:tcW w:w="1984" w:type="dxa"/>
          </w:tcPr>
          <w:p w14:paraId="0DDF8A7A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Потребление на единицу, Вт</w:t>
            </w:r>
          </w:p>
        </w:tc>
        <w:tc>
          <w:tcPr>
            <w:tcW w:w="1701" w:type="dxa"/>
          </w:tcPr>
          <w:p w14:paraId="53D01E78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Кол</w:t>
            </w:r>
            <w:r w:rsidRPr="00C67F1A">
              <w:rPr>
                <w:bCs/>
                <w:color w:val="000000" w:themeColor="text1"/>
                <w:lang w:val="en-US"/>
              </w:rPr>
              <w:t>-</w:t>
            </w:r>
            <w:r w:rsidRPr="00C67F1A">
              <w:rPr>
                <w:bCs/>
                <w:color w:val="000000" w:themeColor="text1"/>
              </w:rPr>
              <w:t>во, шт</w:t>
            </w:r>
          </w:p>
        </w:tc>
        <w:tc>
          <w:tcPr>
            <w:tcW w:w="1985" w:type="dxa"/>
          </w:tcPr>
          <w:p w14:paraId="722DCB9D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Общее потребление, Вт</w:t>
            </w:r>
          </w:p>
        </w:tc>
      </w:tr>
      <w:tr w:rsidR="004F596C" w:rsidRPr="00C67F1A" w14:paraId="44614891" w14:textId="77777777" w:rsidTr="002B43EE">
        <w:tc>
          <w:tcPr>
            <w:tcW w:w="9493" w:type="dxa"/>
            <w:gridSpan w:val="4"/>
          </w:tcPr>
          <w:p w14:paraId="4D580269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Питание от блока питания 5В:</w:t>
            </w:r>
          </w:p>
        </w:tc>
      </w:tr>
      <w:tr w:rsidR="004F596C" w:rsidRPr="00C67F1A" w14:paraId="7BEC318F" w14:textId="77777777" w:rsidTr="002B43EE">
        <w:tc>
          <w:tcPr>
            <w:tcW w:w="3823" w:type="dxa"/>
          </w:tcPr>
          <w:p w14:paraId="6329B505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lang w:val="en-US"/>
              </w:rPr>
              <w:t>O</w:t>
            </w:r>
            <w:r w:rsidRPr="00C67F1A">
              <w:rPr>
                <w:bCs/>
              </w:rPr>
              <w:t>range pi pc2 v1.1</w:t>
            </w:r>
          </w:p>
        </w:tc>
        <w:tc>
          <w:tcPr>
            <w:tcW w:w="1984" w:type="dxa"/>
          </w:tcPr>
          <w:p w14:paraId="5212728F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3</w:t>
            </w:r>
          </w:p>
        </w:tc>
        <w:tc>
          <w:tcPr>
            <w:tcW w:w="1701" w:type="dxa"/>
          </w:tcPr>
          <w:p w14:paraId="28C1A773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  <w:lang w:val="en-US"/>
              </w:rPr>
            </w:pPr>
            <w:r w:rsidRPr="00C67F1A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1985" w:type="dxa"/>
          </w:tcPr>
          <w:p w14:paraId="2841B5E7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3</w:t>
            </w:r>
          </w:p>
        </w:tc>
      </w:tr>
      <w:tr w:rsidR="004F596C" w:rsidRPr="00C67F1A" w14:paraId="508AA1B1" w14:textId="77777777" w:rsidTr="002B43EE">
        <w:tc>
          <w:tcPr>
            <w:tcW w:w="9493" w:type="dxa"/>
            <w:gridSpan w:val="4"/>
          </w:tcPr>
          <w:p w14:paraId="2F364891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Питание от блока питания 24В:</w:t>
            </w:r>
          </w:p>
        </w:tc>
      </w:tr>
      <w:tr w:rsidR="004F596C" w:rsidRPr="00C67F1A" w14:paraId="253A4498" w14:textId="77777777" w:rsidTr="002B43EE">
        <w:tc>
          <w:tcPr>
            <w:tcW w:w="3823" w:type="dxa"/>
          </w:tcPr>
          <w:p w14:paraId="7169D3EC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lang w:val="en-US"/>
              </w:rPr>
              <w:t>O</w:t>
            </w:r>
            <w:r w:rsidRPr="00C67F1A">
              <w:rPr>
                <w:bCs/>
              </w:rPr>
              <w:t>ctopus pro 1.1</w:t>
            </w:r>
          </w:p>
        </w:tc>
        <w:tc>
          <w:tcPr>
            <w:tcW w:w="1984" w:type="dxa"/>
          </w:tcPr>
          <w:p w14:paraId="03F3EFA9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  <w:lang w:val="en-US"/>
              </w:rPr>
            </w:pPr>
            <w:r w:rsidRPr="00C67F1A">
              <w:rPr>
                <w:bCs/>
                <w:color w:val="000000" w:themeColor="text1"/>
                <w:lang w:val="en-US"/>
              </w:rPr>
              <w:t>15</w:t>
            </w:r>
          </w:p>
        </w:tc>
        <w:tc>
          <w:tcPr>
            <w:tcW w:w="1701" w:type="dxa"/>
          </w:tcPr>
          <w:p w14:paraId="403DE1AA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2107043C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  <w:lang w:val="en-US"/>
              </w:rPr>
            </w:pPr>
            <w:r w:rsidRPr="00C67F1A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4F596C" w:rsidRPr="00C67F1A" w14:paraId="5A1D1DB3" w14:textId="77777777" w:rsidTr="002B43EE">
        <w:tc>
          <w:tcPr>
            <w:tcW w:w="3823" w:type="dxa"/>
          </w:tcPr>
          <w:p w14:paraId="47664A0B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rStyle w:val="a6"/>
                <w:rFonts w:eastAsia="Arial"/>
                <w:color w:val="000000" w:themeColor="text1"/>
              </w:rPr>
              <w:t xml:space="preserve">Шаговый двигатель </w:t>
            </w:r>
          </w:p>
        </w:tc>
        <w:tc>
          <w:tcPr>
            <w:tcW w:w="1984" w:type="dxa"/>
          </w:tcPr>
          <w:p w14:paraId="3A336522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18</w:t>
            </w:r>
          </w:p>
        </w:tc>
        <w:tc>
          <w:tcPr>
            <w:tcW w:w="1701" w:type="dxa"/>
          </w:tcPr>
          <w:p w14:paraId="60BB9AB9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8</w:t>
            </w:r>
          </w:p>
        </w:tc>
        <w:tc>
          <w:tcPr>
            <w:tcW w:w="1985" w:type="dxa"/>
          </w:tcPr>
          <w:p w14:paraId="182B8F17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144</w:t>
            </w:r>
          </w:p>
        </w:tc>
      </w:tr>
      <w:tr w:rsidR="004F596C" w:rsidRPr="00C67F1A" w14:paraId="00455B1E" w14:textId="77777777" w:rsidTr="002B43EE">
        <w:tc>
          <w:tcPr>
            <w:tcW w:w="3823" w:type="dxa"/>
          </w:tcPr>
          <w:p w14:paraId="2A094CA5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</w:rPr>
              <w:t>Графический контроллер</w:t>
            </w:r>
          </w:p>
        </w:tc>
        <w:tc>
          <w:tcPr>
            <w:tcW w:w="1984" w:type="dxa"/>
          </w:tcPr>
          <w:p w14:paraId="41CE3001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3,6</w:t>
            </w:r>
          </w:p>
        </w:tc>
        <w:tc>
          <w:tcPr>
            <w:tcW w:w="1701" w:type="dxa"/>
          </w:tcPr>
          <w:p w14:paraId="1E147CF1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1309F695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3,6</w:t>
            </w:r>
          </w:p>
        </w:tc>
      </w:tr>
      <w:tr w:rsidR="004F596C" w:rsidRPr="00C67F1A" w14:paraId="2D2F43B8" w14:textId="77777777" w:rsidTr="002B43EE">
        <w:tc>
          <w:tcPr>
            <w:tcW w:w="3823" w:type="dxa"/>
          </w:tcPr>
          <w:p w14:paraId="7FC54F15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Экструдер</w:t>
            </w:r>
          </w:p>
        </w:tc>
        <w:tc>
          <w:tcPr>
            <w:tcW w:w="1984" w:type="dxa"/>
          </w:tcPr>
          <w:p w14:paraId="4F77D9E2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48</w:t>
            </w:r>
          </w:p>
        </w:tc>
        <w:tc>
          <w:tcPr>
            <w:tcW w:w="1701" w:type="dxa"/>
          </w:tcPr>
          <w:p w14:paraId="43EE818D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2FECDEE2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48</w:t>
            </w:r>
          </w:p>
        </w:tc>
      </w:tr>
      <w:tr w:rsidR="004F596C" w:rsidRPr="00C67F1A" w14:paraId="0A316FF1" w14:textId="77777777" w:rsidTr="002B43EE">
        <w:tc>
          <w:tcPr>
            <w:tcW w:w="3823" w:type="dxa"/>
          </w:tcPr>
          <w:p w14:paraId="0945A57E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Вентиляторы</w:t>
            </w:r>
          </w:p>
        </w:tc>
        <w:tc>
          <w:tcPr>
            <w:tcW w:w="1984" w:type="dxa"/>
          </w:tcPr>
          <w:p w14:paraId="4FEA765D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48</w:t>
            </w:r>
          </w:p>
        </w:tc>
        <w:tc>
          <w:tcPr>
            <w:tcW w:w="1701" w:type="dxa"/>
          </w:tcPr>
          <w:p w14:paraId="70CBB256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2</w:t>
            </w:r>
          </w:p>
        </w:tc>
        <w:tc>
          <w:tcPr>
            <w:tcW w:w="1985" w:type="dxa"/>
          </w:tcPr>
          <w:p w14:paraId="5185844D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1,6</w:t>
            </w:r>
          </w:p>
        </w:tc>
      </w:tr>
      <w:tr w:rsidR="004F596C" w:rsidRPr="00C67F1A" w14:paraId="5C2B53F4" w14:textId="77777777" w:rsidTr="002B43EE">
        <w:tc>
          <w:tcPr>
            <w:tcW w:w="7508" w:type="dxa"/>
            <w:gridSpan w:val="3"/>
          </w:tcPr>
          <w:p w14:paraId="25A02E98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Итого:</w:t>
            </w:r>
          </w:p>
        </w:tc>
        <w:tc>
          <w:tcPr>
            <w:tcW w:w="1985" w:type="dxa"/>
          </w:tcPr>
          <w:p w14:paraId="0D283FFC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" w:name="_Hlk168265292"/>
            <w:r w:rsidRPr="00C67F1A">
              <w:rPr>
                <w:bCs/>
                <w:color w:val="000000" w:themeColor="text1"/>
              </w:rPr>
              <w:t>2</w:t>
            </w:r>
            <w:bookmarkEnd w:id="9"/>
            <w:r w:rsidRPr="00C67F1A">
              <w:rPr>
                <w:bCs/>
                <w:color w:val="000000" w:themeColor="text1"/>
              </w:rPr>
              <w:t>12,2</w:t>
            </w:r>
          </w:p>
        </w:tc>
      </w:tr>
      <w:tr w:rsidR="004F596C" w:rsidRPr="00C67F1A" w14:paraId="19872872" w14:textId="77777777" w:rsidTr="002B43EE">
        <w:tc>
          <w:tcPr>
            <w:tcW w:w="9493" w:type="dxa"/>
            <w:gridSpan w:val="4"/>
          </w:tcPr>
          <w:p w14:paraId="05409455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Питание от сети:</w:t>
            </w:r>
          </w:p>
        </w:tc>
      </w:tr>
      <w:tr w:rsidR="004F596C" w:rsidRPr="00C67F1A" w14:paraId="0350B321" w14:textId="77777777" w:rsidTr="002B43EE">
        <w:tc>
          <w:tcPr>
            <w:tcW w:w="3823" w:type="dxa"/>
          </w:tcPr>
          <w:p w14:paraId="71274D4A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lastRenderedPageBreak/>
              <w:t>Нагревательный стол</w:t>
            </w:r>
          </w:p>
        </w:tc>
        <w:tc>
          <w:tcPr>
            <w:tcW w:w="1984" w:type="dxa"/>
          </w:tcPr>
          <w:p w14:paraId="0BCD12B6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800</w:t>
            </w:r>
          </w:p>
        </w:tc>
        <w:tc>
          <w:tcPr>
            <w:tcW w:w="1701" w:type="dxa"/>
          </w:tcPr>
          <w:p w14:paraId="55538923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</w:t>
            </w:r>
          </w:p>
        </w:tc>
        <w:tc>
          <w:tcPr>
            <w:tcW w:w="1985" w:type="dxa"/>
          </w:tcPr>
          <w:p w14:paraId="00C0E653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800</w:t>
            </w:r>
          </w:p>
        </w:tc>
      </w:tr>
      <w:tr w:rsidR="004F596C" w:rsidRPr="00C67F1A" w14:paraId="28E8E4FC" w14:textId="77777777" w:rsidTr="002B43EE">
        <w:tc>
          <w:tcPr>
            <w:tcW w:w="7508" w:type="dxa"/>
            <w:gridSpan w:val="3"/>
          </w:tcPr>
          <w:p w14:paraId="49F4BC93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Итого:</w:t>
            </w:r>
          </w:p>
        </w:tc>
        <w:tc>
          <w:tcPr>
            <w:tcW w:w="1985" w:type="dxa"/>
          </w:tcPr>
          <w:p w14:paraId="4CF33299" w14:textId="77777777" w:rsidR="004F596C" w:rsidRPr="00C67F1A" w:rsidRDefault="004F596C" w:rsidP="002B43EE">
            <w:pPr>
              <w:pStyle w:val="af5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C67F1A">
              <w:rPr>
                <w:bCs/>
                <w:color w:val="000000" w:themeColor="text1"/>
              </w:rPr>
              <w:t>1015,2</w:t>
            </w:r>
          </w:p>
        </w:tc>
      </w:tr>
    </w:tbl>
    <w:p w14:paraId="09A56361" w14:textId="77777777" w:rsidR="004F596C" w:rsidRPr="00C67F1A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14:paraId="28E22CD3" w14:textId="77777777" w:rsidR="004F596C" w:rsidRDefault="004F596C" w:rsidP="004F596C">
      <w:pPr>
        <w:pStyle w:val="af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C67F1A">
        <w:rPr>
          <w:bCs/>
          <w:color w:val="000000" w:themeColor="text1"/>
          <w:sz w:val="28"/>
          <w:szCs w:val="28"/>
        </w:rPr>
        <w:t>Итого, максимальное потребление компонентов, запитанных от блока питания 24 В, составляет 212,2 Вт. Был выбран блок питания с ближайшим номиналом выше вычисленного значения мощности т.е. 250 Вт.</w:t>
      </w:r>
    </w:p>
    <w:p w14:paraId="07DE510E" w14:textId="77777777" w:rsidR="004F596C" w:rsidRDefault="004F596C" w:rsidP="004F596C">
      <w:pPr>
        <w:pStyle w:val="14"/>
      </w:pPr>
      <w:r>
        <w:t>Схемы принтера</w:t>
      </w:r>
    </w:p>
    <w:p w14:paraId="76D8349D" w14:textId="77777777" w:rsidR="004F596C" w:rsidRDefault="004F596C" w:rsidP="004F596C">
      <w:pPr>
        <w:pStyle w:val="12"/>
      </w:pPr>
      <w:r>
        <w:t>Для составления электрических схем необходимо разработать структурную схему. Она состоит из микроконтроллера, драйверов ШД, блоков датчиков, двигателей, нагрева/охлаждения, интерфейсов. Схема представлена на рисунке 1.</w:t>
      </w:r>
    </w:p>
    <w:p w14:paraId="5F676385" w14:textId="77777777" w:rsidR="004F596C" w:rsidRDefault="004F596C" w:rsidP="004F596C">
      <w:pPr>
        <w:spacing w:before="100" w:beforeAutospacing="1" w:after="100" w:afterAutospacing="1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5A6640" wp14:editId="02116551">
            <wp:extent cx="5338826" cy="3934046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354477" cy="394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C228" w14:textId="77777777" w:rsidR="004F596C" w:rsidRDefault="004F596C" w:rsidP="004F596C">
      <w:pPr>
        <w:pStyle w:val="12"/>
        <w:ind w:firstLine="0"/>
        <w:jc w:val="center"/>
      </w:pPr>
      <w:r>
        <w:t xml:space="preserve">Рисунок 1 - Структурная схема принтера </w:t>
      </w:r>
    </w:p>
    <w:p w14:paraId="6D622E07" w14:textId="77777777" w:rsidR="004F596C" w:rsidRDefault="004F596C" w:rsidP="004F596C">
      <w:pPr>
        <w:pStyle w:val="12"/>
      </w:pPr>
    </w:p>
    <w:p w14:paraId="6A8CB6E8" w14:textId="77777777" w:rsidR="004F596C" w:rsidRDefault="004F596C" w:rsidP="004F596C">
      <w:pPr>
        <w:pStyle w:val="12"/>
        <w:rPr>
          <w:szCs w:val="28"/>
        </w:rPr>
      </w:pPr>
      <w:r>
        <w:t>Далее необходимо разработать электрическую монтажную схему принтера и схему электрических соединений. Они представлены на рисунках ниже. Кроме рассмотренных компонентов, для создания 3</w:t>
      </w:r>
      <w:r>
        <w:rPr>
          <w:lang w:val="en-US"/>
        </w:rPr>
        <w:t>D</w:t>
      </w:r>
      <w:r w:rsidRPr="00F073D8">
        <w:t xml:space="preserve"> </w:t>
      </w:r>
      <w:r>
        <w:t xml:space="preserve">принтера потребуется </w:t>
      </w:r>
      <w:bookmarkStart w:id="10" w:name="_Toc164369379"/>
      <w:bookmarkStart w:id="11" w:name="_Toc166251023"/>
      <w:r>
        <w:rPr>
          <w:szCs w:val="28"/>
        </w:rPr>
        <w:t xml:space="preserve">реле </w:t>
      </w:r>
      <w:r>
        <w:rPr>
          <w:color w:val="333333"/>
          <w:szCs w:val="28"/>
          <w:shd w:val="clear" w:color="auto" w:fill="FFFFFF"/>
        </w:rPr>
        <w:t>SSR-40 DA</w:t>
      </w:r>
      <w:bookmarkEnd w:id="10"/>
      <w:bookmarkEnd w:id="11"/>
      <w:r>
        <w:rPr>
          <w:color w:val="333333"/>
          <w:szCs w:val="28"/>
          <w:shd w:val="clear" w:color="auto" w:fill="FFFFFF"/>
        </w:rPr>
        <w:t xml:space="preserve">, </w:t>
      </w:r>
      <w:bookmarkStart w:id="12" w:name="_Toc164369376"/>
      <w:bookmarkStart w:id="13" w:name="_Toc166251020"/>
      <w:r>
        <w:rPr>
          <w:szCs w:val="28"/>
        </w:rPr>
        <w:t xml:space="preserve">концевые выключатели </w:t>
      </w:r>
      <w:r>
        <w:rPr>
          <w:color w:val="555555"/>
          <w:szCs w:val="28"/>
          <w:shd w:val="clear" w:color="auto" w:fill="FFFFFF"/>
        </w:rPr>
        <w:t>EndStop</w:t>
      </w:r>
      <w:bookmarkEnd w:id="12"/>
      <w:bookmarkEnd w:id="13"/>
      <w:r>
        <w:rPr>
          <w:color w:val="555555"/>
          <w:szCs w:val="28"/>
          <w:shd w:val="clear" w:color="auto" w:fill="FFFFFF"/>
        </w:rPr>
        <w:t xml:space="preserve">, </w:t>
      </w:r>
      <w:bookmarkStart w:id="14" w:name="_Toc164369377"/>
      <w:bookmarkStart w:id="15" w:name="_Toc166251021"/>
      <w:r>
        <w:rPr>
          <w:szCs w:val="28"/>
        </w:rPr>
        <w:t xml:space="preserve">Термистор </w:t>
      </w:r>
      <w:r>
        <w:rPr>
          <w:szCs w:val="28"/>
          <w:lang w:val="en-US"/>
        </w:rPr>
        <w:lastRenderedPageBreak/>
        <w:t>Semitec</w:t>
      </w:r>
      <w:r>
        <w:rPr>
          <w:szCs w:val="28"/>
        </w:rPr>
        <w:t xml:space="preserve"> 104</w:t>
      </w:r>
      <w:r>
        <w:rPr>
          <w:szCs w:val="28"/>
          <w:lang w:val="en-US"/>
        </w:rPr>
        <w:t>GT</w:t>
      </w:r>
      <w:r>
        <w:rPr>
          <w:szCs w:val="28"/>
        </w:rPr>
        <w:t>-2</w:t>
      </w:r>
      <w:bookmarkEnd w:id="14"/>
      <w:bookmarkEnd w:id="15"/>
      <w:r>
        <w:rPr>
          <w:szCs w:val="28"/>
        </w:rPr>
        <w:t xml:space="preserve">, </w:t>
      </w:r>
      <w:bookmarkStart w:id="16" w:name="_Toc164369381"/>
      <w:bookmarkStart w:id="17" w:name="_Toc166251025"/>
      <w:r>
        <w:rPr>
          <w:szCs w:val="28"/>
        </w:rPr>
        <w:t>автоматический выключатель 4А</w:t>
      </w:r>
      <w:bookmarkEnd w:id="16"/>
      <w:bookmarkEnd w:id="17"/>
      <w:r>
        <w:rPr>
          <w:szCs w:val="28"/>
        </w:rPr>
        <w:t xml:space="preserve">, графический контроллер </w:t>
      </w:r>
      <w:r>
        <w:rPr>
          <w:szCs w:val="28"/>
          <w:lang w:val="en-US"/>
        </w:rPr>
        <w:t>LCD</w:t>
      </w:r>
      <w:r>
        <w:rPr>
          <w:szCs w:val="28"/>
        </w:rPr>
        <w:t xml:space="preserve"> 12864.</w:t>
      </w:r>
    </w:p>
    <w:p w14:paraId="3351BF91" w14:textId="77777777" w:rsidR="004F596C" w:rsidRDefault="004F596C" w:rsidP="004F596C">
      <w:pPr>
        <w:pStyle w:val="12"/>
        <w:ind w:firstLine="0"/>
        <w:jc w:val="center"/>
      </w:pPr>
      <w:r>
        <w:rPr>
          <w:noProof/>
        </w:rPr>
        <w:drawing>
          <wp:inline distT="0" distB="0" distL="0" distR="0" wp14:anchorId="70689383" wp14:editId="7B854B22">
            <wp:extent cx="5136204" cy="396072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7" cy="397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FCFC" w14:textId="77777777" w:rsidR="004F596C" w:rsidRDefault="004F596C" w:rsidP="004F596C">
      <w:pPr>
        <w:pStyle w:val="12"/>
        <w:ind w:firstLine="0"/>
        <w:jc w:val="center"/>
      </w:pPr>
      <w:r>
        <w:t>Рисунок 2 - Электрическая монтажная схема принтера</w:t>
      </w:r>
    </w:p>
    <w:p w14:paraId="3FAC2B2F" w14:textId="77777777" w:rsidR="004F596C" w:rsidRDefault="004F596C" w:rsidP="004F596C">
      <w:pPr>
        <w:pStyle w:val="12"/>
        <w:spacing w:line="240" w:lineRule="auto"/>
        <w:ind w:left="-142" w:firstLine="0"/>
        <w:jc w:val="center"/>
      </w:pPr>
    </w:p>
    <w:p w14:paraId="4B018988" w14:textId="77777777" w:rsidR="004F596C" w:rsidRDefault="004F596C" w:rsidP="004F596C">
      <w:pPr>
        <w:pStyle w:val="12"/>
        <w:spacing w:line="240" w:lineRule="auto"/>
        <w:ind w:left="-142" w:firstLine="0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7138004C" wp14:editId="76AD904A">
            <wp:extent cx="4427628" cy="4747098"/>
            <wp:effectExtent l="0" t="0" r="508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802" cy="478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0FFC" w14:textId="77777777" w:rsidR="004F596C" w:rsidRDefault="004F596C" w:rsidP="004F596C">
      <w:pPr>
        <w:pStyle w:val="12"/>
        <w:ind w:firstLine="0"/>
        <w:jc w:val="center"/>
        <w:rPr>
          <w:rFonts w:eastAsiaTheme="minorEastAsia"/>
        </w:rPr>
      </w:pPr>
      <w:r>
        <w:t xml:space="preserve">Рисунок 3 - </w:t>
      </w:r>
      <w:r>
        <w:rPr>
          <w:szCs w:val="28"/>
        </w:rPr>
        <w:t>Схема электрических соединений</w:t>
      </w:r>
      <w:r>
        <w:rPr>
          <w:rFonts w:eastAsiaTheme="minorEastAsia"/>
        </w:rPr>
        <w:t xml:space="preserve"> </w:t>
      </w:r>
    </w:p>
    <w:p w14:paraId="249FE767" w14:textId="77777777" w:rsidR="004F596C" w:rsidRDefault="004F596C" w:rsidP="004F596C">
      <w:pPr>
        <w:pStyle w:val="12"/>
        <w:ind w:firstLine="0"/>
        <w:jc w:val="center"/>
        <w:rPr>
          <w:rFonts w:eastAsiaTheme="minorEastAsia"/>
        </w:rPr>
      </w:pPr>
    </w:p>
    <w:p w14:paraId="257D1E61" w14:textId="77777777" w:rsidR="004F596C" w:rsidRDefault="004F596C" w:rsidP="004F596C">
      <w:pPr>
        <w:pStyle w:val="12"/>
        <w:ind w:firstLine="0"/>
        <w:jc w:val="center"/>
        <w:rPr>
          <w:rFonts w:eastAsiaTheme="minorEastAsia"/>
        </w:rPr>
      </w:pPr>
    </w:p>
    <w:p w14:paraId="4C033F69" w14:textId="77777777" w:rsidR="004F596C" w:rsidRDefault="004F596C" w:rsidP="004F596C">
      <w:pPr>
        <w:pStyle w:val="12"/>
        <w:ind w:firstLine="0"/>
        <w:rPr>
          <w:rFonts w:eastAsiaTheme="minorEastAsia"/>
        </w:rPr>
      </w:pPr>
    </w:p>
    <w:p w14:paraId="33A4869F" w14:textId="77777777" w:rsidR="004F596C" w:rsidRDefault="004F596C" w:rsidP="004F596C">
      <w:pPr>
        <w:pStyle w:val="12"/>
        <w:ind w:firstLine="0"/>
        <w:rPr>
          <w:rFonts w:eastAsiaTheme="minorEastAsia"/>
        </w:rPr>
      </w:pPr>
    </w:p>
    <w:p w14:paraId="49CD55AE" w14:textId="77777777" w:rsidR="004F596C" w:rsidRDefault="004F596C" w:rsidP="004F596C">
      <w:pPr>
        <w:spacing w:line="360" w:lineRule="auto"/>
        <w:contextualSpacing/>
        <w:jc w:val="both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Результаты и выводы</w:t>
      </w:r>
    </w:p>
    <w:p w14:paraId="655CDED5" w14:textId="77777777" w:rsidR="004F596C" w:rsidRDefault="004F596C" w:rsidP="004F596C">
      <w:pPr>
        <w:pStyle w:val="12"/>
      </w:pPr>
      <w:r>
        <w:rPr>
          <w:color w:val="000000"/>
          <w:szCs w:val="28"/>
        </w:rPr>
        <w:t xml:space="preserve">В результате решения поставленных задач был </w:t>
      </w:r>
      <w:r>
        <w:t>проведен и обоснован выбор элементной базы принтера, разработан проект аппаратной части 3</w:t>
      </w:r>
      <w:r>
        <w:rPr>
          <w:lang w:val="en-US"/>
        </w:rPr>
        <w:t>D</w:t>
      </w:r>
      <w:r>
        <w:t xml:space="preserve"> принтера. Решение позволяет скомпоновать аппаратную часть из дешевых, доступных компонентов. Общая стоимость компонентов составила примерно 17800 руб., при общей стоимости подобных принтеров, начинающейся от 40000 руб.</w:t>
      </w:r>
    </w:p>
    <w:p w14:paraId="36DD7D6D" w14:textId="77777777" w:rsidR="004F596C" w:rsidRPr="00F073D8" w:rsidRDefault="004F596C" w:rsidP="004F596C">
      <w:pPr>
        <w:pStyle w:val="12"/>
      </w:pPr>
      <w:r>
        <w:t>Кроме того, эти схемы унифицированы и позволяют использовать другие компоненты, в зависимости от задач.</w:t>
      </w:r>
    </w:p>
    <w:p w14:paraId="6A219596" w14:textId="77777777" w:rsidR="004F596C" w:rsidRDefault="004F596C" w:rsidP="004F596C">
      <w:pPr>
        <w:spacing w:line="360" w:lineRule="auto"/>
        <w:contextualSpacing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Библиографический список</w:t>
      </w:r>
    </w:p>
    <w:p w14:paraId="25749747" w14:textId="77777777" w:rsidR="004F596C" w:rsidRDefault="004F596C" w:rsidP="004F596C">
      <w:pPr>
        <w:pStyle w:val="12"/>
        <w:numPr>
          <w:ilvl w:val="0"/>
          <w:numId w:val="42"/>
        </w:numPr>
        <w:ind w:left="0" w:firstLine="709"/>
      </w:pPr>
      <w:r>
        <w:lastRenderedPageBreak/>
        <w:t>Шаговые двигатели [Электронный ресурс</w:t>
      </w:r>
      <w:r>
        <w:rPr>
          <w:szCs w:val="28"/>
        </w:rPr>
        <w:t xml:space="preserve">]. – Режим доступа: </w:t>
      </w:r>
      <w:hyperlink r:id="rId11" w:tooltip="https://3d-diy.ru/wiki/cnc/stepper-motor/" w:history="1">
        <w:r>
          <w:rPr>
            <w:rStyle w:val="aa"/>
          </w:rPr>
          <w:t>https://3d-diy.ru/wiki/cnc/stepper-motor/</w:t>
        </w:r>
      </w:hyperlink>
      <w:r>
        <w:t xml:space="preserve"> (Дата обращения 19.05.2024);</w:t>
      </w:r>
    </w:p>
    <w:p w14:paraId="04DC34F8" w14:textId="77777777" w:rsidR="004F596C" w:rsidRDefault="004F596C" w:rsidP="004F596C">
      <w:pPr>
        <w:pStyle w:val="12"/>
        <w:numPr>
          <w:ilvl w:val="0"/>
          <w:numId w:val="42"/>
        </w:numPr>
        <w:ind w:left="0" w:firstLine="709"/>
      </w:pPr>
      <w:r>
        <w:t>Аверченко, А. П. Выбор драйвера для шагового двигателя MT-1703HD200AW. Сравнение между DRV8825 и А4988 / А. П. Аверченко, А. А. Молдагулова, Р. С. Нурмаганов. — Текст : непосредственный // Молодой ученый. — 2019. — № 50 (288). — С. 4-6.</w:t>
      </w:r>
    </w:p>
    <w:p w14:paraId="0EE8CE16" w14:textId="77777777" w:rsidR="004F596C" w:rsidRDefault="004F596C" w:rsidP="004F596C">
      <w:pPr>
        <w:pStyle w:val="12"/>
        <w:numPr>
          <w:ilvl w:val="0"/>
          <w:numId w:val="42"/>
        </w:numPr>
        <w:ind w:left="0" w:firstLine="709"/>
      </w:pPr>
      <w:r>
        <w:t>Экструдеры для 3</w:t>
      </w:r>
      <w:r>
        <w:rPr>
          <w:lang w:val="en-US"/>
        </w:rPr>
        <w:t>D</w:t>
      </w:r>
      <w:r>
        <w:t xml:space="preserve"> принтеров [Электронный ресурс</w:t>
      </w:r>
      <w:r>
        <w:rPr>
          <w:szCs w:val="28"/>
        </w:rPr>
        <w:t xml:space="preserve">]. – Режим доступа: </w:t>
      </w:r>
      <w:r>
        <w:t>https://3drob.ru/ekstrudery_dlya_3d_printerov/</w:t>
      </w:r>
      <w:r>
        <w:rPr>
          <w:rStyle w:val="aa"/>
        </w:rPr>
        <w:t xml:space="preserve"> </w:t>
      </w:r>
      <w:r>
        <w:t>(Дата обращения 19.05.2024).</w:t>
      </w:r>
    </w:p>
    <w:bookmarkEnd w:id="1"/>
    <w:bookmarkEnd w:id="2"/>
    <w:p w14:paraId="4B5B97EF" w14:textId="1436DA1E" w:rsidR="00B92D9C" w:rsidRPr="00FB4B7D" w:rsidRDefault="00B92D9C" w:rsidP="00FB4B7D">
      <w:pPr>
        <w:ind w:firstLine="567"/>
        <w:jc w:val="both"/>
        <w:rPr>
          <w:sz w:val="24"/>
          <w:szCs w:val="24"/>
        </w:rPr>
      </w:pPr>
    </w:p>
    <w:sectPr w:rsidR="00B92D9C" w:rsidRPr="00FB4B7D" w:rsidSect="00E51E0E">
      <w:footerReference w:type="even" r:id="rId12"/>
      <w:footerReference w:type="first" r:id="rId13"/>
      <w:pgSz w:w="11906" w:h="16838"/>
      <w:pgMar w:top="1134" w:right="849" w:bottom="1134" w:left="1701" w:header="708" w:footer="708" w:gutter="0"/>
      <w:pgNumType w:chapStyle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D8FD0" w14:textId="77777777" w:rsidR="00554454" w:rsidRDefault="00554454">
      <w:r>
        <w:separator/>
      </w:r>
    </w:p>
  </w:endnote>
  <w:endnote w:type="continuationSeparator" w:id="0">
    <w:p w14:paraId="54E7DA96" w14:textId="77777777" w:rsidR="00554454" w:rsidRDefault="00554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-Identity-H">
    <w:panose1 w:val="00000000000000000000"/>
    <w:charset w:val="00"/>
    <w:family w:val="roman"/>
    <w:notTrueType/>
    <w:pitch w:val="default"/>
  </w:font>
  <w:font w:name="TimesNewRoman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3"/>
      </w:rPr>
      <w:id w:val="1402709111"/>
      <w:docPartObj>
        <w:docPartGallery w:val="Page Numbers (Bottom of Page)"/>
        <w:docPartUnique/>
      </w:docPartObj>
    </w:sdtPr>
    <w:sdtContent>
      <w:p w14:paraId="65DCE974" w14:textId="77777777" w:rsidR="00A37932" w:rsidRDefault="00A37932" w:rsidP="007709E1">
        <w:pPr>
          <w:pStyle w:val="af1"/>
          <w:framePr w:wrap="none" w:vAnchor="text" w:hAnchor="margin" w:xAlign="center" w:y="1"/>
          <w:rPr>
            <w:rStyle w:val="aff3"/>
          </w:rPr>
        </w:pPr>
        <w:r>
          <w:rPr>
            <w:rStyle w:val="aff3"/>
          </w:rPr>
          <w:fldChar w:fldCharType="begin"/>
        </w:r>
        <w:r>
          <w:rPr>
            <w:rStyle w:val="aff3"/>
          </w:rPr>
          <w:instrText xml:space="preserve"> PAGE </w:instrText>
        </w:r>
        <w:r>
          <w:rPr>
            <w:rStyle w:val="aff3"/>
          </w:rPr>
          <w:fldChar w:fldCharType="end"/>
        </w:r>
      </w:p>
    </w:sdtContent>
  </w:sdt>
  <w:p w14:paraId="66F4E8C5" w14:textId="77777777" w:rsidR="00A37932" w:rsidRDefault="00A3793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DBFA6" w14:textId="77777777" w:rsidR="00A37932" w:rsidRDefault="00A37932" w:rsidP="007709E1">
    <w:pPr>
      <w:pStyle w:val="af1"/>
      <w:tabs>
        <w:tab w:val="clear" w:pos="4677"/>
        <w:tab w:val="center" w:pos="467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307EF" w14:textId="77777777" w:rsidR="00554454" w:rsidRDefault="00554454">
      <w:r>
        <w:separator/>
      </w:r>
    </w:p>
  </w:footnote>
  <w:footnote w:type="continuationSeparator" w:id="0">
    <w:p w14:paraId="6F2C3A78" w14:textId="77777777" w:rsidR="00554454" w:rsidRDefault="00554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86B"/>
    <w:multiLevelType w:val="hybridMultilevel"/>
    <w:tmpl w:val="21A408DA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054DD2"/>
    <w:multiLevelType w:val="multilevel"/>
    <w:tmpl w:val="DBA85570"/>
    <w:lvl w:ilvl="0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432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2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835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18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89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24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95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660" w:hanging="2160"/>
      </w:pPr>
      <w:rPr>
        <w:rFonts w:hint="default"/>
        <w:b/>
      </w:rPr>
    </w:lvl>
  </w:abstractNum>
  <w:abstractNum w:abstractNumId="2" w15:restartNumberingAfterBreak="0">
    <w:nsid w:val="059C5604"/>
    <w:multiLevelType w:val="hybridMultilevel"/>
    <w:tmpl w:val="5616244E"/>
    <w:lvl w:ilvl="0" w:tplc="D6B8DB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BC11B7"/>
    <w:multiLevelType w:val="hybridMultilevel"/>
    <w:tmpl w:val="655629C6"/>
    <w:lvl w:ilvl="0" w:tplc="06043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7916542"/>
    <w:multiLevelType w:val="hybridMultilevel"/>
    <w:tmpl w:val="9CDE6734"/>
    <w:lvl w:ilvl="0" w:tplc="049AED0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E7CB7"/>
    <w:multiLevelType w:val="hybridMultilevel"/>
    <w:tmpl w:val="95D474A8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FD2D11"/>
    <w:multiLevelType w:val="hybridMultilevel"/>
    <w:tmpl w:val="37C290B4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07407F"/>
    <w:multiLevelType w:val="hybridMultilevel"/>
    <w:tmpl w:val="1E864A4E"/>
    <w:lvl w:ilvl="0" w:tplc="049AED00">
      <w:start w:val="2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8262607"/>
    <w:multiLevelType w:val="hybridMultilevel"/>
    <w:tmpl w:val="38DA5CDA"/>
    <w:lvl w:ilvl="0" w:tplc="9F448AC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BD2E41E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93A24D5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3244A2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27091D6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C6C446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5B8F3E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BC109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C1228F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BBE6FF2"/>
    <w:multiLevelType w:val="hybridMultilevel"/>
    <w:tmpl w:val="AD94B8BA"/>
    <w:lvl w:ilvl="0" w:tplc="499EB7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977987"/>
    <w:multiLevelType w:val="hybridMultilevel"/>
    <w:tmpl w:val="208270E2"/>
    <w:lvl w:ilvl="0" w:tplc="3E70BA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2E65B7"/>
    <w:multiLevelType w:val="hybridMultilevel"/>
    <w:tmpl w:val="5718BDE2"/>
    <w:lvl w:ilvl="0" w:tplc="6C1C10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DB4926"/>
    <w:multiLevelType w:val="hybridMultilevel"/>
    <w:tmpl w:val="094AD5E6"/>
    <w:lvl w:ilvl="0" w:tplc="3C68DFE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55C68CF"/>
    <w:multiLevelType w:val="hybridMultilevel"/>
    <w:tmpl w:val="4CA26718"/>
    <w:lvl w:ilvl="0" w:tplc="049AED00">
      <w:start w:val="2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D740797"/>
    <w:multiLevelType w:val="hybridMultilevel"/>
    <w:tmpl w:val="C2F48B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787175"/>
    <w:multiLevelType w:val="hybridMultilevel"/>
    <w:tmpl w:val="88CA2238"/>
    <w:lvl w:ilvl="0" w:tplc="8766C7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B13F36"/>
    <w:multiLevelType w:val="hybridMultilevel"/>
    <w:tmpl w:val="990AA0AE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50531D"/>
    <w:multiLevelType w:val="multilevel"/>
    <w:tmpl w:val="6B52C814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BA72ABB"/>
    <w:multiLevelType w:val="hybridMultilevel"/>
    <w:tmpl w:val="23840498"/>
    <w:lvl w:ilvl="0" w:tplc="049AED00">
      <w:start w:val="2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E92250"/>
    <w:multiLevelType w:val="hybridMultilevel"/>
    <w:tmpl w:val="4232E6BA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99279D"/>
    <w:multiLevelType w:val="hybridMultilevel"/>
    <w:tmpl w:val="EFC02A24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CF4340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4608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9700C64"/>
    <w:multiLevelType w:val="multilevel"/>
    <w:tmpl w:val="2A0A3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E6CAF"/>
    <w:multiLevelType w:val="hybridMultilevel"/>
    <w:tmpl w:val="748C864E"/>
    <w:lvl w:ilvl="0" w:tplc="049AED0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50023"/>
    <w:multiLevelType w:val="multilevel"/>
    <w:tmpl w:val="F092CF78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25" w15:restartNumberingAfterBreak="0">
    <w:nsid w:val="538023E4"/>
    <w:multiLevelType w:val="hybridMultilevel"/>
    <w:tmpl w:val="C87A9CB0"/>
    <w:lvl w:ilvl="0" w:tplc="049AED00">
      <w:start w:val="2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53FE6E8C"/>
    <w:multiLevelType w:val="hybridMultilevel"/>
    <w:tmpl w:val="44CCBB40"/>
    <w:lvl w:ilvl="0" w:tplc="A7305E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3673A6"/>
    <w:multiLevelType w:val="hybridMultilevel"/>
    <w:tmpl w:val="46EAE3CA"/>
    <w:lvl w:ilvl="0" w:tplc="0F988E8E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7D96F43"/>
    <w:multiLevelType w:val="multilevel"/>
    <w:tmpl w:val="88FA8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717"/>
    <w:multiLevelType w:val="hybridMultilevel"/>
    <w:tmpl w:val="E9BEC69C"/>
    <w:lvl w:ilvl="0" w:tplc="646025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5A425B"/>
    <w:multiLevelType w:val="hybridMultilevel"/>
    <w:tmpl w:val="D5E89DC4"/>
    <w:lvl w:ilvl="0" w:tplc="1652B7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1400C152">
      <w:start w:val="1"/>
      <w:numFmt w:val="lowerLetter"/>
      <w:lvlText w:val="%2."/>
      <w:lvlJc w:val="left"/>
      <w:pPr>
        <w:ind w:left="2149" w:hanging="360"/>
      </w:pPr>
    </w:lvl>
    <w:lvl w:ilvl="2" w:tplc="06962676">
      <w:start w:val="1"/>
      <w:numFmt w:val="lowerRoman"/>
      <w:lvlText w:val="%3."/>
      <w:lvlJc w:val="right"/>
      <w:pPr>
        <w:ind w:left="2869" w:hanging="180"/>
      </w:pPr>
    </w:lvl>
    <w:lvl w:ilvl="3" w:tplc="001C6DC4">
      <w:start w:val="1"/>
      <w:numFmt w:val="decimal"/>
      <w:lvlText w:val="%4."/>
      <w:lvlJc w:val="left"/>
      <w:pPr>
        <w:ind w:left="3589" w:hanging="360"/>
      </w:pPr>
    </w:lvl>
    <w:lvl w:ilvl="4" w:tplc="6F9E717C">
      <w:start w:val="1"/>
      <w:numFmt w:val="lowerLetter"/>
      <w:lvlText w:val="%5."/>
      <w:lvlJc w:val="left"/>
      <w:pPr>
        <w:ind w:left="4309" w:hanging="360"/>
      </w:pPr>
    </w:lvl>
    <w:lvl w:ilvl="5" w:tplc="09820892">
      <w:start w:val="1"/>
      <w:numFmt w:val="lowerRoman"/>
      <w:lvlText w:val="%6."/>
      <w:lvlJc w:val="right"/>
      <w:pPr>
        <w:ind w:left="5029" w:hanging="180"/>
      </w:pPr>
    </w:lvl>
    <w:lvl w:ilvl="6" w:tplc="4B04319C">
      <w:start w:val="1"/>
      <w:numFmt w:val="decimal"/>
      <w:lvlText w:val="%7."/>
      <w:lvlJc w:val="left"/>
      <w:pPr>
        <w:ind w:left="5749" w:hanging="360"/>
      </w:pPr>
    </w:lvl>
    <w:lvl w:ilvl="7" w:tplc="7D4C4F3E">
      <w:start w:val="1"/>
      <w:numFmt w:val="lowerLetter"/>
      <w:lvlText w:val="%8."/>
      <w:lvlJc w:val="left"/>
      <w:pPr>
        <w:ind w:left="6469" w:hanging="360"/>
      </w:pPr>
    </w:lvl>
    <w:lvl w:ilvl="8" w:tplc="8EE0A71E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D142323"/>
    <w:multiLevelType w:val="hybridMultilevel"/>
    <w:tmpl w:val="031241DC"/>
    <w:lvl w:ilvl="0" w:tplc="FB860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70806"/>
    <w:multiLevelType w:val="hybridMultilevel"/>
    <w:tmpl w:val="08B0CA92"/>
    <w:lvl w:ilvl="0" w:tplc="E53AA4A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D7D58B2"/>
    <w:multiLevelType w:val="hybridMultilevel"/>
    <w:tmpl w:val="7F14B7A4"/>
    <w:lvl w:ilvl="0" w:tplc="760C44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21E5C4F"/>
    <w:multiLevelType w:val="hybridMultilevel"/>
    <w:tmpl w:val="2F6231A0"/>
    <w:lvl w:ilvl="0" w:tplc="0804F8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7349E6"/>
    <w:multiLevelType w:val="multilevel"/>
    <w:tmpl w:val="959C201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6" w15:restartNumberingAfterBreak="0">
    <w:nsid w:val="6E92245F"/>
    <w:multiLevelType w:val="hybridMultilevel"/>
    <w:tmpl w:val="9C98048A"/>
    <w:lvl w:ilvl="0" w:tplc="D29C30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66B2C65"/>
    <w:multiLevelType w:val="hybridMultilevel"/>
    <w:tmpl w:val="A852CF0A"/>
    <w:lvl w:ilvl="0" w:tplc="049AED00">
      <w:start w:val="2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6863B19"/>
    <w:multiLevelType w:val="multilevel"/>
    <w:tmpl w:val="FED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920058A"/>
    <w:multiLevelType w:val="hybridMultilevel"/>
    <w:tmpl w:val="F4589DD0"/>
    <w:lvl w:ilvl="0" w:tplc="E92A886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DE561A"/>
    <w:multiLevelType w:val="multilevel"/>
    <w:tmpl w:val="F418C67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BF35F60"/>
    <w:multiLevelType w:val="hybridMultilevel"/>
    <w:tmpl w:val="5F6058A6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DC834BB"/>
    <w:multiLevelType w:val="hybridMultilevel"/>
    <w:tmpl w:val="6792E488"/>
    <w:lvl w:ilvl="0" w:tplc="049AED0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56499803">
    <w:abstractNumId w:val="28"/>
  </w:num>
  <w:num w:numId="2" w16cid:durableId="1631863539">
    <w:abstractNumId w:val="24"/>
  </w:num>
  <w:num w:numId="3" w16cid:durableId="774906947">
    <w:abstractNumId w:val="29"/>
  </w:num>
  <w:num w:numId="4" w16cid:durableId="751002923">
    <w:abstractNumId w:val="9"/>
  </w:num>
  <w:num w:numId="5" w16cid:durableId="941228261">
    <w:abstractNumId w:val="11"/>
  </w:num>
  <w:num w:numId="6" w16cid:durableId="1447774138">
    <w:abstractNumId w:val="14"/>
  </w:num>
  <w:num w:numId="7" w16cid:durableId="1372682579">
    <w:abstractNumId w:val="10"/>
  </w:num>
  <w:num w:numId="8" w16cid:durableId="1986163300">
    <w:abstractNumId w:val="32"/>
  </w:num>
  <w:num w:numId="9" w16cid:durableId="208881081">
    <w:abstractNumId w:val="1"/>
  </w:num>
  <w:num w:numId="10" w16cid:durableId="1455980526">
    <w:abstractNumId w:val="25"/>
  </w:num>
  <w:num w:numId="11" w16cid:durableId="965038277">
    <w:abstractNumId w:val="18"/>
  </w:num>
  <w:num w:numId="12" w16cid:durableId="1800418144">
    <w:abstractNumId w:val="7"/>
  </w:num>
  <w:num w:numId="13" w16cid:durableId="1767264783">
    <w:abstractNumId w:val="13"/>
  </w:num>
  <w:num w:numId="14" w16cid:durableId="1406299108">
    <w:abstractNumId w:val="23"/>
  </w:num>
  <w:num w:numId="15" w16cid:durableId="90980739">
    <w:abstractNumId w:val="4"/>
  </w:num>
  <w:num w:numId="16" w16cid:durableId="591158848">
    <w:abstractNumId w:val="31"/>
  </w:num>
  <w:num w:numId="17" w16cid:durableId="1151171537">
    <w:abstractNumId w:val="19"/>
  </w:num>
  <w:num w:numId="18" w16cid:durableId="1039472825">
    <w:abstractNumId w:val="20"/>
  </w:num>
  <w:num w:numId="19" w16cid:durableId="193539542">
    <w:abstractNumId w:val="0"/>
  </w:num>
  <w:num w:numId="20" w16cid:durableId="2105295368">
    <w:abstractNumId w:val="37"/>
  </w:num>
  <w:num w:numId="21" w16cid:durableId="498036315">
    <w:abstractNumId w:val="5"/>
  </w:num>
  <w:num w:numId="22" w16cid:durableId="125390667">
    <w:abstractNumId w:val="42"/>
  </w:num>
  <w:num w:numId="23" w16cid:durableId="1797747612">
    <w:abstractNumId w:val="41"/>
  </w:num>
  <w:num w:numId="24" w16cid:durableId="1444619407">
    <w:abstractNumId w:val="16"/>
  </w:num>
  <w:num w:numId="25" w16cid:durableId="427123766">
    <w:abstractNumId w:val="6"/>
  </w:num>
  <w:num w:numId="26" w16cid:durableId="455149888">
    <w:abstractNumId w:val="17"/>
  </w:num>
  <w:num w:numId="27" w16cid:durableId="791440873">
    <w:abstractNumId w:val="39"/>
  </w:num>
  <w:num w:numId="28" w16cid:durableId="1274900284">
    <w:abstractNumId w:val="27"/>
  </w:num>
  <w:num w:numId="29" w16cid:durableId="958075533">
    <w:abstractNumId w:val="21"/>
  </w:num>
  <w:num w:numId="30" w16cid:durableId="1510678089">
    <w:abstractNumId w:val="22"/>
  </w:num>
  <w:num w:numId="31" w16cid:durableId="2007318401">
    <w:abstractNumId w:val="2"/>
  </w:num>
  <w:num w:numId="32" w16cid:durableId="1744327846">
    <w:abstractNumId w:val="34"/>
  </w:num>
  <w:num w:numId="33" w16cid:durableId="1508136004">
    <w:abstractNumId w:val="26"/>
  </w:num>
  <w:num w:numId="34" w16cid:durableId="754938560">
    <w:abstractNumId w:val="33"/>
  </w:num>
  <w:num w:numId="35" w16cid:durableId="852189710">
    <w:abstractNumId w:val="3"/>
  </w:num>
  <w:num w:numId="36" w16cid:durableId="2124569659">
    <w:abstractNumId w:val="15"/>
  </w:num>
  <w:num w:numId="37" w16cid:durableId="907302527">
    <w:abstractNumId w:val="35"/>
  </w:num>
  <w:num w:numId="38" w16cid:durableId="1556507159">
    <w:abstractNumId w:val="38"/>
  </w:num>
  <w:num w:numId="39" w16cid:durableId="1689600488">
    <w:abstractNumId w:val="40"/>
  </w:num>
  <w:num w:numId="40" w16cid:durableId="1056320314">
    <w:abstractNumId w:val="12"/>
  </w:num>
  <w:num w:numId="41" w16cid:durableId="286130667">
    <w:abstractNumId w:val="36"/>
  </w:num>
  <w:num w:numId="42" w16cid:durableId="2016684377">
    <w:abstractNumId w:val="30"/>
  </w:num>
  <w:num w:numId="43" w16cid:durableId="1688409680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91"/>
    <w:rsid w:val="00003D7F"/>
    <w:rsid w:val="00010426"/>
    <w:rsid w:val="0002055F"/>
    <w:rsid w:val="0002095E"/>
    <w:rsid w:val="00026488"/>
    <w:rsid w:val="000350C8"/>
    <w:rsid w:val="0003623E"/>
    <w:rsid w:val="00047C01"/>
    <w:rsid w:val="000570ED"/>
    <w:rsid w:val="00057832"/>
    <w:rsid w:val="0009134B"/>
    <w:rsid w:val="000918CC"/>
    <w:rsid w:val="0009656C"/>
    <w:rsid w:val="00097A0D"/>
    <w:rsid w:val="000A0C6D"/>
    <w:rsid w:val="000A3E9A"/>
    <w:rsid w:val="000B55DC"/>
    <w:rsid w:val="000B66AA"/>
    <w:rsid w:val="000C3EBE"/>
    <w:rsid w:val="000C5909"/>
    <w:rsid w:val="000C59A8"/>
    <w:rsid w:val="000D21E7"/>
    <w:rsid w:val="000D2FA6"/>
    <w:rsid w:val="000D57F2"/>
    <w:rsid w:val="000E0280"/>
    <w:rsid w:val="000F3B2A"/>
    <w:rsid w:val="00100872"/>
    <w:rsid w:val="0010189D"/>
    <w:rsid w:val="001023D5"/>
    <w:rsid w:val="00107330"/>
    <w:rsid w:val="001225B1"/>
    <w:rsid w:val="00127140"/>
    <w:rsid w:val="00137001"/>
    <w:rsid w:val="00144D3B"/>
    <w:rsid w:val="00153421"/>
    <w:rsid w:val="00157B8C"/>
    <w:rsid w:val="00161E5D"/>
    <w:rsid w:val="0017165B"/>
    <w:rsid w:val="001721F5"/>
    <w:rsid w:val="00174A69"/>
    <w:rsid w:val="00177FE1"/>
    <w:rsid w:val="001906F3"/>
    <w:rsid w:val="001919A8"/>
    <w:rsid w:val="00195229"/>
    <w:rsid w:val="001A3D9F"/>
    <w:rsid w:val="001B2D0E"/>
    <w:rsid w:val="001B6549"/>
    <w:rsid w:val="001C206C"/>
    <w:rsid w:val="001C2AB2"/>
    <w:rsid w:val="001C3147"/>
    <w:rsid w:val="001D15BD"/>
    <w:rsid w:val="001E7BD5"/>
    <w:rsid w:val="001F4904"/>
    <w:rsid w:val="00201248"/>
    <w:rsid w:val="00203142"/>
    <w:rsid w:val="00212AC0"/>
    <w:rsid w:val="00224973"/>
    <w:rsid w:val="00232385"/>
    <w:rsid w:val="00245A7D"/>
    <w:rsid w:val="00246813"/>
    <w:rsid w:val="002470BB"/>
    <w:rsid w:val="00251DD6"/>
    <w:rsid w:val="00252572"/>
    <w:rsid w:val="002525F1"/>
    <w:rsid w:val="00253990"/>
    <w:rsid w:val="00263336"/>
    <w:rsid w:val="00263F71"/>
    <w:rsid w:val="002727D8"/>
    <w:rsid w:val="002733D5"/>
    <w:rsid w:val="0027616B"/>
    <w:rsid w:val="00280377"/>
    <w:rsid w:val="00281D52"/>
    <w:rsid w:val="002961D9"/>
    <w:rsid w:val="002965CF"/>
    <w:rsid w:val="002B2F00"/>
    <w:rsid w:val="002B319F"/>
    <w:rsid w:val="002B6CA7"/>
    <w:rsid w:val="002C4101"/>
    <w:rsid w:val="002D21F7"/>
    <w:rsid w:val="002D5E09"/>
    <w:rsid w:val="002F559D"/>
    <w:rsid w:val="00300E73"/>
    <w:rsid w:val="00301610"/>
    <w:rsid w:val="003037E0"/>
    <w:rsid w:val="00305CC5"/>
    <w:rsid w:val="00310063"/>
    <w:rsid w:val="003174A7"/>
    <w:rsid w:val="003260FE"/>
    <w:rsid w:val="003311D7"/>
    <w:rsid w:val="0033169E"/>
    <w:rsid w:val="00334BE8"/>
    <w:rsid w:val="0034008E"/>
    <w:rsid w:val="00342D92"/>
    <w:rsid w:val="003450C2"/>
    <w:rsid w:val="00350210"/>
    <w:rsid w:val="003521FB"/>
    <w:rsid w:val="0037466B"/>
    <w:rsid w:val="003A48DC"/>
    <w:rsid w:val="003B4FA2"/>
    <w:rsid w:val="003C116B"/>
    <w:rsid w:val="003C193D"/>
    <w:rsid w:val="003D2A54"/>
    <w:rsid w:val="003D5EB7"/>
    <w:rsid w:val="003D7EB5"/>
    <w:rsid w:val="003E2150"/>
    <w:rsid w:val="003E2E9E"/>
    <w:rsid w:val="003E5EE9"/>
    <w:rsid w:val="003F4EC0"/>
    <w:rsid w:val="004012CD"/>
    <w:rsid w:val="004121A3"/>
    <w:rsid w:val="00414D4D"/>
    <w:rsid w:val="00414E91"/>
    <w:rsid w:val="00423EF1"/>
    <w:rsid w:val="0042618D"/>
    <w:rsid w:val="00426E0B"/>
    <w:rsid w:val="004305C8"/>
    <w:rsid w:val="00430E19"/>
    <w:rsid w:val="00436AE2"/>
    <w:rsid w:val="00445A38"/>
    <w:rsid w:val="00452AC8"/>
    <w:rsid w:val="00461BBA"/>
    <w:rsid w:val="00465D3A"/>
    <w:rsid w:val="00472DB8"/>
    <w:rsid w:val="00492B44"/>
    <w:rsid w:val="00493CD6"/>
    <w:rsid w:val="004A65C4"/>
    <w:rsid w:val="004B2013"/>
    <w:rsid w:val="004B7435"/>
    <w:rsid w:val="004C0563"/>
    <w:rsid w:val="004C1930"/>
    <w:rsid w:val="004E22B9"/>
    <w:rsid w:val="004E47EB"/>
    <w:rsid w:val="004E57D1"/>
    <w:rsid w:val="004F596C"/>
    <w:rsid w:val="004F6856"/>
    <w:rsid w:val="0050153E"/>
    <w:rsid w:val="00510918"/>
    <w:rsid w:val="00521CC5"/>
    <w:rsid w:val="00525135"/>
    <w:rsid w:val="00530681"/>
    <w:rsid w:val="00543553"/>
    <w:rsid w:val="005449B4"/>
    <w:rsid w:val="00546AF0"/>
    <w:rsid w:val="005515E3"/>
    <w:rsid w:val="005539A5"/>
    <w:rsid w:val="00554384"/>
    <w:rsid w:val="00554454"/>
    <w:rsid w:val="00555065"/>
    <w:rsid w:val="00561B38"/>
    <w:rsid w:val="005711BC"/>
    <w:rsid w:val="00575FD4"/>
    <w:rsid w:val="00582DE6"/>
    <w:rsid w:val="00583AC6"/>
    <w:rsid w:val="00583AE1"/>
    <w:rsid w:val="00584175"/>
    <w:rsid w:val="00585B1C"/>
    <w:rsid w:val="00594F48"/>
    <w:rsid w:val="005A31CC"/>
    <w:rsid w:val="005B0A98"/>
    <w:rsid w:val="005B3B15"/>
    <w:rsid w:val="005C5117"/>
    <w:rsid w:val="005D16FF"/>
    <w:rsid w:val="005E002E"/>
    <w:rsid w:val="005F3C7B"/>
    <w:rsid w:val="005F52DA"/>
    <w:rsid w:val="005F7334"/>
    <w:rsid w:val="006029C9"/>
    <w:rsid w:val="00610802"/>
    <w:rsid w:val="00615675"/>
    <w:rsid w:val="006570D9"/>
    <w:rsid w:val="00661A0F"/>
    <w:rsid w:val="00665243"/>
    <w:rsid w:val="00667B46"/>
    <w:rsid w:val="0067347F"/>
    <w:rsid w:val="00680EC3"/>
    <w:rsid w:val="00683B9E"/>
    <w:rsid w:val="00684B91"/>
    <w:rsid w:val="006850FE"/>
    <w:rsid w:val="00686FCD"/>
    <w:rsid w:val="0068776C"/>
    <w:rsid w:val="006879EB"/>
    <w:rsid w:val="0069583D"/>
    <w:rsid w:val="006B1A51"/>
    <w:rsid w:val="006C2F7C"/>
    <w:rsid w:val="006C79E8"/>
    <w:rsid w:val="006D4DFC"/>
    <w:rsid w:val="006E203B"/>
    <w:rsid w:val="00700BAB"/>
    <w:rsid w:val="00706266"/>
    <w:rsid w:val="00715A59"/>
    <w:rsid w:val="00721DC3"/>
    <w:rsid w:val="00741B8C"/>
    <w:rsid w:val="00742112"/>
    <w:rsid w:val="007455B3"/>
    <w:rsid w:val="00747C4D"/>
    <w:rsid w:val="00751625"/>
    <w:rsid w:val="00754B05"/>
    <w:rsid w:val="007563F0"/>
    <w:rsid w:val="0076025A"/>
    <w:rsid w:val="007606AD"/>
    <w:rsid w:val="007635E7"/>
    <w:rsid w:val="007709E1"/>
    <w:rsid w:val="00780113"/>
    <w:rsid w:val="00787E63"/>
    <w:rsid w:val="0079080A"/>
    <w:rsid w:val="007A01AD"/>
    <w:rsid w:val="007B12DF"/>
    <w:rsid w:val="007B29DD"/>
    <w:rsid w:val="007C1D54"/>
    <w:rsid w:val="007C60BB"/>
    <w:rsid w:val="007E3898"/>
    <w:rsid w:val="007F356B"/>
    <w:rsid w:val="007F5702"/>
    <w:rsid w:val="00803D94"/>
    <w:rsid w:val="00812F48"/>
    <w:rsid w:val="00816EEC"/>
    <w:rsid w:val="00823EC3"/>
    <w:rsid w:val="0082683B"/>
    <w:rsid w:val="00836CDF"/>
    <w:rsid w:val="00854DF0"/>
    <w:rsid w:val="008670A6"/>
    <w:rsid w:val="008711BE"/>
    <w:rsid w:val="008816B9"/>
    <w:rsid w:val="0088485A"/>
    <w:rsid w:val="00884FC0"/>
    <w:rsid w:val="00893950"/>
    <w:rsid w:val="00895FB4"/>
    <w:rsid w:val="008A29D4"/>
    <w:rsid w:val="008A4EAE"/>
    <w:rsid w:val="008A57D0"/>
    <w:rsid w:val="008B5C67"/>
    <w:rsid w:val="008C5CAC"/>
    <w:rsid w:val="008E0B64"/>
    <w:rsid w:val="008E0CA6"/>
    <w:rsid w:val="008F3F12"/>
    <w:rsid w:val="008F79B2"/>
    <w:rsid w:val="00901F81"/>
    <w:rsid w:val="00906002"/>
    <w:rsid w:val="0091060E"/>
    <w:rsid w:val="00915CAC"/>
    <w:rsid w:val="00920E15"/>
    <w:rsid w:val="0092788E"/>
    <w:rsid w:val="00930187"/>
    <w:rsid w:val="00951CA2"/>
    <w:rsid w:val="00964172"/>
    <w:rsid w:val="009674BD"/>
    <w:rsid w:val="009675A3"/>
    <w:rsid w:val="00972691"/>
    <w:rsid w:val="00972A7A"/>
    <w:rsid w:val="00976EC6"/>
    <w:rsid w:val="009820C4"/>
    <w:rsid w:val="00985209"/>
    <w:rsid w:val="009913AB"/>
    <w:rsid w:val="00991812"/>
    <w:rsid w:val="009A0787"/>
    <w:rsid w:val="009A4B7D"/>
    <w:rsid w:val="009A7366"/>
    <w:rsid w:val="009B6849"/>
    <w:rsid w:val="009C47DD"/>
    <w:rsid w:val="009C657B"/>
    <w:rsid w:val="009C70AE"/>
    <w:rsid w:val="009D1C65"/>
    <w:rsid w:val="009D27C1"/>
    <w:rsid w:val="009D3B73"/>
    <w:rsid w:val="009D707C"/>
    <w:rsid w:val="009E2AB7"/>
    <w:rsid w:val="009F479C"/>
    <w:rsid w:val="009F7AF9"/>
    <w:rsid w:val="00A01499"/>
    <w:rsid w:val="00A038DA"/>
    <w:rsid w:val="00A074A1"/>
    <w:rsid w:val="00A0780B"/>
    <w:rsid w:val="00A10F38"/>
    <w:rsid w:val="00A21D00"/>
    <w:rsid w:val="00A3360E"/>
    <w:rsid w:val="00A37932"/>
    <w:rsid w:val="00A473EA"/>
    <w:rsid w:val="00A5188A"/>
    <w:rsid w:val="00A5571A"/>
    <w:rsid w:val="00A90CDA"/>
    <w:rsid w:val="00A91619"/>
    <w:rsid w:val="00A93199"/>
    <w:rsid w:val="00A942A2"/>
    <w:rsid w:val="00AB3CF7"/>
    <w:rsid w:val="00AC2571"/>
    <w:rsid w:val="00AC262E"/>
    <w:rsid w:val="00AD2EA0"/>
    <w:rsid w:val="00AE5E7D"/>
    <w:rsid w:val="00AF310C"/>
    <w:rsid w:val="00AF6E3B"/>
    <w:rsid w:val="00B04B3E"/>
    <w:rsid w:val="00B06C31"/>
    <w:rsid w:val="00B215A2"/>
    <w:rsid w:val="00B37C53"/>
    <w:rsid w:val="00B53F58"/>
    <w:rsid w:val="00B54706"/>
    <w:rsid w:val="00B62DD2"/>
    <w:rsid w:val="00B728E3"/>
    <w:rsid w:val="00B733DF"/>
    <w:rsid w:val="00B7777B"/>
    <w:rsid w:val="00B92D9C"/>
    <w:rsid w:val="00B95416"/>
    <w:rsid w:val="00BA2B94"/>
    <w:rsid w:val="00BA42BA"/>
    <w:rsid w:val="00BA4594"/>
    <w:rsid w:val="00BA56F4"/>
    <w:rsid w:val="00BB0952"/>
    <w:rsid w:val="00BB136A"/>
    <w:rsid w:val="00BB2176"/>
    <w:rsid w:val="00BC6FD7"/>
    <w:rsid w:val="00BE2C75"/>
    <w:rsid w:val="00BE53CF"/>
    <w:rsid w:val="00BF3295"/>
    <w:rsid w:val="00BF45AC"/>
    <w:rsid w:val="00BF73AB"/>
    <w:rsid w:val="00BF7BAC"/>
    <w:rsid w:val="00C01DE7"/>
    <w:rsid w:val="00C07317"/>
    <w:rsid w:val="00C207A9"/>
    <w:rsid w:val="00C23CBD"/>
    <w:rsid w:val="00C3437A"/>
    <w:rsid w:val="00C3487A"/>
    <w:rsid w:val="00C34C98"/>
    <w:rsid w:val="00C445F3"/>
    <w:rsid w:val="00C616E6"/>
    <w:rsid w:val="00C61ADF"/>
    <w:rsid w:val="00C622D3"/>
    <w:rsid w:val="00C635AB"/>
    <w:rsid w:val="00C67D88"/>
    <w:rsid w:val="00C70EF0"/>
    <w:rsid w:val="00C74CB8"/>
    <w:rsid w:val="00C775AD"/>
    <w:rsid w:val="00C838D7"/>
    <w:rsid w:val="00C924E0"/>
    <w:rsid w:val="00CA10BC"/>
    <w:rsid w:val="00CA31A7"/>
    <w:rsid w:val="00CA4179"/>
    <w:rsid w:val="00CA64D9"/>
    <w:rsid w:val="00CB2108"/>
    <w:rsid w:val="00CB7E21"/>
    <w:rsid w:val="00CC0BE8"/>
    <w:rsid w:val="00CC1795"/>
    <w:rsid w:val="00CC4963"/>
    <w:rsid w:val="00CD249E"/>
    <w:rsid w:val="00CD5143"/>
    <w:rsid w:val="00CD6F2B"/>
    <w:rsid w:val="00CD6F8E"/>
    <w:rsid w:val="00CE3E4E"/>
    <w:rsid w:val="00CF2855"/>
    <w:rsid w:val="00CF71E5"/>
    <w:rsid w:val="00D0100C"/>
    <w:rsid w:val="00D05B47"/>
    <w:rsid w:val="00D362AF"/>
    <w:rsid w:val="00D51F98"/>
    <w:rsid w:val="00D57D5D"/>
    <w:rsid w:val="00D66B95"/>
    <w:rsid w:val="00D83ADC"/>
    <w:rsid w:val="00D86DB8"/>
    <w:rsid w:val="00D91035"/>
    <w:rsid w:val="00DA1025"/>
    <w:rsid w:val="00DA52A8"/>
    <w:rsid w:val="00DB110C"/>
    <w:rsid w:val="00DB31F7"/>
    <w:rsid w:val="00DB5593"/>
    <w:rsid w:val="00DC1BA2"/>
    <w:rsid w:val="00DD7BC9"/>
    <w:rsid w:val="00DE0815"/>
    <w:rsid w:val="00DE12EA"/>
    <w:rsid w:val="00DE1F24"/>
    <w:rsid w:val="00DF761E"/>
    <w:rsid w:val="00E006BA"/>
    <w:rsid w:val="00E02609"/>
    <w:rsid w:val="00E07293"/>
    <w:rsid w:val="00E125C1"/>
    <w:rsid w:val="00E139B9"/>
    <w:rsid w:val="00E376F5"/>
    <w:rsid w:val="00E4124E"/>
    <w:rsid w:val="00E419D3"/>
    <w:rsid w:val="00E42F12"/>
    <w:rsid w:val="00E50821"/>
    <w:rsid w:val="00E51E0E"/>
    <w:rsid w:val="00E524B7"/>
    <w:rsid w:val="00E5488F"/>
    <w:rsid w:val="00E5700B"/>
    <w:rsid w:val="00E75072"/>
    <w:rsid w:val="00E756EC"/>
    <w:rsid w:val="00E76D43"/>
    <w:rsid w:val="00E80DD1"/>
    <w:rsid w:val="00E827BD"/>
    <w:rsid w:val="00E90171"/>
    <w:rsid w:val="00E91552"/>
    <w:rsid w:val="00EA04DD"/>
    <w:rsid w:val="00EA18F4"/>
    <w:rsid w:val="00EB1608"/>
    <w:rsid w:val="00EC008F"/>
    <w:rsid w:val="00ED00B6"/>
    <w:rsid w:val="00ED0E51"/>
    <w:rsid w:val="00ED504C"/>
    <w:rsid w:val="00ED7025"/>
    <w:rsid w:val="00EE0F11"/>
    <w:rsid w:val="00EE3583"/>
    <w:rsid w:val="00EE43DF"/>
    <w:rsid w:val="00F20FEA"/>
    <w:rsid w:val="00F26E4F"/>
    <w:rsid w:val="00F277F5"/>
    <w:rsid w:val="00F335BA"/>
    <w:rsid w:val="00F42B6A"/>
    <w:rsid w:val="00F42F63"/>
    <w:rsid w:val="00F4545F"/>
    <w:rsid w:val="00F50D5D"/>
    <w:rsid w:val="00F556A9"/>
    <w:rsid w:val="00F7415B"/>
    <w:rsid w:val="00F759AF"/>
    <w:rsid w:val="00F91947"/>
    <w:rsid w:val="00F92A72"/>
    <w:rsid w:val="00F9664E"/>
    <w:rsid w:val="00FA1AA7"/>
    <w:rsid w:val="00FB4B7D"/>
    <w:rsid w:val="00FC4DEF"/>
    <w:rsid w:val="00FC4F37"/>
    <w:rsid w:val="00FD6A21"/>
    <w:rsid w:val="00FE3924"/>
    <w:rsid w:val="00FE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948AE"/>
  <w15:chartTrackingRefBased/>
  <w15:docId w15:val="{06E6525E-7672-AD44-91B4-55CD5695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124E"/>
    <w:pPr>
      <w:ind w:firstLine="709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610802"/>
    <w:pPr>
      <w:keepNext/>
      <w:keepLines/>
      <w:spacing w:line="360" w:lineRule="auto"/>
      <w:jc w:val="both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037E0"/>
    <w:pPr>
      <w:keepNext/>
      <w:keepLines/>
      <w:spacing w:line="360" w:lineRule="auto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037E0"/>
    <w:pPr>
      <w:keepNext/>
      <w:keepLines/>
      <w:spacing w:line="360" w:lineRule="auto"/>
      <w:jc w:val="both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610802"/>
    <w:pPr>
      <w:keepNext/>
      <w:keepLines/>
      <w:spacing w:line="360" w:lineRule="auto"/>
      <w:jc w:val="both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C07317"/>
    <w:pPr>
      <w:keepNext/>
      <w:keepLines/>
      <w:spacing w:before="320" w:line="360" w:lineRule="auto"/>
      <w:jc w:val="both"/>
      <w:outlineLvl w:val="4"/>
    </w:pPr>
    <w:rPr>
      <w:rFonts w:eastAsia="Liberation Sans" w:cs="Liberation Sans"/>
      <w:b/>
      <w:bCs/>
      <w:sz w:val="24"/>
      <w:szCs w:val="24"/>
      <w:lang w:eastAsia="en-US"/>
    </w:rPr>
  </w:style>
  <w:style w:type="paragraph" w:styleId="6">
    <w:name w:val="heading 6"/>
    <w:basedOn w:val="a0"/>
    <w:next w:val="a0"/>
    <w:link w:val="60"/>
    <w:uiPriority w:val="9"/>
    <w:unhideWhenUsed/>
    <w:qFormat/>
    <w:rsid w:val="00C07317"/>
    <w:pPr>
      <w:keepNext/>
      <w:keepLines/>
      <w:spacing w:before="320" w:line="360" w:lineRule="auto"/>
      <w:jc w:val="both"/>
      <w:outlineLvl w:val="5"/>
    </w:pPr>
    <w:rPr>
      <w:rFonts w:eastAsia="Liberation Sans" w:cs="Liberation Sans"/>
      <w:b/>
      <w:bCs/>
      <w:sz w:val="22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unhideWhenUsed/>
    <w:qFormat/>
    <w:rsid w:val="00C07317"/>
    <w:pPr>
      <w:keepNext/>
      <w:keepLines/>
      <w:spacing w:before="320" w:line="360" w:lineRule="auto"/>
      <w:jc w:val="both"/>
      <w:outlineLvl w:val="6"/>
    </w:pPr>
    <w:rPr>
      <w:rFonts w:eastAsia="Liberation Sans" w:cs="Liberation Sans"/>
      <w:b/>
      <w:bCs/>
      <w:i/>
      <w:iCs/>
      <w:sz w:val="22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unhideWhenUsed/>
    <w:qFormat/>
    <w:rsid w:val="00C07317"/>
    <w:pPr>
      <w:keepNext/>
      <w:keepLines/>
      <w:spacing w:before="320" w:line="360" w:lineRule="auto"/>
      <w:jc w:val="both"/>
      <w:outlineLvl w:val="7"/>
    </w:pPr>
    <w:rPr>
      <w:rFonts w:eastAsia="Liberation Sans" w:cs="Liberation Sans"/>
      <w:i/>
      <w:iCs/>
      <w:sz w:val="22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unhideWhenUsed/>
    <w:qFormat/>
    <w:rsid w:val="00C07317"/>
    <w:pPr>
      <w:keepNext/>
      <w:keepLines/>
      <w:spacing w:before="320" w:line="360" w:lineRule="auto"/>
      <w:jc w:val="both"/>
      <w:outlineLvl w:val="8"/>
    </w:pPr>
    <w:rPr>
      <w:rFonts w:eastAsia="Liberation Sans" w:cs="Liberation Sans"/>
      <w:i/>
      <w:iCs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D05B47"/>
    <w:pPr>
      <w:ind w:left="720"/>
      <w:contextualSpacing/>
    </w:pPr>
  </w:style>
  <w:style w:type="paragraph" w:customStyle="1" w:styleId="12">
    <w:name w:val="1 Обычный"/>
    <w:basedOn w:val="a0"/>
    <w:qFormat/>
    <w:rsid w:val="00715A59"/>
    <w:pPr>
      <w:spacing w:line="360" w:lineRule="auto"/>
      <w:jc w:val="both"/>
    </w:pPr>
    <w:rPr>
      <w:bCs/>
    </w:rPr>
  </w:style>
  <w:style w:type="character" w:customStyle="1" w:styleId="a5">
    <w:name w:val="Абзац списка Знак"/>
    <w:link w:val="a4"/>
    <w:uiPriority w:val="34"/>
    <w:locked/>
    <w:rsid w:val="00D05B4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6">
    <w:name w:val="Subtle Emphasis"/>
    <w:basedOn w:val="a1"/>
    <w:uiPriority w:val="19"/>
    <w:qFormat/>
    <w:rsid w:val="00D05B47"/>
    <w:rPr>
      <w:i/>
      <w:iCs/>
      <w:color w:val="404040" w:themeColor="text1" w:themeTint="BF"/>
    </w:rPr>
  </w:style>
  <w:style w:type="character" w:customStyle="1" w:styleId="11">
    <w:name w:val="Заголовок 1 Знак"/>
    <w:basedOn w:val="a1"/>
    <w:link w:val="10"/>
    <w:uiPriority w:val="9"/>
    <w:rsid w:val="0061080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a7">
    <w:name w:val="TOC Heading"/>
    <w:basedOn w:val="10"/>
    <w:next w:val="a0"/>
    <w:uiPriority w:val="39"/>
    <w:unhideWhenUsed/>
    <w:qFormat/>
    <w:rsid w:val="00D05B47"/>
    <w:pPr>
      <w:spacing w:line="259" w:lineRule="auto"/>
      <w:ind w:firstLine="0"/>
      <w:outlineLvl w:val="9"/>
    </w:pPr>
  </w:style>
  <w:style w:type="paragraph" w:styleId="21">
    <w:name w:val="toc 2"/>
    <w:basedOn w:val="a0"/>
    <w:next w:val="a0"/>
    <w:autoRedefine/>
    <w:uiPriority w:val="39"/>
    <w:unhideWhenUsed/>
    <w:rsid w:val="00D05B47"/>
    <w:pPr>
      <w:spacing w:before="120"/>
      <w:ind w:left="28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D05B47"/>
    <w:pPr>
      <w:ind w:left="560"/>
    </w:pPr>
    <w:rPr>
      <w:rFonts w:asciiTheme="minorHAnsi" w:hAnsiTheme="minorHAnsi" w:cstheme="minorHAnsi"/>
      <w:sz w:val="20"/>
    </w:rPr>
  </w:style>
  <w:style w:type="paragraph" w:styleId="13">
    <w:name w:val="toc 1"/>
    <w:basedOn w:val="a0"/>
    <w:next w:val="a0"/>
    <w:autoRedefine/>
    <w:uiPriority w:val="39"/>
    <w:unhideWhenUsed/>
    <w:rsid w:val="00DB31F7"/>
    <w:pPr>
      <w:tabs>
        <w:tab w:val="right" w:leader="dot" w:pos="9345"/>
      </w:tabs>
      <w:spacing w:before="120" w:line="360" w:lineRule="auto"/>
      <w:ind w:firstLine="0"/>
      <w:jc w:val="both"/>
    </w:pPr>
    <w:rPr>
      <w:rFonts w:asciiTheme="minorHAnsi" w:hAnsiTheme="minorHAnsi" w:cstheme="minorHAnsi"/>
      <w:sz w:val="24"/>
      <w:szCs w:val="24"/>
    </w:rPr>
  </w:style>
  <w:style w:type="paragraph" w:styleId="a8">
    <w:name w:val="Title"/>
    <w:basedOn w:val="a0"/>
    <w:next w:val="a0"/>
    <w:link w:val="a9"/>
    <w:uiPriority w:val="10"/>
    <w:qFormat/>
    <w:rsid w:val="00D05B47"/>
    <w:pPr>
      <w:spacing w:line="360" w:lineRule="auto"/>
      <w:contextualSpacing/>
      <w:jc w:val="both"/>
    </w:pPr>
    <w:rPr>
      <w:rFonts w:eastAsiaTheme="majorEastAsia" w:cstheme="majorBidi"/>
      <w:spacing w:val="-10"/>
      <w:kern w:val="28"/>
      <w:szCs w:val="56"/>
      <w:lang w:eastAsia="en-US"/>
      <w14:ligatures w14:val="standardContextual"/>
    </w:rPr>
  </w:style>
  <w:style w:type="character" w:customStyle="1" w:styleId="a9">
    <w:name w:val="Заголовок Знак"/>
    <w:basedOn w:val="a1"/>
    <w:link w:val="a8"/>
    <w:uiPriority w:val="10"/>
    <w:rsid w:val="00D05B4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a">
    <w:name w:val="Hyperlink"/>
    <w:basedOn w:val="a1"/>
    <w:uiPriority w:val="99"/>
    <w:unhideWhenUsed/>
    <w:rsid w:val="00E50821"/>
    <w:rPr>
      <w:color w:val="auto"/>
      <w:u w:val="single"/>
    </w:rPr>
  </w:style>
  <w:style w:type="character" w:styleId="ab">
    <w:name w:val="FollowedHyperlink"/>
    <w:basedOn w:val="a1"/>
    <w:uiPriority w:val="99"/>
    <w:semiHidden/>
    <w:unhideWhenUsed/>
    <w:rsid w:val="00E50821"/>
    <w:rPr>
      <w:color w:val="954F72" w:themeColor="followedHyperlink"/>
      <w:u w:val="single"/>
    </w:rPr>
  </w:style>
  <w:style w:type="paragraph" w:customStyle="1" w:styleId="14">
    <w:name w:val="1 Заголовок"/>
    <w:basedOn w:val="10"/>
    <w:next w:val="a0"/>
    <w:qFormat/>
    <w:rsid w:val="000350C8"/>
    <w:rPr>
      <w:b w:val="0"/>
      <w:color w:val="auto"/>
    </w:rPr>
  </w:style>
  <w:style w:type="character" w:styleId="ac">
    <w:name w:val="Placeholder Text"/>
    <w:basedOn w:val="a1"/>
    <w:uiPriority w:val="99"/>
    <w:semiHidden/>
    <w:rsid w:val="00CC4963"/>
    <w:rPr>
      <w:color w:val="666666"/>
    </w:rPr>
  </w:style>
  <w:style w:type="character" w:styleId="ad">
    <w:name w:val="Unresolved Mention"/>
    <w:basedOn w:val="a1"/>
    <w:uiPriority w:val="99"/>
    <w:semiHidden/>
    <w:unhideWhenUsed/>
    <w:rsid w:val="00CC4963"/>
    <w:rPr>
      <w:color w:val="605E5C"/>
      <w:shd w:val="clear" w:color="auto" w:fill="E1DFDD"/>
    </w:rPr>
  </w:style>
  <w:style w:type="character" w:styleId="ae">
    <w:name w:val="Intense Emphasis"/>
    <w:basedOn w:val="a1"/>
    <w:uiPriority w:val="21"/>
    <w:qFormat/>
    <w:rsid w:val="00CC4963"/>
    <w:rPr>
      <w:i/>
      <w:iCs/>
      <w:color w:val="4472C4" w:themeColor="accent1"/>
    </w:rPr>
  </w:style>
  <w:style w:type="paragraph" w:styleId="af">
    <w:name w:val="header"/>
    <w:basedOn w:val="a0"/>
    <w:link w:val="af0"/>
    <w:uiPriority w:val="99"/>
    <w:unhideWhenUsed/>
    <w:rsid w:val="00CC4963"/>
    <w:pPr>
      <w:tabs>
        <w:tab w:val="center" w:pos="4677"/>
        <w:tab w:val="right" w:pos="9355"/>
      </w:tabs>
      <w:ind w:firstLine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0">
    <w:name w:val="Верхний колонтитул Знак"/>
    <w:basedOn w:val="a1"/>
    <w:link w:val="af"/>
    <w:uiPriority w:val="99"/>
    <w:rsid w:val="00CC4963"/>
    <w:rPr>
      <w:sz w:val="22"/>
      <w:szCs w:val="22"/>
    </w:rPr>
  </w:style>
  <w:style w:type="paragraph" w:styleId="af1">
    <w:name w:val="footer"/>
    <w:basedOn w:val="a0"/>
    <w:link w:val="af2"/>
    <w:uiPriority w:val="99"/>
    <w:unhideWhenUsed/>
    <w:rsid w:val="00CC4963"/>
    <w:pPr>
      <w:tabs>
        <w:tab w:val="center" w:pos="4677"/>
        <w:tab w:val="right" w:pos="9355"/>
      </w:tabs>
      <w:ind w:firstLine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2">
    <w:name w:val="Нижний колонтитул Знак"/>
    <w:basedOn w:val="a1"/>
    <w:link w:val="af1"/>
    <w:uiPriority w:val="99"/>
    <w:rsid w:val="00CC4963"/>
    <w:rPr>
      <w:sz w:val="22"/>
      <w:szCs w:val="22"/>
    </w:rPr>
  </w:style>
  <w:style w:type="table" w:styleId="af3">
    <w:name w:val="Table Grid"/>
    <w:basedOn w:val="a2"/>
    <w:uiPriority w:val="39"/>
    <w:rsid w:val="00CC496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2"/>
    <w:next w:val="af3"/>
    <w:uiPriority w:val="39"/>
    <w:rsid w:val="0068776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Таблица"/>
    <w:basedOn w:val="a0"/>
    <w:qFormat/>
    <w:rsid w:val="0068776C"/>
    <w:pPr>
      <w:ind w:firstLine="0"/>
      <w:jc w:val="center"/>
    </w:pPr>
  </w:style>
  <w:style w:type="paragraph" w:customStyle="1" w:styleId="-">
    <w:name w:val="Формула - Тело"/>
    <w:basedOn w:val="a0"/>
    <w:qFormat/>
    <w:rsid w:val="0068776C"/>
    <w:pPr>
      <w:tabs>
        <w:tab w:val="center" w:pos="4678"/>
        <w:tab w:val="right" w:pos="9356"/>
      </w:tabs>
      <w:spacing w:before="240" w:after="240" w:line="360" w:lineRule="auto"/>
      <w:ind w:firstLine="0"/>
      <w:jc w:val="both"/>
    </w:pPr>
    <w:rPr>
      <w:lang w:val="en-US"/>
    </w:rPr>
  </w:style>
  <w:style w:type="paragraph" w:customStyle="1" w:styleId="-0">
    <w:name w:val="Формула - Где"/>
    <w:basedOn w:val="a0"/>
    <w:qFormat/>
    <w:rsid w:val="0068776C"/>
    <w:pPr>
      <w:spacing w:line="360" w:lineRule="auto"/>
      <w:ind w:firstLine="0"/>
    </w:pPr>
  </w:style>
  <w:style w:type="character" w:customStyle="1" w:styleId="20">
    <w:name w:val="Заголовок 2 Знак"/>
    <w:basedOn w:val="a1"/>
    <w:link w:val="2"/>
    <w:uiPriority w:val="9"/>
    <w:rsid w:val="003037E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3037E0"/>
    <w:rPr>
      <w:rFonts w:ascii="Times New Roman" w:eastAsiaTheme="majorEastAsia" w:hAnsi="Times New Roman" w:cstheme="majorBidi"/>
      <w:b/>
      <w:color w:val="000000" w:themeColor="text1"/>
      <w:kern w:val="0"/>
      <w:sz w:val="28"/>
      <w:lang w:eastAsia="ru-RU"/>
      <w14:ligatures w14:val="none"/>
    </w:rPr>
  </w:style>
  <w:style w:type="paragraph" w:styleId="41">
    <w:name w:val="toc 4"/>
    <w:basedOn w:val="a0"/>
    <w:next w:val="a0"/>
    <w:autoRedefine/>
    <w:uiPriority w:val="39"/>
    <w:unhideWhenUsed/>
    <w:rsid w:val="00E91552"/>
    <w:pPr>
      <w:tabs>
        <w:tab w:val="right" w:leader="dot" w:pos="9345"/>
      </w:tabs>
      <w:spacing w:line="360" w:lineRule="auto"/>
      <w:ind w:left="840" w:firstLine="0"/>
    </w:pPr>
    <w:rPr>
      <w:rFonts w:asciiTheme="minorHAnsi" w:hAnsiTheme="minorHAnsi" w:cstheme="minorHAnsi"/>
      <w:sz w:val="20"/>
    </w:rPr>
  </w:style>
  <w:style w:type="paragraph" w:styleId="51">
    <w:name w:val="toc 5"/>
    <w:basedOn w:val="a0"/>
    <w:next w:val="a0"/>
    <w:autoRedefine/>
    <w:uiPriority w:val="39"/>
    <w:unhideWhenUsed/>
    <w:rsid w:val="0002095E"/>
    <w:pPr>
      <w:ind w:left="1120"/>
    </w:pPr>
    <w:rPr>
      <w:rFonts w:asciiTheme="minorHAnsi" w:hAnsiTheme="minorHAnsi" w:cstheme="minorHAnsi"/>
      <w:sz w:val="20"/>
    </w:rPr>
  </w:style>
  <w:style w:type="paragraph" w:styleId="61">
    <w:name w:val="toc 6"/>
    <w:basedOn w:val="a0"/>
    <w:next w:val="a0"/>
    <w:autoRedefine/>
    <w:uiPriority w:val="39"/>
    <w:unhideWhenUsed/>
    <w:rsid w:val="0002095E"/>
    <w:pPr>
      <w:ind w:left="1400"/>
    </w:pPr>
    <w:rPr>
      <w:rFonts w:asciiTheme="minorHAnsi" w:hAnsiTheme="minorHAnsi" w:cstheme="minorHAnsi"/>
      <w:sz w:val="20"/>
    </w:rPr>
  </w:style>
  <w:style w:type="paragraph" w:styleId="71">
    <w:name w:val="toc 7"/>
    <w:basedOn w:val="a0"/>
    <w:next w:val="a0"/>
    <w:autoRedefine/>
    <w:uiPriority w:val="39"/>
    <w:unhideWhenUsed/>
    <w:rsid w:val="0002095E"/>
    <w:pPr>
      <w:ind w:left="1680"/>
    </w:pPr>
    <w:rPr>
      <w:rFonts w:asciiTheme="minorHAnsi" w:hAnsiTheme="minorHAnsi" w:cstheme="minorHAnsi"/>
      <w:sz w:val="20"/>
    </w:rPr>
  </w:style>
  <w:style w:type="paragraph" w:styleId="81">
    <w:name w:val="toc 8"/>
    <w:basedOn w:val="a0"/>
    <w:next w:val="a0"/>
    <w:autoRedefine/>
    <w:uiPriority w:val="39"/>
    <w:unhideWhenUsed/>
    <w:rsid w:val="0002095E"/>
    <w:pPr>
      <w:ind w:left="1960"/>
    </w:pPr>
    <w:rPr>
      <w:rFonts w:asciiTheme="minorHAnsi" w:hAnsiTheme="minorHAnsi" w:cstheme="minorHAnsi"/>
      <w:sz w:val="20"/>
    </w:rPr>
  </w:style>
  <w:style w:type="paragraph" w:styleId="91">
    <w:name w:val="toc 9"/>
    <w:basedOn w:val="a0"/>
    <w:next w:val="a0"/>
    <w:autoRedefine/>
    <w:uiPriority w:val="39"/>
    <w:unhideWhenUsed/>
    <w:rsid w:val="0002095E"/>
    <w:pPr>
      <w:ind w:left="2240"/>
    </w:pPr>
    <w:rPr>
      <w:rFonts w:asciiTheme="minorHAnsi" w:hAnsiTheme="minorHAnsi" w:cstheme="minorHAnsi"/>
      <w:sz w:val="20"/>
    </w:rPr>
  </w:style>
  <w:style w:type="paragraph" w:customStyle="1" w:styleId="msonormal0">
    <w:name w:val="msonormal"/>
    <w:basedOn w:val="a0"/>
    <w:rsid w:val="009F479C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af5">
    <w:name w:val="Normal (Web)"/>
    <w:basedOn w:val="a0"/>
    <w:uiPriority w:val="99"/>
    <w:unhideWhenUsed/>
    <w:rsid w:val="009F479C"/>
    <w:pPr>
      <w:spacing w:before="100" w:beforeAutospacing="1" w:after="100" w:afterAutospacing="1"/>
      <w:ind w:firstLine="0"/>
    </w:pPr>
    <w:rPr>
      <w:sz w:val="24"/>
      <w:szCs w:val="24"/>
    </w:rPr>
  </w:style>
  <w:style w:type="numbering" w:customStyle="1" w:styleId="1">
    <w:name w:val="Текущий список1"/>
    <w:uiPriority w:val="99"/>
    <w:rsid w:val="00C616E6"/>
    <w:pPr>
      <w:numPr>
        <w:numId w:val="26"/>
      </w:numPr>
    </w:pPr>
  </w:style>
  <w:style w:type="character" w:customStyle="1" w:styleId="40">
    <w:name w:val="Заголовок 4 Знак"/>
    <w:basedOn w:val="a1"/>
    <w:link w:val="4"/>
    <w:uiPriority w:val="9"/>
    <w:rsid w:val="00610802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rsid w:val="00C07317"/>
    <w:rPr>
      <w:rFonts w:ascii="Times New Roman" w:eastAsia="Liberation Sans" w:hAnsi="Times New Roman" w:cs="Liberation Sans"/>
      <w:b/>
      <w:bCs/>
      <w:kern w:val="0"/>
      <w14:ligatures w14:val="none"/>
    </w:rPr>
  </w:style>
  <w:style w:type="character" w:customStyle="1" w:styleId="60">
    <w:name w:val="Заголовок 6 Знак"/>
    <w:basedOn w:val="a1"/>
    <w:link w:val="6"/>
    <w:uiPriority w:val="9"/>
    <w:rsid w:val="00C07317"/>
    <w:rPr>
      <w:rFonts w:ascii="Times New Roman" w:eastAsia="Liberation Sans" w:hAnsi="Times New Roman" w:cs="Liberation Sans"/>
      <w:b/>
      <w:bCs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1"/>
    <w:link w:val="7"/>
    <w:uiPriority w:val="9"/>
    <w:rsid w:val="00C07317"/>
    <w:rPr>
      <w:rFonts w:ascii="Times New Roman" w:eastAsia="Liberation Sans" w:hAnsi="Times New Roman" w:cs="Liberation Sans"/>
      <w:b/>
      <w:bCs/>
      <w:i/>
      <w:iCs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1"/>
    <w:link w:val="8"/>
    <w:uiPriority w:val="9"/>
    <w:rsid w:val="00C07317"/>
    <w:rPr>
      <w:rFonts w:ascii="Times New Roman" w:eastAsia="Liberation Sans" w:hAnsi="Times New Roman" w:cs="Liberation Sans"/>
      <w:i/>
      <w:iCs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1"/>
    <w:link w:val="9"/>
    <w:uiPriority w:val="9"/>
    <w:rsid w:val="00C07317"/>
    <w:rPr>
      <w:rFonts w:ascii="Times New Roman" w:eastAsia="Liberation Sans" w:hAnsi="Times New Roman" w:cs="Liberation Sans"/>
      <w:i/>
      <w:iCs/>
      <w:kern w:val="0"/>
      <w:sz w:val="21"/>
      <w:szCs w:val="21"/>
      <w14:ligatures w14:val="none"/>
    </w:rPr>
  </w:style>
  <w:style w:type="paragraph" w:styleId="af6">
    <w:name w:val="Subtitle"/>
    <w:basedOn w:val="a0"/>
    <w:next w:val="a0"/>
    <w:link w:val="af7"/>
    <w:uiPriority w:val="11"/>
    <w:qFormat/>
    <w:rsid w:val="00C07317"/>
    <w:pPr>
      <w:spacing w:before="200" w:line="360" w:lineRule="auto"/>
      <w:jc w:val="both"/>
    </w:pPr>
    <w:rPr>
      <w:rFonts w:eastAsia="Liberation Sans" w:cs="Liberation Sans"/>
      <w:sz w:val="24"/>
      <w:szCs w:val="24"/>
      <w:lang w:eastAsia="en-US"/>
    </w:rPr>
  </w:style>
  <w:style w:type="character" w:customStyle="1" w:styleId="af7">
    <w:name w:val="Подзаголовок Знак"/>
    <w:basedOn w:val="a1"/>
    <w:link w:val="af6"/>
    <w:uiPriority w:val="11"/>
    <w:rsid w:val="00C07317"/>
    <w:rPr>
      <w:rFonts w:ascii="Times New Roman" w:eastAsia="Liberation Sans" w:hAnsi="Times New Roman" w:cs="Liberation Sans"/>
      <w:kern w:val="0"/>
      <w14:ligatures w14:val="none"/>
    </w:rPr>
  </w:style>
  <w:style w:type="paragraph" w:styleId="22">
    <w:name w:val="Quote"/>
    <w:basedOn w:val="a0"/>
    <w:next w:val="a0"/>
    <w:link w:val="23"/>
    <w:uiPriority w:val="29"/>
    <w:qFormat/>
    <w:rsid w:val="00C07317"/>
    <w:pPr>
      <w:spacing w:line="360" w:lineRule="auto"/>
      <w:ind w:left="720" w:right="720"/>
      <w:jc w:val="both"/>
    </w:pPr>
    <w:rPr>
      <w:rFonts w:eastAsia="Liberation Sans" w:cs="Liberation Sans"/>
      <w:i/>
      <w:lang w:eastAsia="en-US"/>
    </w:rPr>
  </w:style>
  <w:style w:type="character" w:customStyle="1" w:styleId="23">
    <w:name w:val="Цитата 2 Знак"/>
    <w:basedOn w:val="a1"/>
    <w:link w:val="22"/>
    <w:uiPriority w:val="29"/>
    <w:rsid w:val="00C07317"/>
    <w:rPr>
      <w:rFonts w:ascii="Times New Roman" w:eastAsia="Liberation Sans" w:hAnsi="Times New Roman" w:cs="Liberation Sans"/>
      <w:i/>
      <w:kern w:val="0"/>
      <w:sz w:val="28"/>
      <w:szCs w:val="20"/>
      <w14:ligatures w14:val="none"/>
    </w:rPr>
  </w:style>
  <w:style w:type="paragraph" w:styleId="af8">
    <w:name w:val="Intense Quote"/>
    <w:basedOn w:val="a0"/>
    <w:next w:val="a0"/>
    <w:link w:val="af9"/>
    <w:uiPriority w:val="30"/>
    <w:qFormat/>
    <w:rsid w:val="00C07317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/>
      <w:jc w:val="both"/>
    </w:pPr>
    <w:rPr>
      <w:rFonts w:eastAsia="Liberation Sans" w:cs="Liberation Sans"/>
      <w:i/>
      <w:lang w:eastAsia="en-US"/>
    </w:rPr>
  </w:style>
  <w:style w:type="character" w:customStyle="1" w:styleId="af9">
    <w:name w:val="Выделенная цитата Знак"/>
    <w:basedOn w:val="a1"/>
    <w:link w:val="af8"/>
    <w:uiPriority w:val="30"/>
    <w:rsid w:val="00C07317"/>
    <w:rPr>
      <w:rFonts w:ascii="Times New Roman" w:eastAsia="Liberation Sans" w:hAnsi="Times New Roman" w:cs="Liberation Sans"/>
      <w:i/>
      <w:kern w:val="0"/>
      <w:sz w:val="28"/>
      <w:szCs w:val="20"/>
      <w:shd w:val="clear" w:color="auto" w:fill="F2F2F2"/>
      <w14:ligatures w14:val="none"/>
    </w:rPr>
  </w:style>
  <w:style w:type="character" w:customStyle="1" w:styleId="FooterChar">
    <w:name w:val="Footer Char"/>
    <w:uiPriority w:val="99"/>
    <w:rsid w:val="00C07317"/>
  </w:style>
  <w:style w:type="paragraph" w:styleId="afa">
    <w:name w:val="caption"/>
    <w:basedOn w:val="a0"/>
    <w:next w:val="a0"/>
    <w:uiPriority w:val="35"/>
    <w:semiHidden/>
    <w:unhideWhenUsed/>
    <w:qFormat/>
    <w:rsid w:val="00C07317"/>
    <w:pPr>
      <w:spacing w:line="360" w:lineRule="auto"/>
      <w:jc w:val="both"/>
    </w:pPr>
    <w:rPr>
      <w:rFonts w:eastAsia="Liberation Sans" w:cs="Liberation Sans"/>
      <w:b/>
      <w:bCs/>
      <w:color w:val="4472C4" w:themeColor="accent1"/>
      <w:sz w:val="18"/>
      <w:szCs w:val="18"/>
      <w:lang w:eastAsia="en-US"/>
    </w:rPr>
  </w:style>
  <w:style w:type="table" w:customStyle="1" w:styleId="TableGridLight">
    <w:name w:val="Table Grid Light"/>
    <w:basedOn w:val="a2"/>
    <w:uiPriority w:val="59"/>
    <w:rsid w:val="00C07317"/>
    <w:rPr>
      <w:kern w:val="0"/>
      <w:sz w:val="22"/>
      <w:szCs w:val="22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2"/>
    <w:uiPriority w:val="59"/>
    <w:rsid w:val="00C07317"/>
    <w:rPr>
      <w:kern w:val="0"/>
      <w:sz w:val="22"/>
      <w:szCs w:val="22"/>
      <w14:ligatures w14:val="none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2"/>
    <w:uiPriority w:val="59"/>
    <w:rsid w:val="00C07317"/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C07317"/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C07317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b">
    <w:name w:val="footnote text"/>
    <w:basedOn w:val="a0"/>
    <w:link w:val="afc"/>
    <w:uiPriority w:val="99"/>
    <w:semiHidden/>
    <w:unhideWhenUsed/>
    <w:rsid w:val="00C07317"/>
    <w:pPr>
      <w:spacing w:after="40"/>
      <w:jc w:val="both"/>
    </w:pPr>
    <w:rPr>
      <w:rFonts w:eastAsia="Liberation Sans" w:cs="Liberation Sans"/>
      <w:sz w:val="18"/>
      <w:lang w:eastAsia="en-US"/>
    </w:rPr>
  </w:style>
  <w:style w:type="character" w:customStyle="1" w:styleId="afc">
    <w:name w:val="Текст сноски Знак"/>
    <w:basedOn w:val="a1"/>
    <w:link w:val="afb"/>
    <w:uiPriority w:val="99"/>
    <w:semiHidden/>
    <w:rsid w:val="00C07317"/>
    <w:rPr>
      <w:rFonts w:ascii="Times New Roman" w:eastAsia="Liberation Sans" w:hAnsi="Times New Roman" w:cs="Liberation Sans"/>
      <w:kern w:val="0"/>
      <w:sz w:val="18"/>
      <w:szCs w:val="20"/>
      <w14:ligatures w14:val="none"/>
    </w:rPr>
  </w:style>
  <w:style w:type="character" w:styleId="afd">
    <w:name w:val="footnote reference"/>
    <w:uiPriority w:val="99"/>
    <w:unhideWhenUsed/>
    <w:rsid w:val="00C07317"/>
    <w:rPr>
      <w:vertAlign w:val="superscript"/>
    </w:rPr>
  </w:style>
  <w:style w:type="paragraph" w:styleId="afe">
    <w:name w:val="endnote text"/>
    <w:basedOn w:val="a0"/>
    <w:link w:val="aff"/>
    <w:uiPriority w:val="99"/>
    <w:semiHidden/>
    <w:unhideWhenUsed/>
    <w:rsid w:val="00C07317"/>
    <w:pPr>
      <w:jc w:val="both"/>
    </w:pPr>
    <w:rPr>
      <w:rFonts w:eastAsia="Liberation Sans" w:cs="Liberation Sans"/>
      <w:lang w:eastAsia="en-US"/>
    </w:rPr>
  </w:style>
  <w:style w:type="character" w:customStyle="1" w:styleId="aff">
    <w:name w:val="Текст концевой сноски Знак"/>
    <w:basedOn w:val="a1"/>
    <w:link w:val="afe"/>
    <w:uiPriority w:val="99"/>
    <w:semiHidden/>
    <w:rsid w:val="00C07317"/>
    <w:rPr>
      <w:rFonts w:ascii="Times New Roman" w:eastAsia="Liberation Sans" w:hAnsi="Times New Roman" w:cs="Liberation Sans"/>
      <w:kern w:val="0"/>
      <w:sz w:val="28"/>
      <w:szCs w:val="20"/>
      <w14:ligatures w14:val="none"/>
    </w:rPr>
  </w:style>
  <w:style w:type="character" w:styleId="aff0">
    <w:name w:val="endnote reference"/>
    <w:uiPriority w:val="99"/>
    <w:semiHidden/>
    <w:unhideWhenUsed/>
    <w:rsid w:val="00C07317"/>
    <w:rPr>
      <w:vertAlign w:val="superscript"/>
    </w:rPr>
  </w:style>
  <w:style w:type="paragraph" w:styleId="aff1">
    <w:name w:val="table of figures"/>
    <w:basedOn w:val="a0"/>
    <w:next w:val="a0"/>
    <w:uiPriority w:val="99"/>
    <w:unhideWhenUsed/>
    <w:rsid w:val="00C07317"/>
    <w:pPr>
      <w:spacing w:line="360" w:lineRule="auto"/>
      <w:jc w:val="both"/>
    </w:pPr>
    <w:rPr>
      <w:rFonts w:eastAsia="Liberation Sans" w:cs="Liberation Sans"/>
      <w:lang w:eastAsia="en-US"/>
    </w:rPr>
  </w:style>
  <w:style w:type="paragraph" w:styleId="aff2">
    <w:name w:val="No Spacing"/>
    <w:basedOn w:val="a0"/>
    <w:uiPriority w:val="1"/>
    <w:qFormat/>
    <w:rsid w:val="00C07317"/>
    <w:pPr>
      <w:jc w:val="both"/>
    </w:pPr>
    <w:rPr>
      <w:rFonts w:eastAsia="Liberation Sans" w:cs="Liberation Sans"/>
      <w:lang w:eastAsia="en-US"/>
    </w:rPr>
  </w:style>
  <w:style w:type="character" w:styleId="aff3">
    <w:name w:val="page number"/>
    <w:basedOn w:val="a1"/>
    <w:uiPriority w:val="99"/>
    <w:semiHidden/>
    <w:unhideWhenUsed/>
    <w:rsid w:val="00A37932"/>
  </w:style>
  <w:style w:type="numbering" w:customStyle="1" w:styleId="a">
    <w:name w:val="НУМЕРАТИЯ"/>
    <w:uiPriority w:val="99"/>
    <w:rsid w:val="008670A6"/>
    <w:pPr>
      <w:numPr>
        <w:numId w:val="29"/>
      </w:numPr>
    </w:pPr>
  </w:style>
  <w:style w:type="paragraph" w:customStyle="1" w:styleId="aff4">
    <w:name w:val="Содержимое врезки"/>
    <w:basedOn w:val="a0"/>
    <w:qFormat/>
    <w:rsid w:val="009675A3"/>
    <w:pPr>
      <w:ind w:firstLine="851"/>
      <w:jc w:val="both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7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6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2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8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2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6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7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5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1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7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2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7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0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9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9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2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6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9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99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7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8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8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3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1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4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3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1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3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4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1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5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6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5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1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4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7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1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5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6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9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2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8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1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3d-diy.ru/wiki/cnc/stepper-moto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DF2F2D-B001-A740-B0A2-F92C3DF19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2540</TotalTime>
  <Pages>12</Pages>
  <Words>2262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Миша</cp:lastModifiedBy>
  <cp:revision>21</cp:revision>
  <cp:lastPrinted>2024-06-18T12:56:00Z</cp:lastPrinted>
  <dcterms:created xsi:type="dcterms:W3CDTF">2024-06-18T12:56:00Z</dcterms:created>
  <dcterms:modified xsi:type="dcterms:W3CDTF">2026-05-08T10:35:00Z</dcterms:modified>
</cp:coreProperties>
</file>