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940F4" w14:textId="023B0E24" w:rsidR="006E0FF7" w:rsidRDefault="000C0DA8">
      <w:r>
        <w:t xml:space="preserve">В ходе реализации проекта мы выбрали наиболее актуальные на наш взгляд аспекты аналоговой электроники и составили по ним тематические уроки. </w:t>
      </w:r>
    </w:p>
    <w:p w14:paraId="2E9A3560" w14:textId="3E3551F3" w:rsidR="006E0FF7" w:rsidRDefault="006E0FF7">
      <w:r>
        <w:t>Для уроков были подобраны</w:t>
      </w:r>
      <w:r w:rsidR="00F14A6E">
        <w:t xml:space="preserve"> наиболее наглядные</w:t>
      </w:r>
      <w:r>
        <w:t xml:space="preserve"> схемы электронных устройств, </w:t>
      </w:r>
      <w:r w:rsidR="00F14A6E">
        <w:t>на которых пользователь будет осваивать тему урока.</w:t>
      </w:r>
    </w:p>
    <w:p w14:paraId="1E95A295" w14:textId="4752449F" w:rsidR="00F14A6E" w:rsidRDefault="00F14A6E">
      <w:r>
        <w:t>Схемы частично выбирались из открытых источников, частично составлялись и рассчитывались самостоятельно.</w:t>
      </w:r>
    </w:p>
    <w:p w14:paraId="61AE3075" w14:textId="41B4B163" w:rsidR="006E0FF7" w:rsidRDefault="00F14A6E">
      <w:r>
        <w:t>Выбранные</w:t>
      </w:r>
      <w:r w:rsidR="006E0FF7">
        <w:t xml:space="preserve"> схемы моделировались в программах </w:t>
      </w:r>
      <w:r w:rsidR="006E0FF7">
        <w:rPr>
          <w:lang w:val="en-US"/>
        </w:rPr>
        <w:t>EasyEDA</w:t>
      </w:r>
      <w:r w:rsidR="006E0FF7" w:rsidRPr="006E0FF7">
        <w:t xml:space="preserve"> </w:t>
      </w:r>
      <w:r w:rsidR="006E0FF7">
        <w:t xml:space="preserve">и </w:t>
      </w:r>
      <w:r w:rsidR="006E0FF7">
        <w:rPr>
          <w:lang w:val="en-US"/>
        </w:rPr>
        <w:t>Multisim</w:t>
      </w:r>
      <w:r w:rsidR="006E0FF7" w:rsidRPr="006E0FF7">
        <w:t xml:space="preserve">. </w:t>
      </w:r>
      <w:r w:rsidR="006E0FF7">
        <w:t xml:space="preserve">Чертежи схем выполнены в программе </w:t>
      </w:r>
      <w:r w:rsidR="006E0FF7">
        <w:rPr>
          <w:lang w:val="en-US"/>
        </w:rPr>
        <w:t>EasyEDA</w:t>
      </w:r>
      <w:r w:rsidR="006E0FF7" w:rsidRPr="006E0FF7">
        <w:t xml:space="preserve"> </w:t>
      </w:r>
      <w:r w:rsidR="006E0FF7">
        <w:t>с возможностью конвертации чертежа</w:t>
      </w:r>
      <w:r>
        <w:t xml:space="preserve"> схемы</w:t>
      </w:r>
      <w:r w:rsidR="006E0FF7">
        <w:t xml:space="preserve"> в печат</w:t>
      </w:r>
      <w:r>
        <w:t>ную</w:t>
      </w:r>
      <w:r w:rsidR="006E0FF7">
        <w:t xml:space="preserve"> платы в этой же программе. Таким образом, потребитель может не только собрать изученные схемы на макетной плате, но и, при желании, собрать </w:t>
      </w:r>
      <w:r>
        <w:t xml:space="preserve">их и </w:t>
      </w:r>
      <w:r w:rsidR="006E0FF7">
        <w:t>на печатной плате.</w:t>
      </w:r>
    </w:p>
    <w:p w14:paraId="0531C3BC" w14:textId="32959F67" w:rsidR="006E0FF7" w:rsidRDefault="006E0FF7">
      <w:pPr>
        <w:rPr>
          <w:lang w:val="en-US"/>
        </w:rPr>
      </w:pPr>
      <w:r>
        <w:t xml:space="preserve">После </w:t>
      </w:r>
      <w:r w:rsidR="00D03D06">
        <w:t>этапов расчета и симуляции была выполнена сборка некоторых схем на макетной плате для проверки работоспособности схем и оценки наглядности и удобства сборки предложенных схем для потребителя.</w:t>
      </w:r>
    </w:p>
    <w:p w14:paraId="3110FFD2" w14:textId="091736C3" w:rsidR="00D03D06" w:rsidRDefault="00D03D06">
      <w:r>
        <w:t>Для презентации итогов проекта был укомплектован урок №5 нашего курса</w:t>
      </w:r>
      <w:r w:rsidR="00AD68E6">
        <w:t>,</w:t>
      </w:r>
      <w:r>
        <w:t xml:space="preserve"> демонстрирующий автоколебательные процессы в цепях постоянного тока. </w:t>
      </w:r>
    </w:p>
    <w:p w14:paraId="44FF16B7" w14:textId="49F8CCAE" w:rsidR="00AD68E6" w:rsidRDefault="00AD68E6">
      <w:r>
        <w:t>Пользователю предлагается собрать две схемы – «модель беспроводного зарядного устройства» и «шим регулятор мощности». Последняя из которых в демонстрационных целях уже собрана.</w:t>
      </w:r>
    </w:p>
    <w:p w14:paraId="68D112DD" w14:textId="64FD3608" w:rsidR="00AD68E6" w:rsidRPr="00D03D06" w:rsidRDefault="00AD68E6">
      <w:r>
        <w:t>В ходе урока пользователю предлагается самостоятельно рассчитать некоторые параметры схемы, такие как, например, частота и скважность мультивибратора, а также с помощью мультиметра непосредственно измерить некоторые параметры собранных схем, такие как потребляемая и выходная мощности, КПД схем и прочие.</w:t>
      </w:r>
    </w:p>
    <w:sectPr w:rsidR="00AD68E6" w:rsidRPr="00D03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9B"/>
    <w:rsid w:val="000C0DA8"/>
    <w:rsid w:val="002D5E9B"/>
    <w:rsid w:val="006E0FF7"/>
    <w:rsid w:val="0091005F"/>
    <w:rsid w:val="00AD68E6"/>
    <w:rsid w:val="00D03D06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9EF"/>
  <w15:chartTrackingRefBased/>
  <w15:docId w15:val="{7B5660AD-A5B9-4A57-BF06-1B268286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Михаил</dc:creator>
  <cp:keywords/>
  <dc:description/>
  <cp:lastModifiedBy>Буц Михаил</cp:lastModifiedBy>
  <cp:revision>2</cp:revision>
  <dcterms:created xsi:type="dcterms:W3CDTF">2021-05-04T22:18:00Z</dcterms:created>
  <dcterms:modified xsi:type="dcterms:W3CDTF">2021-05-04T23:12:00Z</dcterms:modified>
</cp:coreProperties>
</file>