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E9A" w:rsidRPr="002426AC" w:rsidRDefault="002426AC" w:rsidP="002426AC">
      <w:pPr>
        <w:jc w:val="right"/>
        <w:rPr>
          <w:rFonts w:ascii="Times New Roman" w:hAnsi="Times New Roman" w:cs="Times New Roman"/>
          <w:sz w:val="28"/>
          <w:szCs w:val="28"/>
        </w:rPr>
      </w:pPr>
      <w:r w:rsidRPr="002426AC">
        <w:rPr>
          <w:rFonts w:ascii="Times New Roman" w:hAnsi="Times New Roman" w:cs="Times New Roman"/>
          <w:sz w:val="28"/>
          <w:szCs w:val="28"/>
        </w:rPr>
        <w:t>Бакулин Никита</w:t>
      </w:r>
    </w:p>
    <w:p w:rsidR="002426AC" w:rsidRPr="002426AC" w:rsidRDefault="002426AC" w:rsidP="002426AC">
      <w:pPr>
        <w:jc w:val="right"/>
        <w:rPr>
          <w:rFonts w:ascii="Times New Roman" w:hAnsi="Times New Roman" w:cs="Times New Roman"/>
          <w:sz w:val="28"/>
          <w:szCs w:val="28"/>
        </w:rPr>
      </w:pPr>
      <w:r w:rsidRPr="002426AC">
        <w:rPr>
          <w:rFonts w:ascii="Times New Roman" w:hAnsi="Times New Roman" w:cs="Times New Roman"/>
          <w:sz w:val="28"/>
          <w:szCs w:val="28"/>
        </w:rPr>
        <w:t>ПИ-15-1</w:t>
      </w:r>
    </w:p>
    <w:p w:rsidR="006A0E6F" w:rsidRPr="006A0E6F" w:rsidRDefault="002426AC" w:rsidP="006A0E6F">
      <w:pPr>
        <w:pStyle w:val="a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E6F">
        <w:rPr>
          <w:rFonts w:ascii="Times New Roman" w:hAnsi="Times New Roman" w:cs="Times New Roman"/>
          <w:b/>
          <w:sz w:val="28"/>
          <w:szCs w:val="28"/>
        </w:rPr>
        <w:t>Абстрактная фабрика</w:t>
      </w:r>
    </w:p>
    <w:p w:rsidR="002426AC" w:rsidRDefault="002426AC" w:rsidP="006A0E6F">
      <w:pPr>
        <w:pStyle w:val="a3"/>
        <w:numPr>
          <w:ilvl w:val="0"/>
          <w:numId w:val="1"/>
        </w:numPr>
        <w:spacing w:before="240" w:after="0"/>
        <w:jc w:val="center"/>
        <w:rPr>
          <w:rFonts w:ascii="Times New Roman" w:hAnsi="Times New Roman" w:cs="Times New Roman"/>
          <w:sz w:val="26"/>
          <w:szCs w:val="26"/>
        </w:rPr>
      </w:pPr>
      <w:r w:rsidRPr="002426AC">
        <w:rPr>
          <w:rFonts w:ascii="Times New Roman" w:hAnsi="Times New Roman" w:cs="Times New Roman"/>
          <w:sz w:val="26"/>
          <w:szCs w:val="26"/>
        </w:rPr>
        <w:t>Назначение и цель применения</w:t>
      </w:r>
    </w:p>
    <w:p w:rsidR="006A0E6F" w:rsidRDefault="006A0E6F" w:rsidP="006A0E6F">
      <w:pPr>
        <w:pStyle w:val="a3"/>
        <w:spacing w:before="240" w:after="0"/>
        <w:ind w:left="0" w:firstLine="709"/>
        <w:rPr>
          <w:rFonts w:ascii="Times New Roman" w:hAnsi="Times New Roman" w:cs="Times New Roman"/>
          <w:sz w:val="26"/>
          <w:szCs w:val="26"/>
        </w:rPr>
      </w:pPr>
      <w:r w:rsidRPr="006A0E6F">
        <w:rPr>
          <w:rFonts w:ascii="Times New Roman" w:hAnsi="Times New Roman" w:cs="Times New Roman"/>
          <w:sz w:val="26"/>
          <w:szCs w:val="26"/>
        </w:rPr>
        <w:t>Предоставляет интерфейс для создания семейств взаимосвязанных или взаимозависимых объектов, не специфицируя их конкретных классов.</w:t>
      </w:r>
    </w:p>
    <w:p w:rsidR="006A0E6F" w:rsidRPr="006A0E6F" w:rsidRDefault="006A0E6F" w:rsidP="006A0E6F">
      <w:pPr>
        <w:pStyle w:val="a3"/>
        <w:numPr>
          <w:ilvl w:val="0"/>
          <w:numId w:val="3"/>
        </w:numPr>
        <w:shd w:val="clear" w:color="auto" w:fill="FFFFFF"/>
        <w:spacing w:after="0" w:line="270" w:lineRule="atLeast"/>
        <w:ind w:right="450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6A0E6F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Если система должна оставаться независимой как от процесса создания новых объектов, так и от типов порождаемых объектов.</w:t>
      </w:r>
    </w:p>
    <w:p w:rsidR="006A0E6F" w:rsidRPr="006A0E6F" w:rsidRDefault="006A0E6F" w:rsidP="006A0E6F">
      <w:pPr>
        <w:pStyle w:val="a3"/>
        <w:numPr>
          <w:ilvl w:val="0"/>
          <w:numId w:val="3"/>
        </w:numPr>
        <w:shd w:val="clear" w:color="auto" w:fill="FFFFFF"/>
        <w:spacing w:after="0" w:line="270" w:lineRule="atLeast"/>
        <w:ind w:right="450"/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</w:pPr>
      <w:r w:rsidRPr="006A0E6F">
        <w:rPr>
          <w:rFonts w:ascii="Times New Roman" w:eastAsia="Times New Roman" w:hAnsi="Times New Roman" w:cs="Times New Roman"/>
          <w:color w:val="444444"/>
          <w:sz w:val="26"/>
          <w:szCs w:val="26"/>
          <w:lang w:eastAsia="ru-RU"/>
        </w:rPr>
        <w:t>Если необходимо создавать группы или семейства взаимосвязанных объектов, исключая возможность одновременного использования объектов из разных семейств в одном контексте.</w:t>
      </w:r>
    </w:p>
    <w:p w:rsidR="002426AC" w:rsidRDefault="002426AC" w:rsidP="002426A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2426AC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2426AC">
        <w:rPr>
          <w:rFonts w:ascii="Times New Roman" w:hAnsi="Times New Roman" w:cs="Times New Roman"/>
          <w:sz w:val="26"/>
          <w:szCs w:val="26"/>
        </w:rPr>
        <w:t>-диаграмма</w:t>
      </w:r>
    </w:p>
    <w:p w:rsidR="002426AC" w:rsidRDefault="0017601B" w:rsidP="0017601B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95925" cy="3209925"/>
            <wp:effectExtent l="0" t="0" r="9525" b="9525"/>
            <wp:docPr id="1" name="Рисунок 1" descr="UML-диаграмма классов паттерна Abstract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Abstract Fact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1B" w:rsidRPr="0017601B" w:rsidRDefault="0017601B" w:rsidP="004B13A7">
      <w:pPr>
        <w:pStyle w:val="a3"/>
        <w:ind w:left="-1276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036905" cy="9090456"/>
            <wp:effectExtent l="0" t="0" r="0" b="0"/>
            <wp:docPr id="2" name="Рисунок 2" descr="Паттерн проектирования Abstract Factory (Абстрактная фабрика) н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аттерн проектирования Abstract Factory (Абстрактная фабрика) на PH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424" cy="909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AC" w:rsidRDefault="002426AC" w:rsidP="002426A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2426AC">
        <w:rPr>
          <w:rFonts w:ascii="Times New Roman" w:hAnsi="Times New Roman" w:cs="Times New Roman"/>
          <w:sz w:val="26"/>
          <w:szCs w:val="26"/>
        </w:rPr>
        <w:lastRenderedPageBreak/>
        <w:t>Области применения</w:t>
      </w:r>
    </w:p>
    <w:p w:rsidR="00663640" w:rsidRPr="00663640" w:rsidRDefault="00663640" w:rsidP="006636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3640">
        <w:rPr>
          <w:rFonts w:ascii="Times New Roman" w:hAnsi="Times New Roman" w:cs="Times New Roman"/>
          <w:sz w:val="26"/>
          <w:szCs w:val="26"/>
        </w:rPr>
        <w:t>Система не должна зависеть от того, как создаются, компонуются и представляются входящие в неё объекты.</w:t>
      </w:r>
    </w:p>
    <w:p w:rsidR="00663640" w:rsidRPr="00663640" w:rsidRDefault="00663640" w:rsidP="006636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3640">
        <w:rPr>
          <w:rFonts w:ascii="Times New Roman" w:hAnsi="Times New Roman" w:cs="Times New Roman"/>
          <w:sz w:val="26"/>
          <w:szCs w:val="26"/>
        </w:rPr>
        <w:t>Входящие в семейство взаимосвязанные объекты должны использоваться вместе и вам необходимо обеспечить выполнение этого ограничения.</w:t>
      </w:r>
    </w:p>
    <w:p w:rsidR="00663640" w:rsidRPr="00663640" w:rsidRDefault="00663640" w:rsidP="006636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3640">
        <w:rPr>
          <w:rFonts w:ascii="Times New Roman" w:hAnsi="Times New Roman" w:cs="Times New Roman"/>
          <w:sz w:val="26"/>
          <w:szCs w:val="26"/>
        </w:rPr>
        <w:t>Система должна конфигурироваться одним из семейств составляющих её объектов.</w:t>
      </w:r>
    </w:p>
    <w:p w:rsidR="002426AC" w:rsidRPr="002426AC" w:rsidRDefault="00663640" w:rsidP="0066364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3640">
        <w:rPr>
          <w:rFonts w:ascii="Times New Roman" w:hAnsi="Times New Roman" w:cs="Times New Roman"/>
          <w:sz w:val="26"/>
          <w:szCs w:val="26"/>
        </w:rPr>
        <w:t>Требуется предоставить библиотеку объектов, раскрывая только их интерфейсы, но не реализацию.</w:t>
      </w:r>
    </w:p>
    <w:p w:rsidR="002426AC" w:rsidRDefault="002426AC" w:rsidP="002426A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2426AC">
        <w:rPr>
          <w:rFonts w:ascii="Times New Roman" w:hAnsi="Times New Roman" w:cs="Times New Roman"/>
          <w:sz w:val="26"/>
          <w:szCs w:val="26"/>
        </w:rPr>
        <w:t>Особенности</w:t>
      </w:r>
    </w:p>
    <w:p w:rsidR="002426AC" w:rsidRDefault="00663640" w:rsidP="002426AC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Плюсы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63640" w:rsidRPr="00663640" w:rsidRDefault="00663640" w:rsidP="006636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Изолирует конкретные классы.</w:t>
      </w:r>
    </w:p>
    <w:p w:rsidR="00663640" w:rsidRPr="00663640" w:rsidRDefault="00663640" w:rsidP="006636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Упрощает замену семей</w:t>
      </w:r>
      <w:proofErr w:type="gramStart"/>
      <w:r>
        <w:rPr>
          <w:rFonts w:ascii="Times New Roman" w:hAnsi="Times New Roman" w:cs="Times New Roman"/>
          <w:sz w:val="26"/>
          <w:szCs w:val="26"/>
        </w:rPr>
        <w:t>ств пр</w:t>
      </w:r>
      <w:proofErr w:type="gramEnd"/>
      <w:r>
        <w:rPr>
          <w:rFonts w:ascii="Times New Roman" w:hAnsi="Times New Roman" w:cs="Times New Roman"/>
          <w:sz w:val="26"/>
          <w:szCs w:val="26"/>
        </w:rPr>
        <w:t>одуктов.</w:t>
      </w:r>
    </w:p>
    <w:p w:rsidR="00663640" w:rsidRPr="000E0FED" w:rsidRDefault="00663640" w:rsidP="006636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Гарантирует сочетаемость продуктов.</w:t>
      </w:r>
    </w:p>
    <w:p w:rsidR="000E0FED" w:rsidRPr="000E0FED" w:rsidRDefault="000E0FED" w:rsidP="006636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Упрощает добавление новых продуктов в программу.</w:t>
      </w:r>
    </w:p>
    <w:p w:rsidR="00663640" w:rsidRPr="00663640" w:rsidRDefault="00663640" w:rsidP="00671F3F">
      <w:pPr>
        <w:spacing w:after="0"/>
        <w:ind w:left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Минусы</w:t>
      </w:r>
      <w:r w:rsidRPr="00663640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63640" w:rsidRDefault="000E0FED" w:rsidP="006636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Требует наличия всех типов продуктов каждого класса.</w:t>
      </w:r>
    </w:p>
    <w:p w:rsidR="000E0FED" w:rsidRPr="00671F3F" w:rsidRDefault="000E0FED" w:rsidP="006636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Усложняется код программы за счёт множества дополнительных классов.</w:t>
      </w:r>
    </w:p>
    <w:p w:rsidR="002426AC" w:rsidRDefault="002426AC" w:rsidP="00671F3F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sz w:val="26"/>
          <w:szCs w:val="26"/>
        </w:rPr>
      </w:pPr>
      <w:r w:rsidRPr="002426AC">
        <w:rPr>
          <w:rFonts w:ascii="Times New Roman" w:hAnsi="Times New Roman" w:cs="Times New Roman"/>
          <w:sz w:val="26"/>
          <w:szCs w:val="26"/>
        </w:rPr>
        <w:t>Примеры реализации</w:t>
      </w:r>
    </w:p>
    <w:p w:rsidR="002F2FB6" w:rsidRPr="002F2FB6" w:rsidRDefault="002F2FB6" w:rsidP="002F2FB6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C#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bookmarkStart w:id="0" w:name="OLE_LINK1"/>
      <w:bookmarkStart w:id="1" w:name="OLE_LINK2"/>
      <w:bookmarkStart w:id="2" w:name="OLE_LINK3"/>
      <w:bookmarkStart w:id="3" w:name="OLE_LINK4"/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>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</w:rPr>
        <w:t>DoFactory.GangOfFour.Abstract.Structural</w:t>
      </w:r>
      <w:proofErr w:type="spell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>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2B91AF"/>
          <w:sz w:val="19"/>
          <w:szCs w:val="19"/>
        </w:rPr>
        <w:t>MainApp</w:t>
      </w:r>
      <w:proofErr w:type="spell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Точка входа в приложение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>()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4E0F">
        <w:rPr>
          <w:rFonts w:ascii="Consolas" w:hAnsi="Consolas" w:cs="Consolas"/>
          <w:color w:val="008000"/>
          <w:sz w:val="19"/>
          <w:szCs w:val="19"/>
        </w:rPr>
        <w:t>// Вызов абстрактной фабрики №1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</w:rPr>
        <w:t>AbstractFactory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factory1 =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ConcreteFactory1();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client1 = </w:t>
      </w:r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factory1);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4E0F">
        <w:rPr>
          <w:rFonts w:ascii="Consolas" w:hAnsi="Consolas" w:cs="Consolas"/>
          <w:color w:val="000000"/>
          <w:sz w:val="19"/>
          <w:szCs w:val="19"/>
        </w:rPr>
        <w:t>client1.Run();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4E0F">
        <w:rPr>
          <w:rFonts w:ascii="Consolas" w:hAnsi="Consolas" w:cs="Consolas"/>
          <w:color w:val="008000"/>
          <w:sz w:val="19"/>
          <w:szCs w:val="19"/>
        </w:rPr>
        <w:t>// Вызов абстрактной фабрики №2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</w:rPr>
        <w:t>AbstractFactory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factory2 =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ConcreteFactory2();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client2 = </w:t>
      </w:r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factory2);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client2.Run(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4E0F">
        <w:rPr>
          <w:rFonts w:ascii="Consolas" w:hAnsi="Consolas" w:cs="Consolas"/>
          <w:color w:val="008000"/>
          <w:sz w:val="19"/>
          <w:szCs w:val="19"/>
        </w:rPr>
        <w:t>Ожидание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8000"/>
          <w:sz w:val="19"/>
          <w:szCs w:val="19"/>
        </w:rPr>
        <w:t>Класс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8000"/>
          <w:sz w:val="19"/>
          <w:szCs w:val="19"/>
        </w:rPr>
        <w:t>абстрактной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8000"/>
          <w:sz w:val="19"/>
          <w:szCs w:val="19"/>
        </w:rPr>
        <w:t>фабрики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2B91AF"/>
          <w:sz w:val="19"/>
          <w:szCs w:val="19"/>
          <w:lang w:val="en-US"/>
        </w:rPr>
        <w:t>AbstractFactory</w:t>
      </w:r>
      <w:proofErr w:type="spellEnd"/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CreateProductA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AbstractProductB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CreateProductB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8000"/>
          <w:sz w:val="19"/>
          <w:szCs w:val="19"/>
        </w:rPr>
        <w:t>Класс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8000"/>
          <w:sz w:val="19"/>
          <w:szCs w:val="19"/>
        </w:rPr>
        <w:t>фабрики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№1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2B91AF"/>
          <w:sz w:val="19"/>
          <w:szCs w:val="19"/>
          <w:lang w:val="en-US"/>
        </w:rPr>
        <w:t>ConcreteFactory1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CreateProductA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ProductA1();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AbstractProductB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CreateProductB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ProductB1();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8000"/>
          <w:sz w:val="19"/>
          <w:szCs w:val="19"/>
        </w:rPr>
        <w:t>Класс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8000"/>
          <w:sz w:val="19"/>
          <w:szCs w:val="19"/>
        </w:rPr>
        <w:t>фабрики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№2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2B91AF"/>
          <w:sz w:val="19"/>
          <w:szCs w:val="19"/>
          <w:lang w:val="en-US"/>
        </w:rPr>
        <w:t>ConcreteFactory2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CreateProductA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ProductA2();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AbstractProductB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CreateProductB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ProductB2();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4E0F">
        <w:rPr>
          <w:rFonts w:ascii="Consolas" w:hAnsi="Consolas" w:cs="Consolas"/>
          <w:color w:val="000000"/>
          <w:sz w:val="19"/>
          <w:szCs w:val="19"/>
        </w:rPr>
        <w:t>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Абстрактный класс продукта</w:t>
      </w:r>
      <w:proofErr w:type="gramStart"/>
      <w:r w:rsidRPr="00014E0F">
        <w:rPr>
          <w:rFonts w:ascii="Consolas" w:hAnsi="Consolas" w:cs="Consolas"/>
          <w:color w:val="008000"/>
          <w:sz w:val="19"/>
          <w:szCs w:val="19"/>
        </w:rPr>
        <w:t xml:space="preserve"> А</w:t>
      </w:r>
      <w:proofErr w:type="gram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2B91AF"/>
          <w:sz w:val="19"/>
          <w:szCs w:val="19"/>
        </w:rPr>
        <w:t>AbstractProductA</w:t>
      </w:r>
      <w:proofErr w:type="spell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Абстрактный класс продукта</w:t>
      </w:r>
      <w:proofErr w:type="gramStart"/>
      <w:r w:rsidRPr="00014E0F">
        <w:rPr>
          <w:rFonts w:ascii="Consolas" w:hAnsi="Consolas" w:cs="Consolas"/>
          <w:color w:val="008000"/>
          <w:sz w:val="19"/>
          <w:szCs w:val="19"/>
        </w:rPr>
        <w:t xml:space="preserve"> В</w:t>
      </w:r>
      <w:proofErr w:type="gram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2B91AF"/>
          <w:sz w:val="19"/>
          <w:szCs w:val="19"/>
        </w:rPr>
        <w:t>AbstractProductB</w:t>
      </w:r>
      <w:proofErr w:type="spell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Interact(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AbstractProductA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4E0F">
        <w:rPr>
          <w:rFonts w:ascii="Consolas" w:hAnsi="Consolas" w:cs="Consolas"/>
          <w:color w:val="000000"/>
          <w:sz w:val="19"/>
          <w:szCs w:val="19"/>
        </w:rPr>
        <w:t>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Первый класс продукта типа</w:t>
      </w:r>
      <w:proofErr w:type="gramStart"/>
      <w:r w:rsidRPr="00014E0F">
        <w:rPr>
          <w:rFonts w:ascii="Consolas" w:hAnsi="Consolas" w:cs="Consolas"/>
          <w:color w:val="008000"/>
          <w:sz w:val="19"/>
          <w:szCs w:val="19"/>
        </w:rPr>
        <w:t xml:space="preserve"> А</w:t>
      </w:r>
      <w:proofErr w:type="gram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2B91AF"/>
          <w:sz w:val="19"/>
          <w:szCs w:val="19"/>
        </w:rPr>
        <w:t>ProductA1</w:t>
      </w:r>
      <w:proofErr w:type="gramStart"/>
      <w:r w:rsidRPr="00014E0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</w:rPr>
        <w:t>AbstractProductA</w:t>
      </w:r>
      <w:proofErr w:type="spell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Первый класс продукта типа</w:t>
      </w:r>
      <w:proofErr w:type="gramStart"/>
      <w:r w:rsidRPr="00014E0F">
        <w:rPr>
          <w:rFonts w:ascii="Consolas" w:hAnsi="Consolas" w:cs="Consolas"/>
          <w:color w:val="008000"/>
          <w:sz w:val="19"/>
          <w:szCs w:val="19"/>
        </w:rPr>
        <w:t xml:space="preserve"> В</w:t>
      </w:r>
      <w:proofErr w:type="gram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2B91AF"/>
          <w:sz w:val="19"/>
          <w:szCs w:val="19"/>
        </w:rPr>
        <w:t>ProductB1</w:t>
      </w:r>
      <w:proofErr w:type="gramStart"/>
      <w:r w:rsidRPr="00014E0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</w:rPr>
        <w:t>AbstractProductB</w:t>
      </w:r>
      <w:proofErr w:type="spell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Interact(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AbstractProductA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4E0F">
        <w:rPr>
          <w:rFonts w:ascii="Consolas" w:hAnsi="Consolas" w:cs="Consolas"/>
          <w:color w:val="000000"/>
          <w:sz w:val="19"/>
          <w:szCs w:val="19"/>
        </w:rPr>
        <w:t>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().Name +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014E0F">
        <w:rPr>
          <w:rFonts w:ascii="Consolas" w:hAnsi="Consolas" w:cs="Consolas"/>
          <w:color w:val="A31515"/>
          <w:sz w:val="19"/>
          <w:szCs w:val="19"/>
          <w:lang w:val="en-US"/>
        </w:rPr>
        <w:t>" interacts</w:t>
      </w:r>
      <w:proofErr w:type="gramEnd"/>
      <w:r w:rsidRPr="00014E0F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"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a.GetType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().Name);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4E0F">
        <w:rPr>
          <w:rFonts w:ascii="Consolas" w:hAnsi="Consolas" w:cs="Consolas"/>
          <w:color w:val="000000"/>
          <w:sz w:val="19"/>
          <w:szCs w:val="19"/>
        </w:rPr>
        <w:t>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Второй класс продукта типа</w:t>
      </w:r>
      <w:proofErr w:type="gramStart"/>
      <w:r w:rsidRPr="00014E0F">
        <w:rPr>
          <w:rFonts w:ascii="Consolas" w:hAnsi="Consolas" w:cs="Consolas"/>
          <w:color w:val="008000"/>
          <w:sz w:val="19"/>
          <w:szCs w:val="19"/>
        </w:rPr>
        <w:t xml:space="preserve"> А</w:t>
      </w:r>
      <w:proofErr w:type="gram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2B91AF"/>
          <w:sz w:val="19"/>
          <w:szCs w:val="19"/>
        </w:rPr>
        <w:t>ProductA2</w:t>
      </w:r>
      <w:proofErr w:type="gramStart"/>
      <w:r w:rsidRPr="00014E0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</w:rPr>
        <w:t>AbstractProductA</w:t>
      </w:r>
      <w:proofErr w:type="spell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Второй класс продукта типа</w:t>
      </w:r>
      <w:proofErr w:type="gramStart"/>
      <w:r w:rsidRPr="00014E0F">
        <w:rPr>
          <w:rFonts w:ascii="Consolas" w:hAnsi="Consolas" w:cs="Consolas"/>
          <w:color w:val="008000"/>
          <w:sz w:val="19"/>
          <w:szCs w:val="19"/>
        </w:rPr>
        <w:t xml:space="preserve"> В</w:t>
      </w:r>
      <w:proofErr w:type="gram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14E0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2B91AF"/>
          <w:sz w:val="19"/>
          <w:szCs w:val="19"/>
        </w:rPr>
        <w:t>ProductB2</w:t>
      </w:r>
      <w:proofErr w:type="gramStart"/>
      <w:r w:rsidRPr="00014E0F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014E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</w:rPr>
        <w:t>AbstractProductB</w:t>
      </w:r>
      <w:proofErr w:type="spellEnd"/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Interact(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AbstractProductA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4E0F">
        <w:rPr>
          <w:rFonts w:ascii="Consolas" w:hAnsi="Consolas" w:cs="Consolas"/>
          <w:color w:val="000000"/>
          <w:sz w:val="19"/>
          <w:szCs w:val="19"/>
        </w:rPr>
        <w:t>{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E0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().Name +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014E0F">
        <w:rPr>
          <w:rFonts w:ascii="Consolas" w:hAnsi="Consolas" w:cs="Consolas"/>
          <w:color w:val="A31515"/>
          <w:sz w:val="19"/>
          <w:szCs w:val="19"/>
          <w:lang w:val="en-US"/>
        </w:rPr>
        <w:t>" interacts</w:t>
      </w:r>
      <w:proofErr w:type="gramEnd"/>
      <w:r w:rsidRPr="00014E0F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"</w:t>
      </w: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a.GetType</w:t>
      </w:r>
      <w:proofErr w:type="spellEnd"/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>().Name);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4E0F">
        <w:rPr>
          <w:rFonts w:ascii="Consolas" w:hAnsi="Consolas" w:cs="Consolas"/>
          <w:color w:val="000000"/>
          <w:sz w:val="19"/>
          <w:szCs w:val="19"/>
        </w:rPr>
        <w:t>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14E0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014E0F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014E0F">
        <w:rPr>
          <w:rFonts w:ascii="Consolas" w:hAnsi="Consolas" w:cs="Consolas"/>
          <w:color w:val="808080"/>
          <w:sz w:val="19"/>
          <w:szCs w:val="19"/>
        </w:rPr>
        <w:t>&gt;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4E0F">
        <w:rPr>
          <w:rFonts w:ascii="Consolas" w:hAnsi="Consolas" w:cs="Consolas"/>
          <w:color w:val="808080"/>
          <w:sz w:val="19"/>
          <w:szCs w:val="19"/>
        </w:rPr>
        <w:t>///</w:t>
      </w:r>
      <w:r w:rsidRPr="00014E0F">
        <w:rPr>
          <w:rFonts w:ascii="Consolas" w:hAnsi="Consolas" w:cs="Consolas"/>
          <w:color w:val="008000"/>
          <w:sz w:val="19"/>
          <w:szCs w:val="19"/>
        </w:rPr>
        <w:t xml:space="preserve"> Класс клиента, в котором происходит взаимодействие между объектами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AbstractProductB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abstractProductB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73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014E0F"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AbstractFactory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factory)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abstractProductB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factory.CreateProductB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factory.CreateProductA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73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F3F" w:rsidRPr="009073A4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abstractProductB.Interact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abstractProductA</w:t>
      </w:r>
      <w:proofErr w:type="spellEnd"/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073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4E0F">
        <w:rPr>
          <w:rFonts w:ascii="Consolas" w:hAnsi="Consolas" w:cs="Consolas"/>
          <w:color w:val="000000"/>
          <w:sz w:val="19"/>
          <w:szCs w:val="19"/>
        </w:rPr>
        <w:t>}</w:t>
      </w:r>
    </w:p>
    <w:p w:rsidR="00671F3F" w:rsidRPr="00014E0F" w:rsidRDefault="00671F3F" w:rsidP="00014E0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2FB6" w:rsidRPr="009073A4" w:rsidRDefault="00671F3F" w:rsidP="00014E0F">
      <w:pPr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4E0F">
        <w:rPr>
          <w:rFonts w:ascii="Consolas" w:hAnsi="Consolas" w:cs="Consolas"/>
          <w:color w:val="000000"/>
          <w:sz w:val="19"/>
          <w:szCs w:val="19"/>
        </w:rPr>
        <w:t>}</w:t>
      </w:r>
      <w:bookmarkStart w:id="4" w:name="_GoBack"/>
      <w:bookmarkEnd w:id="0"/>
      <w:bookmarkEnd w:id="1"/>
      <w:bookmarkEnd w:id="2"/>
      <w:bookmarkEnd w:id="3"/>
      <w:bookmarkEnd w:id="4"/>
    </w:p>
    <w:sectPr w:rsidR="002F2FB6" w:rsidRPr="00907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70017"/>
    <w:multiLevelType w:val="hybridMultilevel"/>
    <w:tmpl w:val="9404C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36165"/>
    <w:multiLevelType w:val="hybridMultilevel"/>
    <w:tmpl w:val="54105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537C72"/>
    <w:multiLevelType w:val="multilevel"/>
    <w:tmpl w:val="F9D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87D1B"/>
    <w:multiLevelType w:val="hybridMultilevel"/>
    <w:tmpl w:val="9404C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14D4A"/>
    <w:multiLevelType w:val="hybridMultilevel"/>
    <w:tmpl w:val="9A321E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D030E3"/>
    <w:multiLevelType w:val="hybridMultilevel"/>
    <w:tmpl w:val="6FAA5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5648F"/>
    <w:multiLevelType w:val="hybridMultilevel"/>
    <w:tmpl w:val="19645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F0"/>
    <w:rsid w:val="00014E0F"/>
    <w:rsid w:val="000E0FED"/>
    <w:rsid w:val="0017601B"/>
    <w:rsid w:val="002426AC"/>
    <w:rsid w:val="002E07F0"/>
    <w:rsid w:val="002F2FB6"/>
    <w:rsid w:val="004B13A7"/>
    <w:rsid w:val="00663640"/>
    <w:rsid w:val="00671F3F"/>
    <w:rsid w:val="006A0E6F"/>
    <w:rsid w:val="008D6E9A"/>
    <w:rsid w:val="009073A4"/>
    <w:rsid w:val="009C46D8"/>
    <w:rsid w:val="00E0795B"/>
    <w:rsid w:val="00F7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6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A0E6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F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-pasteprotect">
    <w:name w:val="ve-pasteprotect"/>
    <w:basedOn w:val="a0"/>
    <w:rsid w:val="002F2FB6"/>
  </w:style>
  <w:style w:type="paragraph" w:styleId="HTML">
    <w:name w:val="HTML Preformatted"/>
    <w:basedOn w:val="a"/>
    <w:link w:val="HTML0"/>
    <w:uiPriority w:val="99"/>
    <w:semiHidden/>
    <w:unhideWhenUsed/>
    <w:rsid w:val="002F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F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2F2FB6"/>
  </w:style>
  <w:style w:type="character" w:customStyle="1" w:styleId="nn">
    <w:name w:val="nn"/>
    <w:basedOn w:val="a0"/>
    <w:rsid w:val="002F2FB6"/>
  </w:style>
  <w:style w:type="character" w:customStyle="1" w:styleId="p">
    <w:name w:val="p"/>
    <w:basedOn w:val="a0"/>
    <w:rsid w:val="002F2FB6"/>
  </w:style>
  <w:style w:type="character" w:customStyle="1" w:styleId="nc">
    <w:name w:val="nc"/>
    <w:basedOn w:val="a0"/>
    <w:rsid w:val="002F2FB6"/>
  </w:style>
  <w:style w:type="character" w:customStyle="1" w:styleId="c1">
    <w:name w:val="c1"/>
    <w:basedOn w:val="a0"/>
    <w:rsid w:val="002F2FB6"/>
  </w:style>
  <w:style w:type="character" w:customStyle="1" w:styleId="nf">
    <w:name w:val="nf"/>
    <w:basedOn w:val="a0"/>
    <w:rsid w:val="002F2FB6"/>
  </w:style>
  <w:style w:type="character" w:customStyle="1" w:styleId="n">
    <w:name w:val="n"/>
    <w:basedOn w:val="a0"/>
    <w:rsid w:val="002F2FB6"/>
  </w:style>
  <w:style w:type="character" w:customStyle="1" w:styleId="s">
    <w:name w:val="s"/>
    <w:basedOn w:val="a0"/>
    <w:rsid w:val="002F2FB6"/>
  </w:style>
  <w:style w:type="character" w:customStyle="1" w:styleId="nx">
    <w:name w:val="nx"/>
    <w:basedOn w:val="a0"/>
    <w:rsid w:val="002F2FB6"/>
  </w:style>
  <w:style w:type="character" w:customStyle="1" w:styleId="nv">
    <w:name w:val="nv"/>
    <w:basedOn w:val="a0"/>
    <w:rsid w:val="002F2FB6"/>
  </w:style>
  <w:style w:type="character" w:customStyle="1" w:styleId="s1">
    <w:name w:val="s1"/>
    <w:basedOn w:val="a0"/>
    <w:rsid w:val="002F2FB6"/>
  </w:style>
  <w:style w:type="character" w:customStyle="1" w:styleId="o">
    <w:name w:val="o"/>
    <w:basedOn w:val="a0"/>
    <w:rsid w:val="002F2FB6"/>
  </w:style>
  <w:style w:type="character" w:customStyle="1" w:styleId="sd">
    <w:name w:val="sd"/>
    <w:basedOn w:val="a0"/>
    <w:rsid w:val="002F2FB6"/>
  </w:style>
  <w:style w:type="character" w:customStyle="1" w:styleId="fm">
    <w:name w:val="fm"/>
    <w:basedOn w:val="a0"/>
    <w:rsid w:val="002F2FB6"/>
  </w:style>
  <w:style w:type="character" w:customStyle="1" w:styleId="na">
    <w:name w:val="na"/>
    <w:basedOn w:val="a0"/>
    <w:rsid w:val="002F2FB6"/>
  </w:style>
  <w:style w:type="character" w:customStyle="1" w:styleId="mi">
    <w:name w:val="mi"/>
    <w:basedOn w:val="a0"/>
    <w:rsid w:val="002F2FB6"/>
  </w:style>
  <w:style w:type="paragraph" w:styleId="a6">
    <w:name w:val="Balloon Text"/>
    <w:basedOn w:val="a"/>
    <w:link w:val="a7"/>
    <w:uiPriority w:val="99"/>
    <w:semiHidden/>
    <w:unhideWhenUsed/>
    <w:rsid w:val="0017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6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6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A0E6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F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-pasteprotect">
    <w:name w:val="ve-pasteprotect"/>
    <w:basedOn w:val="a0"/>
    <w:rsid w:val="002F2FB6"/>
  </w:style>
  <w:style w:type="paragraph" w:styleId="HTML">
    <w:name w:val="HTML Preformatted"/>
    <w:basedOn w:val="a"/>
    <w:link w:val="HTML0"/>
    <w:uiPriority w:val="99"/>
    <w:semiHidden/>
    <w:unhideWhenUsed/>
    <w:rsid w:val="002F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F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2F2FB6"/>
  </w:style>
  <w:style w:type="character" w:customStyle="1" w:styleId="nn">
    <w:name w:val="nn"/>
    <w:basedOn w:val="a0"/>
    <w:rsid w:val="002F2FB6"/>
  </w:style>
  <w:style w:type="character" w:customStyle="1" w:styleId="p">
    <w:name w:val="p"/>
    <w:basedOn w:val="a0"/>
    <w:rsid w:val="002F2FB6"/>
  </w:style>
  <w:style w:type="character" w:customStyle="1" w:styleId="nc">
    <w:name w:val="nc"/>
    <w:basedOn w:val="a0"/>
    <w:rsid w:val="002F2FB6"/>
  </w:style>
  <w:style w:type="character" w:customStyle="1" w:styleId="c1">
    <w:name w:val="c1"/>
    <w:basedOn w:val="a0"/>
    <w:rsid w:val="002F2FB6"/>
  </w:style>
  <w:style w:type="character" w:customStyle="1" w:styleId="nf">
    <w:name w:val="nf"/>
    <w:basedOn w:val="a0"/>
    <w:rsid w:val="002F2FB6"/>
  </w:style>
  <w:style w:type="character" w:customStyle="1" w:styleId="n">
    <w:name w:val="n"/>
    <w:basedOn w:val="a0"/>
    <w:rsid w:val="002F2FB6"/>
  </w:style>
  <w:style w:type="character" w:customStyle="1" w:styleId="s">
    <w:name w:val="s"/>
    <w:basedOn w:val="a0"/>
    <w:rsid w:val="002F2FB6"/>
  </w:style>
  <w:style w:type="character" w:customStyle="1" w:styleId="nx">
    <w:name w:val="nx"/>
    <w:basedOn w:val="a0"/>
    <w:rsid w:val="002F2FB6"/>
  </w:style>
  <w:style w:type="character" w:customStyle="1" w:styleId="nv">
    <w:name w:val="nv"/>
    <w:basedOn w:val="a0"/>
    <w:rsid w:val="002F2FB6"/>
  </w:style>
  <w:style w:type="character" w:customStyle="1" w:styleId="s1">
    <w:name w:val="s1"/>
    <w:basedOn w:val="a0"/>
    <w:rsid w:val="002F2FB6"/>
  </w:style>
  <w:style w:type="character" w:customStyle="1" w:styleId="o">
    <w:name w:val="o"/>
    <w:basedOn w:val="a0"/>
    <w:rsid w:val="002F2FB6"/>
  </w:style>
  <w:style w:type="character" w:customStyle="1" w:styleId="sd">
    <w:name w:val="sd"/>
    <w:basedOn w:val="a0"/>
    <w:rsid w:val="002F2FB6"/>
  </w:style>
  <w:style w:type="character" w:customStyle="1" w:styleId="fm">
    <w:name w:val="fm"/>
    <w:basedOn w:val="a0"/>
    <w:rsid w:val="002F2FB6"/>
  </w:style>
  <w:style w:type="character" w:customStyle="1" w:styleId="na">
    <w:name w:val="na"/>
    <w:basedOn w:val="a0"/>
    <w:rsid w:val="002F2FB6"/>
  </w:style>
  <w:style w:type="character" w:customStyle="1" w:styleId="mi">
    <w:name w:val="mi"/>
    <w:basedOn w:val="a0"/>
    <w:rsid w:val="002F2FB6"/>
  </w:style>
  <w:style w:type="paragraph" w:styleId="a6">
    <w:name w:val="Balloon Text"/>
    <w:basedOn w:val="a"/>
    <w:link w:val="a7"/>
    <w:uiPriority w:val="99"/>
    <w:semiHidden/>
    <w:unhideWhenUsed/>
    <w:rsid w:val="0017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6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2018-01-31T16:32:00Z</dcterms:created>
  <dcterms:modified xsi:type="dcterms:W3CDTF">2018-02-01T05:58:00Z</dcterms:modified>
</cp:coreProperties>
</file>