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1E1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public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class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SomeViewModel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: </w:t>
      </w:r>
      <w:r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ViewModelBase</w:t>
      </w:r>
    </w:p>
    <w:p w14:paraId="5DFBBC19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{</w:t>
      </w:r>
    </w:p>
    <w:p w14:paraId="1D6BF27C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public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string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Data {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get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;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set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; }</w:t>
      </w:r>
    </w:p>
    <w:p w14:paraId="51424BFF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 xml:space="preserve"> </w:t>
      </w:r>
    </w:p>
    <w:p w14:paraId="776A6461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public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ICommand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GetDataCommand</w:t>
      </w:r>
    </w:p>
    <w:p w14:paraId="4799C8E9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{</w:t>
      </w:r>
    </w:p>
    <w:p w14:paraId="71BD6D3B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get</w:t>
      </w:r>
    </w:p>
    <w:p w14:paraId="0B14616E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{</w:t>
      </w:r>
    </w:p>
    <w:p w14:paraId="27EA6924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   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return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new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RelayCommand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(() =&gt;</w:t>
      </w:r>
    </w:p>
    <w:p w14:paraId="66D05C0C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    {</w:t>
      </w:r>
    </w:p>
    <w:p w14:paraId="62682D9F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       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var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ds = </w:t>
      </w:r>
      <w:r w:rsidRPr="00B01E4A">
        <w:rPr>
          <w:rFonts w:ascii="Consolas" w:eastAsia="Times New Roman" w:hAnsi="Consolas" w:cs="Consolas"/>
          <w:color w:val="0000FF"/>
          <w:sz w:val="32"/>
          <w:szCs w:val="32"/>
          <w:lang w:val="en-US" w:eastAsia="ru-RU"/>
        </w:rPr>
        <w:t>new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</w:t>
      </w:r>
      <w:r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SomeSource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();</w:t>
      </w:r>
    </w:p>
    <w:p w14:paraId="51AB10DD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        Data = ds.GetData();</w:t>
      </w:r>
    </w:p>
    <w:p w14:paraId="2AB2E1E7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                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});</w:t>
      </w:r>
    </w:p>
    <w:p w14:paraId="2B9118CF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            }</w:t>
      </w:r>
    </w:p>
    <w:p w14:paraId="78719862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        }</w:t>
      </w:r>
    </w:p>
    <w:p w14:paraId="38EFE9FA" w14:textId="77777777" w:rsidR="00B01E4A" w:rsidRPr="00B01E4A" w:rsidRDefault="00B01E4A" w:rsidP="00B01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 w:rsidRPr="00B01E4A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    }</w:t>
      </w:r>
    </w:p>
    <w:p w14:paraId="07E55FA4" w14:textId="2AA26412" w:rsidR="00FB60D8" w:rsidRPr="00FB60D8" w:rsidRDefault="004C071A" w:rsidP="002E0B73">
      <w:pPr>
        <w:ind w:firstLine="1134"/>
        <w:jc w:val="both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>
        <w:rPr>
          <w:sz w:val="32"/>
          <w:szCs w:val="32"/>
        </w:rPr>
        <w:t xml:space="preserve">Необходимо реализовать метод 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GetData</w:t>
      </w: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в классе </w:t>
      </w:r>
      <w:r w:rsidR="002E0B73" w:rsidRPr="00B01E4A">
        <w:rPr>
          <w:rFonts w:ascii="Consolas" w:eastAsia="Times New Roman" w:hAnsi="Consolas" w:cs="Consolas"/>
          <w:color w:val="2B91AF"/>
          <w:sz w:val="32"/>
          <w:szCs w:val="32"/>
          <w:lang w:val="en-US" w:eastAsia="ru-RU"/>
        </w:rPr>
        <w:t>SomeSource</w:t>
      </w:r>
      <w:r w:rsidR="002E0B73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при вызове которого </w:t>
      </w:r>
      <w:r w:rsidR="00FB60D8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отображаетися</w:t>
      </w: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форма, изображенная ниже. </w:t>
      </w:r>
      <w:r w:rsidR="00FB60D8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Отображаться должен один экземпляр формы. </w:t>
      </w:r>
    </w:p>
    <w:p w14:paraId="6D4CB683" w14:textId="58F55328" w:rsidR="00FB60D8" w:rsidRPr="00FB60D8" w:rsidRDefault="004C071A" w:rsidP="002E0B73">
      <w:pPr>
        <w:ind w:firstLine="1134"/>
        <w:jc w:val="both"/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</w:pP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Пользователь вводит значение в текстовое поле. Нажимает ОК. Метод </w:t>
      </w:r>
      <w:r w:rsidRPr="00B01E4A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GetData</w:t>
      </w: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возвращает значение из текстового поля.</w:t>
      </w:r>
      <w:r w:rsidR="00FB57E7" w:rsidRPr="00FB57E7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 w:rsidR="00FB60D8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Введенное значение отображается на основной форме. Без введенного значения ОК нажиматься не должен. Форма закрывается только при нажатии ОК. </w:t>
      </w:r>
    </w:p>
    <w:p w14:paraId="66EFF7C1" w14:textId="0592D6F2" w:rsidR="00E5070A" w:rsidRPr="00820D49" w:rsidRDefault="00FB57E7" w:rsidP="002E0B73">
      <w:pPr>
        <w:ind w:firstLine="1134"/>
        <w:jc w:val="both"/>
        <w:rPr>
          <w:sz w:val="32"/>
          <w:szCs w:val="32"/>
        </w:rPr>
      </w:pP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Использовать метод </w:t>
      </w:r>
      <w:r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ShowDialog</w:t>
      </w:r>
      <w:r w:rsidR="0091620F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()</w:t>
      </w:r>
      <w:r w:rsidRPr="00820D49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 w:rsidR="0091620F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класса </w:t>
      </w:r>
      <w:r w:rsidR="0091620F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Window</w:t>
      </w:r>
      <w:r w:rsidR="0091620F" w:rsidRPr="00820D49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нельзя.</w:t>
      </w:r>
      <w:r w:rsidR="006C06C0" w:rsidRPr="00820D49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 w:rsidR="006C06C0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Использовать </w:t>
      </w:r>
      <w:r w:rsidR="006C06C0">
        <w:rPr>
          <w:rFonts w:ascii="Consolas" w:eastAsia="Times New Roman" w:hAnsi="Consolas" w:cs="Consolas"/>
          <w:color w:val="000000"/>
          <w:sz w:val="32"/>
          <w:szCs w:val="32"/>
          <w:lang w:val="en-US" w:eastAsia="ru-RU"/>
        </w:rPr>
        <w:t>WinForms</w:t>
      </w:r>
      <w:r w:rsidR="006C06C0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подсистему</w:t>
      </w:r>
      <w:r w:rsidR="006C06C0" w:rsidRPr="00820D49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  <w:r w:rsidR="006C06C0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>нельзя.</w:t>
      </w:r>
      <w:r w:rsidR="006C06C0" w:rsidRPr="00820D49">
        <w:rPr>
          <w:rFonts w:ascii="Consolas" w:eastAsia="Times New Roman" w:hAnsi="Consolas" w:cs="Consolas"/>
          <w:color w:val="000000"/>
          <w:sz w:val="32"/>
          <w:szCs w:val="32"/>
          <w:lang w:eastAsia="ru-RU"/>
        </w:rPr>
        <w:t xml:space="preserve"> </w:t>
      </w:r>
    </w:p>
    <w:p w14:paraId="1F00A273" w14:textId="77777777" w:rsidR="00B01E4A" w:rsidRDefault="00852007" w:rsidP="00852007">
      <w:pPr>
        <w:jc w:val="center"/>
      </w:pPr>
      <w:r>
        <w:object w:dxaOrig="4610" w:dyaOrig="3466" w14:anchorId="514A6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32.5pt" o:ole="">
            <v:imagedata r:id="rId4" o:title=""/>
          </v:shape>
          <o:OLEObject Type="Embed" ProgID="Visio.Drawing.11" ShapeID="_x0000_i1025" DrawAspect="Content" ObjectID="_1775455602" r:id="rId5"/>
        </w:object>
      </w:r>
    </w:p>
    <w:p w14:paraId="7664C880" w14:textId="77777777" w:rsidR="00820D49" w:rsidRDefault="00820D49" w:rsidP="00852007">
      <w:pPr>
        <w:jc w:val="center"/>
      </w:pPr>
    </w:p>
    <w:p w14:paraId="136CD595" w14:textId="4AFA65F8" w:rsidR="00820D49" w:rsidRPr="00820D49" w:rsidRDefault="00820D49" w:rsidP="00852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желательно прислать в виде проекта (WPF</w:t>
      </w:r>
      <w:r w:rsidR="00FB6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r w:rsidR="00FB6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Avalonia</w:t>
      </w:r>
      <w:r w:rsidRPr="00820D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 без обращения к подсистеме WinForms) который можно открыть и собрать в MS Visual Studio.</w:t>
      </w:r>
    </w:p>
    <w:sectPr w:rsidR="00820D49" w:rsidRPr="00820D49" w:rsidSect="006C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4A"/>
    <w:rsid w:val="000C7D0C"/>
    <w:rsid w:val="001C666E"/>
    <w:rsid w:val="002E0B73"/>
    <w:rsid w:val="004C071A"/>
    <w:rsid w:val="005767B7"/>
    <w:rsid w:val="006C06C0"/>
    <w:rsid w:val="006C5C58"/>
    <w:rsid w:val="00820D49"/>
    <w:rsid w:val="00852007"/>
    <w:rsid w:val="0091620F"/>
    <w:rsid w:val="00B01E4A"/>
    <w:rsid w:val="00E5070A"/>
    <w:rsid w:val="00FB57E7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5651D"/>
  <w15:docId w15:val="{55E4CC34-B75F-4EBB-91AE-5EA6541E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E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KIREEV</dc:creator>
  <cp:lastModifiedBy>Премьер Взлет</cp:lastModifiedBy>
  <cp:revision>4</cp:revision>
  <cp:lastPrinted>2018-01-31T07:29:00Z</cp:lastPrinted>
  <dcterms:created xsi:type="dcterms:W3CDTF">2023-12-19T13:36:00Z</dcterms:created>
  <dcterms:modified xsi:type="dcterms:W3CDTF">2024-04-24T06:20:00Z</dcterms:modified>
</cp:coreProperties>
</file>