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607BD" w14:textId="77777777" w:rsidR="005E45F7" w:rsidRDefault="00AB16EF" w:rsidP="00AB16EF">
      <w:pPr>
        <w:pStyle w:val="1"/>
      </w:pPr>
      <w:r>
        <w:t>Теоретическая часть</w:t>
      </w:r>
    </w:p>
    <w:p w14:paraId="2D563D73" w14:textId="77777777" w:rsidR="00AB16EF" w:rsidRPr="00D44F49" w:rsidRDefault="007040B2" w:rsidP="0006686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 w:rsidRPr="0006686E">
        <w:rPr>
          <w:sz w:val="28"/>
          <w:szCs w:val="28"/>
        </w:rPr>
        <w:t xml:space="preserve">Оператор </w:t>
      </w:r>
      <w:r w:rsidRPr="00EE7AC9">
        <w:rPr>
          <w:b/>
          <w:bCs/>
          <w:sz w:val="28"/>
          <w:szCs w:val="28"/>
          <w:lang w:val="en-US"/>
        </w:rPr>
        <w:t>case</w:t>
      </w:r>
      <w:r w:rsidRPr="0006686E">
        <w:rPr>
          <w:sz w:val="28"/>
          <w:szCs w:val="28"/>
        </w:rPr>
        <w:t xml:space="preserve"> в скриптовом языке</w:t>
      </w:r>
      <w:r w:rsidR="00B36FAA" w:rsidRPr="0006686E">
        <w:rPr>
          <w:sz w:val="28"/>
          <w:szCs w:val="28"/>
        </w:rPr>
        <w:t xml:space="preserve"> </w:t>
      </w:r>
      <w:r w:rsidR="00B36FAA" w:rsidRPr="0006686E">
        <w:rPr>
          <w:sz w:val="28"/>
          <w:szCs w:val="28"/>
          <w:lang w:val="en-US"/>
        </w:rPr>
        <w:t>T</w:t>
      </w:r>
      <w:r w:rsidR="00B36FAA" w:rsidRPr="0006686E">
        <w:rPr>
          <w:sz w:val="28"/>
          <w:szCs w:val="28"/>
        </w:rPr>
        <w:t>-</w:t>
      </w:r>
      <w:r w:rsidR="00B36FAA" w:rsidRPr="0006686E">
        <w:rPr>
          <w:sz w:val="28"/>
          <w:szCs w:val="28"/>
          <w:lang w:val="en-US"/>
        </w:rPr>
        <w:t>SQL</w:t>
      </w:r>
      <w:r w:rsidR="00B36FAA" w:rsidRPr="0006686E">
        <w:rPr>
          <w:sz w:val="28"/>
          <w:szCs w:val="28"/>
        </w:rPr>
        <w:t xml:space="preserve"> – </w:t>
      </w:r>
      <w:r w:rsidRPr="0006686E">
        <w:rPr>
          <w:sz w:val="28"/>
          <w:szCs w:val="28"/>
        </w:rPr>
        <w:t xml:space="preserve">форма с фиксированными значениями в ветвях </w:t>
      </w:r>
      <w:r w:rsidRPr="00EE7AC9">
        <w:rPr>
          <w:b/>
          <w:bCs/>
          <w:sz w:val="28"/>
          <w:szCs w:val="28"/>
          <w:lang w:val="en-US"/>
        </w:rPr>
        <w:t>when</w:t>
      </w:r>
      <w:r w:rsidRPr="0006686E">
        <w:rPr>
          <w:sz w:val="28"/>
          <w:szCs w:val="28"/>
        </w:rPr>
        <w:t xml:space="preserve"> и форма с выражениями в ветвях </w:t>
      </w:r>
      <w:r w:rsidRPr="00EE7AC9">
        <w:rPr>
          <w:b/>
          <w:bCs/>
          <w:sz w:val="28"/>
          <w:szCs w:val="28"/>
          <w:lang w:val="en-US"/>
        </w:rPr>
        <w:t>when</w:t>
      </w:r>
    </w:p>
    <w:p w14:paraId="60801DF2" w14:textId="6B33FBA3" w:rsidR="00D44F49" w:rsidRPr="007D3438" w:rsidRDefault="00D44F49" w:rsidP="00281F4A">
      <w:pPr>
        <w:pStyle w:val="a3"/>
        <w:numPr>
          <w:ilvl w:val="0"/>
          <w:numId w:val="1"/>
        </w:numPr>
        <w:spacing w:line="256" w:lineRule="auto"/>
        <w:jc w:val="both"/>
        <w:rPr>
          <w:sz w:val="28"/>
          <w:szCs w:val="28"/>
          <w:lang w:val="en-US"/>
        </w:rPr>
      </w:pPr>
      <w:r w:rsidRPr="00D44F49">
        <w:rPr>
          <w:sz w:val="28"/>
          <w:szCs w:val="28"/>
        </w:rPr>
        <w:t>Операторы</w:t>
      </w:r>
      <w:r w:rsidRPr="00D44F49">
        <w:rPr>
          <w:sz w:val="28"/>
          <w:szCs w:val="28"/>
          <w:lang w:val="en-US"/>
        </w:rPr>
        <w:t xml:space="preserve"> </w:t>
      </w:r>
      <w:r w:rsidRPr="00D44F49">
        <w:rPr>
          <w:sz w:val="28"/>
          <w:szCs w:val="28"/>
        </w:rPr>
        <w:t>переходов</w:t>
      </w:r>
      <w:r w:rsidRPr="00D44F49">
        <w:rPr>
          <w:sz w:val="28"/>
          <w:szCs w:val="28"/>
          <w:lang w:val="en-US"/>
        </w:rPr>
        <w:t xml:space="preserve">: </w:t>
      </w:r>
      <w:r w:rsidRPr="00D439B0">
        <w:rPr>
          <w:b/>
          <w:bCs/>
          <w:sz w:val="28"/>
          <w:szCs w:val="28"/>
          <w:lang w:val="en-US"/>
        </w:rPr>
        <w:t>goto</w:t>
      </w:r>
      <w:r w:rsidRPr="00D44F49">
        <w:rPr>
          <w:sz w:val="28"/>
          <w:szCs w:val="28"/>
          <w:lang w:val="en-US"/>
        </w:rPr>
        <w:t xml:space="preserve">, </w:t>
      </w:r>
      <w:r w:rsidRPr="00D439B0">
        <w:rPr>
          <w:b/>
          <w:bCs/>
          <w:sz w:val="28"/>
          <w:szCs w:val="28"/>
          <w:lang w:val="en-US"/>
        </w:rPr>
        <w:t>while</w:t>
      </w:r>
      <w:r w:rsidRPr="00D44F49">
        <w:rPr>
          <w:sz w:val="28"/>
          <w:szCs w:val="28"/>
          <w:lang w:val="en-US"/>
        </w:rPr>
        <w:t xml:space="preserve">, </w:t>
      </w:r>
      <w:r w:rsidRPr="00D439B0">
        <w:rPr>
          <w:b/>
          <w:bCs/>
          <w:sz w:val="28"/>
          <w:szCs w:val="28"/>
          <w:lang w:val="en-US"/>
        </w:rPr>
        <w:t>break</w:t>
      </w:r>
      <w:r w:rsidRPr="00D44F49">
        <w:rPr>
          <w:sz w:val="28"/>
          <w:szCs w:val="28"/>
          <w:lang w:val="en-US"/>
        </w:rPr>
        <w:t xml:space="preserve">, </w:t>
      </w:r>
      <w:r w:rsidRPr="00D439B0">
        <w:rPr>
          <w:b/>
          <w:bCs/>
          <w:sz w:val="28"/>
          <w:szCs w:val="28"/>
          <w:lang w:val="en-US"/>
        </w:rPr>
        <w:t>continue</w:t>
      </w:r>
    </w:p>
    <w:p w14:paraId="444990F4" w14:textId="68FCB84A" w:rsidR="007D3438" w:rsidRPr="007D3438" w:rsidRDefault="007D3438" w:rsidP="00281F4A">
      <w:pPr>
        <w:pStyle w:val="a3"/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 w:rsidRPr="007D3438">
        <w:rPr>
          <w:sz w:val="28"/>
          <w:szCs w:val="28"/>
        </w:rPr>
        <w:t>Понятие</w:t>
      </w:r>
      <w:r>
        <w:rPr>
          <w:sz w:val="28"/>
          <w:szCs w:val="28"/>
        </w:rPr>
        <w:t xml:space="preserve"> о хранимых функциях и процедурах в скриптовом языке </w:t>
      </w:r>
      <w:r>
        <w:rPr>
          <w:sz w:val="28"/>
          <w:szCs w:val="28"/>
          <w:lang w:val="en-US"/>
        </w:rPr>
        <w:t>T</w:t>
      </w:r>
      <w:r w:rsidRPr="007D3438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SQL</w:t>
      </w:r>
    </w:p>
    <w:p w14:paraId="4236CF2A" w14:textId="7263AE2C" w:rsidR="007D3438" w:rsidRDefault="007D3438" w:rsidP="00281F4A">
      <w:pPr>
        <w:pStyle w:val="a3"/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Виды хранимых функций: скалярные, одонозапросные и многозапросные</w:t>
      </w:r>
    </w:p>
    <w:p w14:paraId="751DC6FE" w14:textId="53BF3A73" w:rsidR="007D3438" w:rsidRPr="00487CD3" w:rsidRDefault="007D3438" w:rsidP="00281F4A">
      <w:pPr>
        <w:pStyle w:val="a3"/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Операторы для работы с</w:t>
      </w:r>
      <w:r w:rsidR="00487CD3">
        <w:rPr>
          <w:sz w:val="28"/>
          <w:szCs w:val="28"/>
        </w:rPr>
        <w:t xml:space="preserve"> хранимыми функциями и процедурами: </w:t>
      </w:r>
      <w:r w:rsidR="00487CD3" w:rsidRPr="00487CD3">
        <w:rPr>
          <w:b/>
          <w:bCs/>
          <w:sz w:val="28"/>
          <w:szCs w:val="28"/>
          <w:lang w:val="en-US"/>
        </w:rPr>
        <w:t>create</w:t>
      </w:r>
      <w:r w:rsidR="00487CD3" w:rsidRPr="00487CD3">
        <w:rPr>
          <w:sz w:val="28"/>
          <w:szCs w:val="28"/>
        </w:rPr>
        <w:t xml:space="preserve">, </w:t>
      </w:r>
      <w:r w:rsidR="00487CD3" w:rsidRPr="00487CD3">
        <w:rPr>
          <w:b/>
          <w:bCs/>
          <w:sz w:val="28"/>
          <w:szCs w:val="28"/>
          <w:lang w:val="en-US"/>
        </w:rPr>
        <w:t>alter</w:t>
      </w:r>
      <w:r w:rsidR="00487CD3" w:rsidRPr="00487CD3">
        <w:rPr>
          <w:sz w:val="28"/>
          <w:szCs w:val="28"/>
        </w:rPr>
        <w:t xml:space="preserve">, </w:t>
      </w:r>
      <w:r w:rsidR="00487CD3" w:rsidRPr="00487CD3">
        <w:rPr>
          <w:b/>
          <w:bCs/>
          <w:sz w:val="28"/>
          <w:szCs w:val="28"/>
          <w:lang w:val="en-US"/>
        </w:rPr>
        <w:t>drop</w:t>
      </w:r>
    </w:p>
    <w:p w14:paraId="6A32346D" w14:textId="2DE66661" w:rsidR="00487CD3" w:rsidRPr="007D3438" w:rsidRDefault="00487CD3" w:rsidP="00281F4A">
      <w:pPr>
        <w:pStyle w:val="a3"/>
        <w:numPr>
          <w:ilvl w:val="0"/>
          <w:numId w:val="1"/>
        </w:numPr>
        <w:spacing w:line="25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Вызов скалярной функции – традиционный синтаксис, синтаксис с использованием оператора </w:t>
      </w:r>
      <w:r w:rsidRPr="00487CD3">
        <w:rPr>
          <w:b/>
          <w:bCs/>
          <w:sz w:val="28"/>
          <w:szCs w:val="28"/>
          <w:lang w:val="en-US"/>
        </w:rPr>
        <w:t>execute</w:t>
      </w:r>
      <w:r w:rsidRPr="00487CD3">
        <w:rPr>
          <w:sz w:val="28"/>
          <w:szCs w:val="28"/>
        </w:rPr>
        <w:t>/</w:t>
      </w:r>
      <w:r w:rsidRPr="00487CD3">
        <w:rPr>
          <w:b/>
          <w:bCs/>
          <w:sz w:val="28"/>
          <w:szCs w:val="28"/>
          <w:lang w:val="en-US"/>
        </w:rPr>
        <w:t>exec</w:t>
      </w:r>
    </w:p>
    <w:p w14:paraId="2E09BD75" w14:textId="77777777" w:rsidR="0077348B" w:rsidRDefault="0077348B" w:rsidP="0077348B">
      <w:pPr>
        <w:pStyle w:val="1"/>
      </w:pPr>
      <w:r>
        <w:t>Практическая часть</w:t>
      </w:r>
    </w:p>
    <w:p w14:paraId="46B60499" w14:textId="147A7C8C" w:rsidR="002F3693" w:rsidRDefault="002E058D" w:rsidP="000467B6">
      <w:pPr>
        <w:ind w:left="360"/>
        <w:jc w:val="both"/>
        <w:rPr>
          <w:sz w:val="28"/>
          <w:szCs w:val="28"/>
        </w:rPr>
      </w:pPr>
      <w:r w:rsidRPr="002E058D">
        <w:rPr>
          <w:b/>
          <w:bCs/>
          <w:sz w:val="28"/>
          <w:szCs w:val="28"/>
        </w:rPr>
        <w:t>Задача 1.</w:t>
      </w:r>
      <w:r>
        <w:rPr>
          <w:sz w:val="28"/>
          <w:szCs w:val="28"/>
        </w:rPr>
        <w:t> </w:t>
      </w:r>
      <w:r w:rsidR="005351CF" w:rsidRPr="0006686E">
        <w:rPr>
          <w:sz w:val="28"/>
          <w:szCs w:val="28"/>
        </w:rPr>
        <w:t>Разработайте, п</w:t>
      </w:r>
      <w:r w:rsidR="00B719F8" w:rsidRPr="0006686E">
        <w:rPr>
          <w:sz w:val="28"/>
          <w:szCs w:val="28"/>
        </w:rPr>
        <w:t xml:space="preserve">ожалуйста, </w:t>
      </w:r>
      <w:r w:rsidR="0001078D" w:rsidRPr="0006686E">
        <w:rPr>
          <w:sz w:val="28"/>
          <w:szCs w:val="28"/>
        </w:rPr>
        <w:t xml:space="preserve">скрипт </w:t>
      </w:r>
      <w:r w:rsidR="0001078D" w:rsidRPr="0006686E">
        <w:rPr>
          <w:sz w:val="28"/>
          <w:szCs w:val="28"/>
          <w:lang w:val="en-US"/>
        </w:rPr>
        <w:t>T</w:t>
      </w:r>
      <w:r w:rsidR="0001078D" w:rsidRPr="0006686E">
        <w:rPr>
          <w:sz w:val="28"/>
          <w:szCs w:val="28"/>
        </w:rPr>
        <w:t>-</w:t>
      </w:r>
      <w:r w:rsidR="0001078D" w:rsidRPr="0006686E">
        <w:rPr>
          <w:sz w:val="28"/>
          <w:szCs w:val="28"/>
          <w:lang w:val="en-US"/>
        </w:rPr>
        <w:t>SQL</w:t>
      </w:r>
      <w:r w:rsidR="0001078D" w:rsidRPr="0006686E">
        <w:rPr>
          <w:sz w:val="28"/>
          <w:szCs w:val="28"/>
        </w:rPr>
        <w:t xml:space="preserve"> для решения следующих задач</w:t>
      </w:r>
      <w:r w:rsidR="007C11E3" w:rsidRPr="007C11E3">
        <w:rPr>
          <w:sz w:val="28"/>
          <w:szCs w:val="28"/>
        </w:rPr>
        <w:t>, исходные данные формируйте при помощи генератора случайных чисел</w:t>
      </w:r>
      <w:r w:rsidR="00D44F49">
        <w:rPr>
          <w:sz w:val="28"/>
          <w:szCs w:val="28"/>
        </w:rPr>
        <w:t>, зада</w:t>
      </w:r>
      <w:r w:rsidR="00487CD3">
        <w:rPr>
          <w:sz w:val="28"/>
          <w:szCs w:val="28"/>
        </w:rPr>
        <w:t>чу</w:t>
      </w:r>
      <w:r w:rsidR="00D44F49">
        <w:rPr>
          <w:sz w:val="28"/>
          <w:szCs w:val="28"/>
        </w:rPr>
        <w:t xml:space="preserve"> </w:t>
      </w:r>
      <w:r w:rsidR="00D44F49">
        <w:rPr>
          <w:sz w:val="28"/>
          <w:szCs w:val="28"/>
          <w:lang w:val="en-US"/>
        </w:rPr>
        <w:t>Case</w:t>
      </w:r>
      <w:r w:rsidR="00D44F49" w:rsidRPr="00D44F49">
        <w:rPr>
          <w:sz w:val="28"/>
          <w:szCs w:val="28"/>
        </w:rPr>
        <w:t xml:space="preserve">12 </w:t>
      </w:r>
      <w:r w:rsidR="00D44F49">
        <w:rPr>
          <w:sz w:val="28"/>
          <w:szCs w:val="28"/>
        </w:rPr>
        <w:t>реализуйте в цикле, где код элемента меняется от 1 до 4</w:t>
      </w:r>
      <w:r w:rsidR="00D071B7">
        <w:rPr>
          <w:sz w:val="28"/>
          <w:szCs w:val="28"/>
        </w:rPr>
        <w:t xml:space="preserve">, не используйте </w:t>
      </w:r>
      <w:r w:rsidR="009B0AB1">
        <w:rPr>
          <w:sz w:val="28"/>
          <w:szCs w:val="28"/>
        </w:rPr>
        <w:t xml:space="preserve">скалярную </w:t>
      </w:r>
      <w:r w:rsidR="00D071B7">
        <w:rPr>
          <w:sz w:val="28"/>
          <w:szCs w:val="28"/>
        </w:rPr>
        <w:t>функци</w:t>
      </w:r>
      <w:r w:rsidR="009B0AB1">
        <w:rPr>
          <w:sz w:val="28"/>
          <w:szCs w:val="28"/>
        </w:rPr>
        <w:t xml:space="preserve">ю при решении </w:t>
      </w:r>
      <w:r w:rsidR="009B0AB1">
        <w:rPr>
          <w:sz w:val="28"/>
          <w:szCs w:val="28"/>
          <w:lang w:val="en-US"/>
        </w:rPr>
        <w:t>Case</w:t>
      </w:r>
      <w:r w:rsidR="009B0AB1" w:rsidRPr="009B0AB1">
        <w:rPr>
          <w:sz w:val="28"/>
          <w:szCs w:val="28"/>
        </w:rPr>
        <w:t>12</w:t>
      </w:r>
      <w:r w:rsidR="007C11E3" w:rsidRPr="007C11E3">
        <w:rPr>
          <w:sz w:val="28"/>
          <w:szCs w:val="28"/>
        </w:rPr>
        <w:t>:</w:t>
      </w:r>
      <w:r w:rsidR="00D44F49" w:rsidRPr="00D44F49">
        <w:rPr>
          <w:sz w:val="28"/>
          <w:szCs w:val="28"/>
        </w:rPr>
        <w:t xml:space="preserve"> </w:t>
      </w:r>
    </w:p>
    <w:p w14:paraId="39DC3BA0" w14:textId="184CD1E9" w:rsidR="006D0B82" w:rsidRDefault="006D0B82" w:rsidP="002E058D">
      <w:pPr>
        <w:pStyle w:val="a3"/>
        <w:numPr>
          <w:ilvl w:val="0"/>
          <w:numId w:val="9"/>
        </w:numPr>
        <w:ind w:left="1134" w:hanging="283"/>
        <w:jc w:val="both"/>
        <w:rPr>
          <w:sz w:val="28"/>
          <w:szCs w:val="28"/>
        </w:rPr>
      </w:pPr>
      <w:r w:rsidRPr="006D0B82">
        <w:rPr>
          <w:b/>
          <w:bCs/>
          <w:sz w:val="28"/>
          <w:szCs w:val="28"/>
          <w:lang w:val="en-US"/>
        </w:rPr>
        <w:t>Case</w:t>
      </w:r>
      <w:r w:rsidRPr="006D0B82">
        <w:rPr>
          <w:b/>
          <w:bCs/>
          <w:sz w:val="28"/>
          <w:szCs w:val="28"/>
        </w:rPr>
        <w:t>12.</w:t>
      </w:r>
      <w:r w:rsidRPr="006D0B82">
        <w:rPr>
          <w:sz w:val="28"/>
          <w:szCs w:val="28"/>
        </w:rPr>
        <w:t xml:space="preserve"> Элементы окружности пронумерованы следующим образом: 1 – радиус </w:t>
      </w:r>
      <w:r w:rsidRPr="006D0B82">
        <w:rPr>
          <w:i/>
          <w:iCs/>
          <w:sz w:val="28"/>
          <w:szCs w:val="28"/>
          <w:lang w:val="en-US"/>
        </w:rPr>
        <w:t>R</w:t>
      </w:r>
      <w:r w:rsidRPr="006D0B82">
        <w:rPr>
          <w:sz w:val="28"/>
          <w:szCs w:val="28"/>
        </w:rPr>
        <w:t xml:space="preserve">, 2 – диаметр </w:t>
      </w:r>
      <w:r w:rsidRPr="006D0B82">
        <w:rPr>
          <w:i/>
          <w:iCs/>
          <w:sz w:val="28"/>
          <w:szCs w:val="28"/>
          <w:lang w:val="en-US"/>
        </w:rPr>
        <w:t>D</w:t>
      </w:r>
      <w:r w:rsidRPr="006D0B82">
        <w:rPr>
          <w:i/>
          <w:iCs/>
          <w:sz w:val="28"/>
          <w:szCs w:val="28"/>
        </w:rPr>
        <w:t xml:space="preserve"> = 2</w:t>
      </w:r>
      <w:r w:rsidR="00D071B7" w:rsidRPr="007D3438">
        <w:rPr>
          <w:sz w:val="28"/>
          <w:szCs w:val="28"/>
        </w:rPr>
        <w:t>·</w:t>
      </w:r>
      <w:r w:rsidRPr="006D0B82">
        <w:rPr>
          <w:i/>
          <w:iCs/>
          <w:sz w:val="28"/>
          <w:szCs w:val="28"/>
          <w:lang w:val="en-US"/>
        </w:rPr>
        <w:t>R</w:t>
      </w:r>
      <w:r w:rsidRPr="006D0B82">
        <w:rPr>
          <w:sz w:val="28"/>
          <w:szCs w:val="28"/>
        </w:rPr>
        <w:t xml:space="preserve">, 3 – длина </w:t>
      </w:r>
      <w:r w:rsidRPr="006D0B82">
        <w:rPr>
          <w:i/>
          <w:iCs/>
          <w:sz w:val="28"/>
          <w:szCs w:val="28"/>
          <w:lang w:val="en-US"/>
        </w:rPr>
        <w:t>L</w:t>
      </w:r>
      <w:r w:rsidRPr="006D0B82">
        <w:rPr>
          <w:i/>
          <w:iCs/>
          <w:sz w:val="28"/>
          <w:szCs w:val="28"/>
        </w:rPr>
        <w:t xml:space="preserve"> = 2</w:t>
      </w:r>
      <w:r w:rsidR="00D071B7" w:rsidRPr="007D3438">
        <w:rPr>
          <w:sz w:val="28"/>
          <w:szCs w:val="28"/>
        </w:rPr>
        <w:t>·</w:t>
      </w:r>
      <w:r w:rsidRPr="006D0B82">
        <w:rPr>
          <w:rFonts w:cstheme="minorHAnsi"/>
          <w:i/>
          <w:iCs/>
          <w:sz w:val="28"/>
          <w:szCs w:val="28"/>
          <w:lang w:val="en-US"/>
        </w:rPr>
        <w:t>π</w:t>
      </w:r>
      <w:r w:rsidR="00D071B7" w:rsidRPr="007D3438">
        <w:rPr>
          <w:sz w:val="28"/>
          <w:szCs w:val="28"/>
        </w:rPr>
        <w:t>·</w:t>
      </w:r>
      <w:r w:rsidRPr="006D0B82">
        <w:rPr>
          <w:i/>
          <w:iCs/>
          <w:sz w:val="28"/>
          <w:szCs w:val="28"/>
          <w:lang w:val="en-US"/>
        </w:rPr>
        <w:t>R</w:t>
      </w:r>
      <w:r w:rsidRPr="006D0B82">
        <w:rPr>
          <w:sz w:val="28"/>
          <w:szCs w:val="28"/>
        </w:rPr>
        <w:t xml:space="preserve">, 4 – площадь круга </w:t>
      </w:r>
      <w:r w:rsidRPr="006D0B82">
        <w:rPr>
          <w:sz w:val="28"/>
          <w:szCs w:val="28"/>
          <w:lang w:val="en-US"/>
        </w:rPr>
        <w:t>S</w:t>
      </w:r>
      <w:r w:rsidRPr="006D0B82">
        <w:rPr>
          <w:sz w:val="28"/>
          <w:szCs w:val="28"/>
        </w:rPr>
        <w:t xml:space="preserve"> = </w:t>
      </w:r>
      <w:r w:rsidRPr="006D0B82">
        <w:rPr>
          <w:rFonts w:cstheme="minorHAnsi"/>
          <w:i/>
          <w:iCs/>
          <w:sz w:val="28"/>
          <w:szCs w:val="28"/>
        </w:rPr>
        <w:t>π</w:t>
      </w:r>
      <w:r w:rsidR="00D071B7" w:rsidRPr="007D3438">
        <w:rPr>
          <w:sz w:val="28"/>
          <w:szCs w:val="28"/>
        </w:rPr>
        <w:t>·</w:t>
      </w:r>
      <w:r w:rsidRPr="006D0B82">
        <w:rPr>
          <w:i/>
          <w:iCs/>
          <w:sz w:val="28"/>
          <w:szCs w:val="28"/>
          <w:lang w:val="en-US"/>
        </w:rPr>
        <w:t>R</w:t>
      </w:r>
      <w:r w:rsidRPr="006D0B82">
        <w:rPr>
          <w:i/>
          <w:iCs/>
          <w:sz w:val="28"/>
          <w:szCs w:val="28"/>
          <w:vertAlign w:val="superscript"/>
        </w:rPr>
        <w:t>2</w:t>
      </w:r>
      <w:r w:rsidRPr="006D0B82">
        <w:rPr>
          <w:sz w:val="28"/>
          <w:szCs w:val="28"/>
        </w:rPr>
        <w:t xml:space="preserve">. Дан номер одного их этих элементов и его значение. Вывести значения остальных элементов данной окружности (в том же порядке). </w:t>
      </w:r>
    </w:p>
    <w:p w14:paraId="4A41EF09" w14:textId="498D4C57" w:rsidR="007D3438" w:rsidRPr="00487CD3" w:rsidRDefault="007D3438" w:rsidP="002E058D">
      <w:pPr>
        <w:pStyle w:val="a3"/>
        <w:numPr>
          <w:ilvl w:val="0"/>
          <w:numId w:val="9"/>
        </w:numPr>
        <w:ind w:left="1134" w:hanging="283"/>
        <w:jc w:val="both"/>
        <w:rPr>
          <w:sz w:val="28"/>
          <w:szCs w:val="28"/>
        </w:rPr>
      </w:pPr>
      <w:r w:rsidRPr="00487CD3">
        <w:rPr>
          <w:b/>
          <w:bCs/>
          <w:sz w:val="28"/>
          <w:szCs w:val="28"/>
          <w:lang w:val="en-US"/>
        </w:rPr>
        <w:t>Proc17</w:t>
      </w:r>
      <w:r w:rsidRPr="00487CD3">
        <w:rPr>
          <w:sz w:val="28"/>
          <w:szCs w:val="28"/>
        </w:rPr>
        <w:t xml:space="preserve">. </w:t>
      </w:r>
      <w:r w:rsidRPr="002E058D">
        <w:rPr>
          <w:b/>
          <w:bCs/>
          <w:sz w:val="28"/>
          <w:szCs w:val="28"/>
          <w:lang w:val="en-US"/>
        </w:rPr>
        <w:t>Описать</w:t>
      </w:r>
      <w:r w:rsidRPr="00487CD3">
        <w:rPr>
          <w:sz w:val="28"/>
          <w:szCs w:val="28"/>
        </w:rPr>
        <w:t xml:space="preserve"> функцию RootsCount(A, B, C) целого типа, определяющую</w:t>
      </w:r>
      <w:r w:rsidR="00487CD3" w:rsidRPr="00487CD3">
        <w:rPr>
          <w:sz w:val="28"/>
          <w:szCs w:val="28"/>
        </w:rPr>
        <w:t xml:space="preserve"> </w:t>
      </w:r>
      <w:r w:rsidRPr="00487CD3">
        <w:rPr>
          <w:sz w:val="28"/>
          <w:szCs w:val="28"/>
        </w:rPr>
        <w:t>количество корней квадратного уравнения A·x</w:t>
      </w:r>
      <w:r w:rsidRPr="00487CD3">
        <w:rPr>
          <w:sz w:val="28"/>
          <w:szCs w:val="28"/>
          <w:vertAlign w:val="superscript"/>
        </w:rPr>
        <w:t>2</w:t>
      </w:r>
      <w:r w:rsidR="00487CD3" w:rsidRPr="00487CD3">
        <w:rPr>
          <w:sz w:val="28"/>
          <w:szCs w:val="28"/>
        </w:rPr>
        <w:t> </w:t>
      </w:r>
      <w:r w:rsidRPr="00487CD3">
        <w:rPr>
          <w:sz w:val="28"/>
          <w:szCs w:val="28"/>
        </w:rPr>
        <w:t>+</w:t>
      </w:r>
      <w:r w:rsidR="00487CD3" w:rsidRPr="00487CD3">
        <w:rPr>
          <w:sz w:val="28"/>
          <w:szCs w:val="28"/>
        </w:rPr>
        <w:t> </w:t>
      </w:r>
      <w:r w:rsidRPr="00487CD3">
        <w:rPr>
          <w:sz w:val="28"/>
          <w:szCs w:val="28"/>
        </w:rPr>
        <w:t>B·x</w:t>
      </w:r>
      <w:r w:rsidR="00487CD3" w:rsidRPr="00487CD3">
        <w:rPr>
          <w:sz w:val="28"/>
          <w:szCs w:val="28"/>
        </w:rPr>
        <w:t> </w:t>
      </w:r>
      <w:r w:rsidRPr="00487CD3">
        <w:rPr>
          <w:sz w:val="28"/>
          <w:szCs w:val="28"/>
        </w:rPr>
        <w:t>+</w:t>
      </w:r>
      <w:r w:rsidR="00487CD3" w:rsidRPr="00487CD3">
        <w:rPr>
          <w:sz w:val="28"/>
          <w:szCs w:val="28"/>
        </w:rPr>
        <w:t> </w:t>
      </w:r>
      <w:r w:rsidRPr="00487CD3">
        <w:rPr>
          <w:sz w:val="28"/>
          <w:szCs w:val="28"/>
        </w:rPr>
        <w:t>C</w:t>
      </w:r>
      <w:r w:rsidR="00487CD3" w:rsidRPr="00487CD3">
        <w:rPr>
          <w:sz w:val="28"/>
          <w:szCs w:val="28"/>
        </w:rPr>
        <w:t> </w:t>
      </w:r>
      <w:r w:rsidRPr="00487CD3">
        <w:rPr>
          <w:sz w:val="28"/>
          <w:szCs w:val="28"/>
        </w:rPr>
        <w:t>=</w:t>
      </w:r>
      <w:r w:rsidR="00487CD3" w:rsidRPr="00487CD3">
        <w:rPr>
          <w:sz w:val="28"/>
          <w:szCs w:val="28"/>
        </w:rPr>
        <w:t> </w:t>
      </w:r>
      <w:r w:rsidRPr="00487CD3">
        <w:rPr>
          <w:sz w:val="28"/>
          <w:szCs w:val="28"/>
        </w:rPr>
        <w:t>0 (A, B, C — вещественные параметры). С ее помощью найти количество корней</w:t>
      </w:r>
      <w:r w:rsidR="00487CD3" w:rsidRPr="00487CD3">
        <w:rPr>
          <w:sz w:val="28"/>
          <w:szCs w:val="28"/>
        </w:rPr>
        <w:t xml:space="preserve"> </w:t>
      </w:r>
      <w:r w:rsidRPr="00487CD3">
        <w:rPr>
          <w:sz w:val="28"/>
          <w:szCs w:val="28"/>
        </w:rPr>
        <w:t>для каждого из пяти квадратных уравнений с данными коэффициентами.</w:t>
      </w:r>
      <w:r w:rsidR="00487CD3">
        <w:rPr>
          <w:sz w:val="28"/>
          <w:szCs w:val="28"/>
        </w:rPr>
        <w:t xml:space="preserve"> </w:t>
      </w:r>
      <w:r w:rsidRPr="00487CD3">
        <w:rPr>
          <w:sz w:val="28"/>
          <w:szCs w:val="28"/>
        </w:rPr>
        <w:t>Количество корней определять по значению дискриминанта:</w:t>
      </w:r>
    </w:p>
    <w:p w14:paraId="5E7C1BE9" w14:textId="055CC71A" w:rsidR="007D3438" w:rsidRPr="007D3438" w:rsidRDefault="007D3438" w:rsidP="002E058D">
      <w:pPr>
        <w:ind w:left="2552"/>
        <w:jc w:val="both"/>
        <w:rPr>
          <w:sz w:val="28"/>
          <w:szCs w:val="28"/>
        </w:rPr>
      </w:pPr>
      <w:r w:rsidRPr="007D3438">
        <w:rPr>
          <w:sz w:val="28"/>
          <w:szCs w:val="28"/>
        </w:rPr>
        <w:t>D = B</w:t>
      </w:r>
      <w:r w:rsidRPr="0075228C">
        <w:rPr>
          <w:sz w:val="28"/>
          <w:szCs w:val="28"/>
          <w:vertAlign w:val="superscript"/>
        </w:rPr>
        <w:t>2</w:t>
      </w:r>
      <w:r w:rsidRPr="007D3438">
        <w:rPr>
          <w:sz w:val="28"/>
          <w:szCs w:val="28"/>
        </w:rPr>
        <w:t xml:space="preserve"> − 4·A·C.</w:t>
      </w:r>
    </w:p>
    <w:p w14:paraId="79F03AB3" w14:textId="2479DD66" w:rsidR="007D3438" w:rsidRPr="00487CD3" w:rsidRDefault="007D3438" w:rsidP="002E058D">
      <w:pPr>
        <w:pStyle w:val="a3"/>
        <w:numPr>
          <w:ilvl w:val="0"/>
          <w:numId w:val="9"/>
        </w:numPr>
        <w:ind w:left="1134" w:hanging="283"/>
        <w:jc w:val="both"/>
        <w:rPr>
          <w:sz w:val="28"/>
          <w:szCs w:val="28"/>
        </w:rPr>
      </w:pPr>
      <w:r w:rsidRPr="00487CD3">
        <w:rPr>
          <w:b/>
          <w:bCs/>
          <w:sz w:val="28"/>
          <w:szCs w:val="28"/>
          <w:lang w:val="en-US"/>
        </w:rPr>
        <w:t>Proc</w:t>
      </w:r>
      <w:r w:rsidRPr="00487CD3">
        <w:rPr>
          <w:b/>
          <w:bCs/>
          <w:sz w:val="28"/>
          <w:szCs w:val="28"/>
        </w:rPr>
        <w:t>18</w:t>
      </w:r>
      <w:r w:rsidRPr="00487CD3">
        <w:rPr>
          <w:sz w:val="28"/>
          <w:szCs w:val="28"/>
        </w:rPr>
        <w:t>. Описать функцию CircleS(R) вещественного типа, находящую</w:t>
      </w:r>
      <w:r w:rsidR="00487CD3" w:rsidRPr="00487CD3">
        <w:rPr>
          <w:sz w:val="28"/>
          <w:szCs w:val="28"/>
        </w:rPr>
        <w:t xml:space="preserve"> </w:t>
      </w:r>
      <w:r w:rsidRPr="00487CD3">
        <w:rPr>
          <w:sz w:val="28"/>
          <w:szCs w:val="28"/>
        </w:rPr>
        <w:t>площадь круга радиуса R (R — вещественное). С помощью этой функции</w:t>
      </w:r>
      <w:r w:rsidR="00487CD3" w:rsidRPr="00487CD3">
        <w:rPr>
          <w:sz w:val="28"/>
          <w:szCs w:val="28"/>
        </w:rPr>
        <w:t xml:space="preserve"> </w:t>
      </w:r>
      <w:r w:rsidRPr="00487CD3">
        <w:rPr>
          <w:sz w:val="28"/>
          <w:szCs w:val="28"/>
        </w:rPr>
        <w:t>найти площади пяти кругов с данными радиусами. Площадь круга радиуса</w:t>
      </w:r>
      <w:r w:rsidR="00487CD3">
        <w:rPr>
          <w:sz w:val="28"/>
          <w:szCs w:val="28"/>
        </w:rPr>
        <w:t xml:space="preserve"> </w:t>
      </w:r>
      <w:r w:rsidRPr="00487CD3">
        <w:rPr>
          <w:sz w:val="28"/>
          <w:szCs w:val="28"/>
        </w:rPr>
        <w:t>R вычисляется по формуле S = π·R</w:t>
      </w:r>
      <w:r w:rsidRPr="00487CD3">
        <w:rPr>
          <w:sz w:val="28"/>
          <w:szCs w:val="28"/>
          <w:vertAlign w:val="superscript"/>
        </w:rPr>
        <w:t>2</w:t>
      </w:r>
      <w:r w:rsidRPr="00487CD3">
        <w:rPr>
          <w:sz w:val="28"/>
          <w:szCs w:val="28"/>
        </w:rPr>
        <w:t xml:space="preserve">. </w:t>
      </w:r>
    </w:p>
    <w:p w14:paraId="0C62EAF9" w14:textId="338D1AEB" w:rsidR="007D3438" w:rsidRPr="00487CD3" w:rsidRDefault="007D3438" w:rsidP="002E058D">
      <w:pPr>
        <w:pStyle w:val="a3"/>
        <w:numPr>
          <w:ilvl w:val="0"/>
          <w:numId w:val="9"/>
        </w:numPr>
        <w:ind w:left="1134" w:hanging="283"/>
        <w:jc w:val="both"/>
        <w:rPr>
          <w:sz w:val="28"/>
          <w:szCs w:val="28"/>
        </w:rPr>
      </w:pPr>
      <w:r w:rsidRPr="00487CD3">
        <w:rPr>
          <w:b/>
          <w:bCs/>
          <w:sz w:val="28"/>
          <w:szCs w:val="28"/>
          <w:lang w:val="en-US"/>
        </w:rPr>
        <w:t>Proc</w:t>
      </w:r>
      <w:r w:rsidRPr="00487CD3">
        <w:rPr>
          <w:b/>
          <w:bCs/>
          <w:sz w:val="28"/>
          <w:szCs w:val="28"/>
        </w:rPr>
        <w:t>19</w:t>
      </w:r>
      <w:r w:rsidRPr="00487CD3">
        <w:rPr>
          <w:sz w:val="28"/>
          <w:szCs w:val="28"/>
        </w:rPr>
        <w:t>. Описать функцию RingS(R1, R2) вещественного типа, находящую площадь</w:t>
      </w:r>
      <w:r w:rsidR="00487CD3" w:rsidRPr="00487CD3">
        <w:rPr>
          <w:sz w:val="28"/>
          <w:szCs w:val="28"/>
        </w:rPr>
        <w:t xml:space="preserve"> </w:t>
      </w:r>
      <w:r w:rsidRPr="00487CD3">
        <w:rPr>
          <w:sz w:val="28"/>
          <w:szCs w:val="28"/>
        </w:rPr>
        <w:t>кольца, заключенного между двумя окружностями с общим центром и</w:t>
      </w:r>
      <w:r w:rsidR="00487CD3" w:rsidRPr="00487CD3">
        <w:rPr>
          <w:sz w:val="28"/>
          <w:szCs w:val="28"/>
        </w:rPr>
        <w:t xml:space="preserve"> </w:t>
      </w:r>
      <w:r w:rsidRPr="00487CD3">
        <w:rPr>
          <w:sz w:val="28"/>
          <w:szCs w:val="28"/>
        </w:rPr>
        <w:t>радиусами R1, R2 (R1 и R2 — вещественные, R1 &gt; R2</w:t>
      </w:r>
      <w:r w:rsidR="00487CD3">
        <w:rPr>
          <w:sz w:val="28"/>
          <w:szCs w:val="28"/>
        </w:rPr>
        <w:t>, при нарушении этого условия возвращайте -1</w:t>
      </w:r>
      <w:r w:rsidRPr="00487CD3">
        <w:rPr>
          <w:sz w:val="28"/>
          <w:szCs w:val="28"/>
        </w:rPr>
        <w:t>). С ее помощью</w:t>
      </w:r>
      <w:r w:rsidR="00487CD3" w:rsidRPr="00487CD3">
        <w:rPr>
          <w:sz w:val="28"/>
          <w:szCs w:val="28"/>
        </w:rPr>
        <w:t xml:space="preserve"> </w:t>
      </w:r>
      <w:r w:rsidRPr="00487CD3">
        <w:rPr>
          <w:sz w:val="28"/>
          <w:szCs w:val="28"/>
        </w:rPr>
        <w:t>найти площади пяти колец, для которых даны внешние и внутренние</w:t>
      </w:r>
      <w:r w:rsidR="00487CD3" w:rsidRPr="00487CD3">
        <w:rPr>
          <w:sz w:val="28"/>
          <w:szCs w:val="28"/>
        </w:rPr>
        <w:t xml:space="preserve"> </w:t>
      </w:r>
      <w:r w:rsidRPr="00487CD3">
        <w:rPr>
          <w:sz w:val="28"/>
          <w:szCs w:val="28"/>
        </w:rPr>
        <w:t xml:space="preserve">радиусы. Воспользоваться формулой площади круга радиуса R: </w:t>
      </w:r>
    </w:p>
    <w:p w14:paraId="49DD1D29" w14:textId="4D79A099" w:rsidR="007D3438" w:rsidRPr="007D3438" w:rsidRDefault="007D3438" w:rsidP="002E058D">
      <w:pPr>
        <w:ind w:left="2552"/>
        <w:jc w:val="both"/>
        <w:rPr>
          <w:sz w:val="28"/>
          <w:szCs w:val="28"/>
        </w:rPr>
      </w:pPr>
      <w:r w:rsidRPr="007D3438">
        <w:rPr>
          <w:sz w:val="28"/>
          <w:szCs w:val="28"/>
        </w:rPr>
        <w:t>S = π·R</w:t>
      </w:r>
      <w:r w:rsidRPr="00487CD3">
        <w:rPr>
          <w:sz w:val="28"/>
          <w:szCs w:val="28"/>
          <w:vertAlign w:val="superscript"/>
        </w:rPr>
        <w:t>2</w:t>
      </w:r>
      <w:r w:rsidRPr="007D3438">
        <w:rPr>
          <w:sz w:val="28"/>
          <w:szCs w:val="28"/>
        </w:rPr>
        <w:t>.</w:t>
      </w:r>
    </w:p>
    <w:p w14:paraId="42B48B68" w14:textId="77777777" w:rsidR="007D3438" w:rsidRPr="007D3438" w:rsidRDefault="007D3438" w:rsidP="007D3438">
      <w:pPr>
        <w:ind w:left="720"/>
        <w:jc w:val="both"/>
        <w:rPr>
          <w:sz w:val="28"/>
          <w:szCs w:val="28"/>
        </w:rPr>
      </w:pPr>
    </w:p>
    <w:p w14:paraId="60A54CEE" w14:textId="2FC92FB1" w:rsidR="007D3438" w:rsidRPr="009D7F1F" w:rsidRDefault="007D3438" w:rsidP="002E058D">
      <w:pPr>
        <w:pStyle w:val="a3"/>
        <w:numPr>
          <w:ilvl w:val="0"/>
          <w:numId w:val="9"/>
        </w:numPr>
        <w:ind w:left="1134" w:hanging="283"/>
        <w:jc w:val="both"/>
        <w:rPr>
          <w:sz w:val="28"/>
          <w:szCs w:val="28"/>
        </w:rPr>
      </w:pPr>
      <w:r w:rsidRPr="002E058D">
        <w:rPr>
          <w:b/>
          <w:bCs/>
          <w:sz w:val="28"/>
          <w:szCs w:val="28"/>
        </w:rPr>
        <w:lastRenderedPageBreak/>
        <w:t>Proc28</w:t>
      </w:r>
      <w:r w:rsidRPr="009D7F1F">
        <w:rPr>
          <w:sz w:val="28"/>
          <w:szCs w:val="28"/>
        </w:rPr>
        <w:t>. Описать функцию IsPrime(N) логического типа, возвращающую TRUE,</w:t>
      </w:r>
      <w:r w:rsidR="009D7F1F" w:rsidRPr="009D7F1F">
        <w:rPr>
          <w:sz w:val="28"/>
          <w:szCs w:val="28"/>
        </w:rPr>
        <w:t xml:space="preserve"> </w:t>
      </w:r>
      <w:r w:rsidRPr="009D7F1F">
        <w:rPr>
          <w:sz w:val="28"/>
          <w:szCs w:val="28"/>
        </w:rPr>
        <w:t>если целый параметр N (&gt; 1</w:t>
      </w:r>
      <w:r w:rsidR="009D7F1F">
        <w:rPr>
          <w:sz w:val="28"/>
          <w:szCs w:val="28"/>
        </w:rPr>
        <w:t xml:space="preserve">, при нарушении условия возвращать </w:t>
      </w:r>
      <w:r w:rsidR="009D7F1F">
        <w:rPr>
          <w:sz w:val="28"/>
          <w:szCs w:val="28"/>
          <w:lang w:val="en-US"/>
        </w:rPr>
        <w:t>FALSE</w:t>
      </w:r>
      <w:r w:rsidRPr="009D7F1F">
        <w:rPr>
          <w:sz w:val="28"/>
          <w:szCs w:val="28"/>
        </w:rPr>
        <w:t>) является простым числом, и FALSE в противном случае (число, большее 1, называется простым, если оно</w:t>
      </w:r>
      <w:r w:rsidR="009D7F1F" w:rsidRPr="009D7F1F">
        <w:rPr>
          <w:sz w:val="28"/>
          <w:szCs w:val="28"/>
        </w:rPr>
        <w:t xml:space="preserve"> </w:t>
      </w:r>
      <w:r w:rsidRPr="009D7F1F">
        <w:rPr>
          <w:sz w:val="28"/>
          <w:szCs w:val="28"/>
        </w:rPr>
        <w:t>не имеет положительных делителей, кроме 1 и самого себя). Дан набор из 10 целых случайных чисел, больших 1. С помощью функции IsPrime найти количество простых чисел в данном наборе.</w:t>
      </w:r>
    </w:p>
    <w:p w14:paraId="4EB51AB9" w14:textId="0090DC2D" w:rsidR="007D3438" w:rsidRPr="009D7F1F" w:rsidRDefault="007D3438" w:rsidP="002E058D">
      <w:pPr>
        <w:pStyle w:val="a3"/>
        <w:numPr>
          <w:ilvl w:val="0"/>
          <w:numId w:val="9"/>
        </w:numPr>
        <w:ind w:left="1134" w:hanging="283"/>
        <w:jc w:val="both"/>
        <w:rPr>
          <w:sz w:val="28"/>
          <w:szCs w:val="28"/>
        </w:rPr>
      </w:pPr>
      <w:r w:rsidRPr="009D7F1F">
        <w:rPr>
          <w:b/>
          <w:bCs/>
          <w:sz w:val="28"/>
          <w:szCs w:val="28"/>
        </w:rPr>
        <w:t>Proc36</w:t>
      </w:r>
      <w:r w:rsidRPr="009D7F1F">
        <w:rPr>
          <w:sz w:val="28"/>
          <w:szCs w:val="28"/>
        </w:rPr>
        <w:t>. Описать функцию Fib(N) целого типа, вычисляющую N-й элемент</w:t>
      </w:r>
      <w:r w:rsidR="009D7F1F" w:rsidRPr="009D7F1F">
        <w:rPr>
          <w:sz w:val="28"/>
          <w:szCs w:val="28"/>
        </w:rPr>
        <w:t xml:space="preserve"> </w:t>
      </w:r>
      <w:r w:rsidRPr="009D7F1F">
        <w:rPr>
          <w:sz w:val="28"/>
          <w:szCs w:val="28"/>
        </w:rPr>
        <w:t>последовательности чисел Фибоначчи FK, которая описывается следующими формулами:</w:t>
      </w:r>
    </w:p>
    <w:p w14:paraId="365A050A" w14:textId="08B73DE4" w:rsidR="007D3438" w:rsidRPr="007D3438" w:rsidRDefault="007D3438" w:rsidP="002E058D">
      <w:pPr>
        <w:ind w:left="2552"/>
        <w:jc w:val="both"/>
        <w:rPr>
          <w:sz w:val="28"/>
          <w:szCs w:val="28"/>
        </w:rPr>
      </w:pPr>
      <w:r w:rsidRPr="007D3438">
        <w:rPr>
          <w:sz w:val="28"/>
          <w:szCs w:val="28"/>
        </w:rPr>
        <w:t xml:space="preserve">    F</w:t>
      </w:r>
      <w:r w:rsidRPr="009D7F1F">
        <w:rPr>
          <w:sz w:val="28"/>
          <w:szCs w:val="28"/>
          <w:vertAlign w:val="subscript"/>
        </w:rPr>
        <w:t>1</w:t>
      </w:r>
      <w:r w:rsidRPr="007D3438">
        <w:rPr>
          <w:sz w:val="28"/>
          <w:szCs w:val="28"/>
        </w:rPr>
        <w:t xml:space="preserve"> = 1,</w:t>
      </w:r>
      <w:r w:rsidR="009D7F1F">
        <w:rPr>
          <w:sz w:val="28"/>
          <w:szCs w:val="28"/>
        </w:rPr>
        <w:t xml:space="preserve"> </w:t>
      </w:r>
      <w:r w:rsidRPr="007D3438">
        <w:rPr>
          <w:sz w:val="28"/>
          <w:szCs w:val="28"/>
        </w:rPr>
        <w:t>F</w:t>
      </w:r>
      <w:r w:rsidRPr="009D7F1F">
        <w:rPr>
          <w:sz w:val="28"/>
          <w:szCs w:val="28"/>
          <w:vertAlign w:val="subscript"/>
        </w:rPr>
        <w:t>2</w:t>
      </w:r>
      <w:r w:rsidRPr="007D3438">
        <w:rPr>
          <w:sz w:val="28"/>
          <w:szCs w:val="28"/>
        </w:rPr>
        <w:t xml:space="preserve"> = 1,</w:t>
      </w:r>
      <w:r w:rsidR="009D7F1F">
        <w:rPr>
          <w:sz w:val="28"/>
          <w:szCs w:val="28"/>
        </w:rPr>
        <w:t xml:space="preserve"> </w:t>
      </w:r>
      <w:r w:rsidRPr="007D3438">
        <w:rPr>
          <w:sz w:val="28"/>
          <w:szCs w:val="28"/>
        </w:rPr>
        <w:t>F</w:t>
      </w:r>
      <w:r w:rsidRPr="009D7F1F">
        <w:rPr>
          <w:sz w:val="28"/>
          <w:szCs w:val="28"/>
          <w:vertAlign w:val="subscript"/>
        </w:rPr>
        <w:t>K</w:t>
      </w:r>
      <w:r w:rsidRPr="007D3438">
        <w:rPr>
          <w:sz w:val="28"/>
          <w:szCs w:val="28"/>
        </w:rPr>
        <w:t xml:space="preserve"> = F</w:t>
      </w:r>
      <w:r w:rsidRPr="009D7F1F">
        <w:rPr>
          <w:sz w:val="28"/>
          <w:szCs w:val="28"/>
          <w:vertAlign w:val="subscript"/>
        </w:rPr>
        <w:t>K−2</w:t>
      </w:r>
      <w:r w:rsidRPr="007D3438">
        <w:rPr>
          <w:sz w:val="28"/>
          <w:szCs w:val="28"/>
        </w:rPr>
        <w:t xml:space="preserve"> + F</w:t>
      </w:r>
      <w:r w:rsidRPr="009D7F1F">
        <w:rPr>
          <w:sz w:val="28"/>
          <w:szCs w:val="28"/>
          <w:vertAlign w:val="subscript"/>
        </w:rPr>
        <w:t>K−1</w:t>
      </w:r>
      <w:r w:rsidRPr="007D3438">
        <w:rPr>
          <w:sz w:val="28"/>
          <w:szCs w:val="28"/>
        </w:rPr>
        <w:t>,</w:t>
      </w:r>
      <w:r w:rsidR="009D7F1F">
        <w:rPr>
          <w:sz w:val="28"/>
          <w:szCs w:val="28"/>
        </w:rPr>
        <w:t xml:space="preserve"> </w:t>
      </w:r>
      <w:r w:rsidRPr="007D3438">
        <w:rPr>
          <w:sz w:val="28"/>
          <w:szCs w:val="28"/>
        </w:rPr>
        <w:t xml:space="preserve">K = 3, 4, ... </w:t>
      </w:r>
    </w:p>
    <w:p w14:paraId="6483B14F" w14:textId="78CE0008" w:rsidR="007D3438" w:rsidRPr="007D3438" w:rsidRDefault="007D3438" w:rsidP="002E058D">
      <w:pPr>
        <w:ind w:left="1134"/>
        <w:jc w:val="both"/>
        <w:rPr>
          <w:sz w:val="28"/>
          <w:szCs w:val="28"/>
        </w:rPr>
      </w:pPr>
      <w:r w:rsidRPr="007D3438">
        <w:rPr>
          <w:sz w:val="28"/>
          <w:szCs w:val="28"/>
        </w:rPr>
        <w:t>Используя функцию Fib, найти пять чисел Фибоначчи с данными номерами N</w:t>
      </w:r>
      <w:r w:rsidRPr="009D7F1F">
        <w:rPr>
          <w:sz w:val="28"/>
          <w:szCs w:val="28"/>
          <w:vertAlign w:val="subscript"/>
        </w:rPr>
        <w:t>1</w:t>
      </w:r>
      <w:r w:rsidRPr="007D3438">
        <w:rPr>
          <w:sz w:val="28"/>
          <w:szCs w:val="28"/>
        </w:rPr>
        <w:t>, N</w:t>
      </w:r>
      <w:r w:rsidRPr="009D7F1F">
        <w:rPr>
          <w:sz w:val="28"/>
          <w:szCs w:val="28"/>
          <w:vertAlign w:val="subscript"/>
        </w:rPr>
        <w:t>2</w:t>
      </w:r>
      <w:r w:rsidRPr="007D3438">
        <w:rPr>
          <w:sz w:val="28"/>
          <w:szCs w:val="28"/>
        </w:rPr>
        <w:t>, . . ., N</w:t>
      </w:r>
      <w:r w:rsidRPr="009D7F1F">
        <w:rPr>
          <w:sz w:val="28"/>
          <w:szCs w:val="28"/>
          <w:vertAlign w:val="subscript"/>
        </w:rPr>
        <w:t>5</w:t>
      </w:r>
      <w:r w:rsidRPr="007D3438">
        <w:rPr>
          <w:sz w:val="28"/>
          <w:szCs w:val="28"/>
        </w:rPr>
        <w:t>.</w:t>
      </w:r>
    </w:p>
    <w:p w14:paraId="4AFE14B3" w14:textId="1E367D47" w:rsidR="002E058D" w:rsidRPr="002E058D" w:rsidRDefault="002E6078" w:rsidP="002E058D">
      <w:pPr>
        <w:ind w:left="360"/>
        <w:jc w:val="both"/>
        <w:rPr>
          <w:sz w:val="28"/>
          <w:szCs w:val="28"/>
        </w:rPr>
      </w:pPr>
      <w:r w:rsidRPr="002E058D">
        <w:rPr>
          <w:b/>
          <w:bCs/>
          <w:sz w:val="28"/>
          <w:szCs w:val="28"/>
        </w:rPr>
        <w:t>Задача</w:t>
      </w:r>
      <w:r>
        <w:t xml:space="preserve"> </w:t>
      </w:r>
      <w:r w:rsidRPr="002E058D">
        <w:rPr>
          <w:b/>
          <w:bCs/>
          <w:sz w:val="28"/>
          <w:szCs w:val="28"/>
        </w:rPr>
        <w:t>2.</w:t>
      </w:r>
      <w:r>
        <w:t xml:space="preserve"> </w:t>
      </w:r>
      <w:r w:rsidR="002E058D" w:rsidRPr="002E058D">
        <w:rPr>
          <w:sz w:val="28"/>
          <w:szCs w:val="28"/>
        </w:rPr>
        <w:t>Видеотека. В БД хранится информация о домашней видеотеке: фильмы,</w:t>
      </w:r>
      <w:r w:rsidR="002E058D">
        <w:rPr>
          <w:sz w:val="28"/>
          <w:szCs w:val="28"/>
        </w:rPr>
        <w:t xml:space="preserve"> </w:t>
      </w:r>
      <w:r w:rsidR="002E058D" w:rsidRPr="002E058D">
        <w:rPr>
          <w:sz w:val="28"/>
          <w:szCs w:val="28"/>
        </w:rPr>
        <w:t>актеры, режиссеры.</w:t>
      </w:r>
    </w:p>
    <w:p w14:paraId="106CF537" w14:textId="77777777" w:rsidR="002E058D" w:rsidRPr="002E058D" w:rsidRDefault="002E058D" w:rsidP="002E058D">
      <w:pPr>
        <w:ind w:left="360"/>
        <w:jc w:val="both"/>
        <w:rPr>
          <w:sz w:val="28"/>
          <w:szCs w:val="28"/>
        </w:rPr>
      </w:pPr>
      <w:r w:rsidRPr="002E058D">
        <w:rPr>
          <w:sz w:val="28"/>
          <w:szCs w:val="28"/>
        </w:rPr>
        <w:t>Для фильмов необходимо хранить:</w:t>
      </w:r>
    </w:p>
    <w:p w14:paraId="3F07FED2" w14:textId="2820AB9C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название;</w:t>
      </w:r>
    </w:p>
    <w:p w14:paraId="30C78ED7" w14:textId="1F07D9EC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имена актеров;</w:t>
      </w:r>
    </w:p>
    <w:p w14:paraId="72BF8BB2" w14:textId="47144D82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имя режиссера;</w:t>
      </w:r>
    </w:p>
    <w:p w14:paraId="395F1158" w14:textId="174A0E32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дату выхода;</w:t>
      </w:r>
    </w:p>
    <w:p w14:paraId="0F29232E" w14:textId="591B442C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жанр фильма;</w:t>
      </w:r>
    </w:p>
    <w:p w14:paraId="383756C1" w14:textId="35BFED18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бюджет фильма;</w:t>
      </w:r>
    </w:p>
    <w:p w14:paraId="3E08090C" w14:textId="74793E99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страну, в которой выпущен фильм.</w:t>
      </w:r>
    </w:p>
    <w:p w14:paraId="76CAEC04" w14:textId="77777777" w:rsidR="002E058D" w:rsidRPr="002E058D" w:rsidRDefault="002E058D" w:rsidP="002E058D">
      <w:pPr>
        <w:ind w:left="360"/>
        <w:jc w:val="both"/>
        <w:rPr>
          <w:sz w:val="28"/>
          <w:szCs w:val="28"/>
        </w:rPr>
      </w:pPr>
      <w:r w:rsidRPr="002E058D">
        <w:rPr>
          <w:sz w:val="28"/>
          <w:szCs w:val="28"/>
        </w:rPr>
        <w:t>Для актеров и режиссеров необходимо хранить:</w:t>
      </w:r>
    </w:p>
    <w:p w14:paraId="61CD3D27" w14:textId="02708E76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фамилию;</w:t>
      </w:r>
    </w:p>
    <w:p w14:paraId="19AFE9FF" w14:textId="2DF68065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имя;</w:t>
      </w:r>
    </w:p>
    <w:p w14:paraId="0CB09389" w14:textId="04FEE3A4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отчество;</w:t>
      </w:r>
    </w:p>
    <w:p w14:paraId="6D18B593" w14:textId="4CC9BD1F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дату рождения.</w:t>
      </w:r>
    </w:p>
    <w:p w14:paraId="18EC2B22" w14:textId="0221DDF3" w:rsidR="002E058D" w:rsidRPr="002E058D" w:rsidRDefault="002E058D" w:rsidP="002E058D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Разработайте з</w:t>
      </w:r>
      <w:r w:rsidRPr="002E058D">
        <w:rPr>
          <w:sz w:val="28"/>
          <w:szCs w:val="28"/>
        </w:rPr>
        <w:t>апросы</w:t>
      </w:r>
      <w:r>
        <w:rPr>
          <w:sz w:val="28"/>
          <w:szCs w:val="28"/>
        </w:rPr>
        <w:t>, проверьте их работу</w:t>
      </w:r>
      <w:r w:rsidRPr="002E058D">
        <w:rPr>
          <w:sz w:val="28"/>
          <w:szCs w:val="28"/>
        </w:rPr>
        <w:t>:</w:t>
      </w:r>
    </w:p>
    <w:p w14:paraId="373F7325" w14:textId="75A7885A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Вывести все фильмы, вышедшие на экран в текущем и прошлом году.</w:t>
      </w:r>
    </w:p>
    <w:p w14:paraId="18312A56" w14:textId="6003186C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Вывести информацию об актерах, снимавшихся в заданном фильме.</w:t>
      </w:r>
    </w:p>
    <w:p w14:paraId="3131DB31" w14:textId="78D7114D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Вывести информацию об актерах, снимавшихся как минимум в N фильмах.</w:t>
      </w:r>
    </w:p>
    <w:p w14:paraId="435333BC" w14:textId="798E4719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Вывести информацию об актерах, которые были режиссерами хотя бы одного из фильмов.</w:t>
      </w:r>
    </w:p>
    <w:p w14:paraId="65F40817" w14:textId="7DECE60C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Вывести все фильмы, дата выхода которых была более заданного числа лет назад.</w:t>
      </w:r>
    </w:p>
    <w:p w14:paraId="5DE75742" w14:textId="01017CE0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Вывести всех актеров и количество фильмов, в которых они участвовали.</w:t>
      </w:r>
    </w:p>
    <w:p w14:paraId="0F0B7751" w14:textId="3D2C3732" w:rsidR="002E058D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lastRenderedPageBreak/>
        <w:t>Скалярная функция. Вывести количество актеров в заданном по названию фильме.</w:t>
      </w:r>
    </w:p>
    <w:p w14:paraId="0BDC4BB9" w14:textId="0E7A9A41" w:rsidR="002E6078" w:rsidRPr="002E058D" w:rsidRDefault="002E058D" w:rsidP="002E058D">
      <w:pPr>
        <w:pStyle w:val="a3"/>
        <w:numPr>
          <w:ilvl w:val="0"/>
          <w:numId w:val="11"/>
        </w:numPr>
        <w:jc w:val="both"/>
        <w:rPr>
          <w:sz w:val="28"/>
          <w:szCs w:val="28"/>
        </w:rPr>
      </w:pPr>
      <w:r w:rsidRPr="002E058D">
        <w:rPr>
          <w:sz w:val="28"/>
          <w:szCs w:val="28"/>
        </w:rPr>
        <w:t>Скалярная функция. Вывести суммарный бюджет фильмов заданного режиссера.</w:t>
      </w:r>
    </w:p>
    <w:p w14:paraId="6EF36FB4" w14:textId="346B1A4A" w:rsidR="009F6C05" w:rsidRDefault="009F6C05" w:rsidP="009F6C05">
      <w:pPr>
        <w:pStyle w:val="1"/>
      </w:pPr>
      <w:r>
        <w:t>Дополнительно</w:t>
      </w:r>
    </w:p>
    <w:p w14:paraId="1E158FE5" w14:textId="5DA857A0" w:rsidR="00F80D6B" w:rsidRPr="0006686E" w:rsidRDefault="00F80D6B" w:rsidP="0006686E">
      <w:pPr>
        <w:jc w:val="both"/>
        <w:rPr>
          <w:sz w:val="28"/>
          <w:szCs w:val="28"/>
        </w:rPr>
      </w:pPr>
      <w:r w:rsidRPr="0006686E">
        <w:rPr>
          <w:sz w:val="28"/>
          <w:szCs w:val="28"/>
        </w:rPr>
        <w:t>Материалы занятия</w:t>
      </w:r>
      <w:r w:rsidR="002F3693" w:rsidRPr="0006686E">
        <w:rPr>
          <w:sz w:val="28"/>
          <w:szCs w:val="28"/>
        </w:rPr>
        <w:t xml:space="preserve"> и </w:t>
      </w:r>
      <w:r w:rsidR="000467B6" w:rsidRPr="0006686E">
        <w:rPr>
          <w:sz w:val="28"/>
          <w:szCs w:val="28"/>
        </w:rPr>
        <w:t>задачник</w:t>
      </w:r>
      <w:r w:rsidRPr="0006686E">
        <w:rPr>
          <w:sz w:val="28"/>
          <w:szCs w:val="28"/>
        </w:rPr>
        <w:t xml:space="preserve"> – в этом же архиве. </w:t>
      </w:r>
      <w:r w:rsidR="00D44F49">
        <w:rPr>
          <w:sz w:val="28"/>
          <w:szCs w:val="28"/>
        </w:rPr>
        <w:t xml:space="preserve">Запись занятия можно скачать </w:t>
      </w:r>
      <w:hyperlink r:id="rId5" w:history="1">
        <w:r w:rsidR="00D44F49" w:rsidRPr="00E55747">
          <w:rPr>
            <w:rStyle w:val="a4"/>
            <w:b/>
            <w:bCs/>
            <w:sz w:val="28"/>
            <w:szCs w:val="28"/>
          </w:rPr>
          <w:t>по этой ссылке</w:t>
        </w:r>
      </w:hyperlink>
      <w:r w:rsidR="00D44F49">
        <w:rPr>
          <w:sz w:val="28"/>
          <w:szCs w:val="28"/>
        </w:rPr>
        <w:t>.</w:t>
      </w:r>
    </w:p>
    <w:sectPr w:rsidR="00F80D6B" w:rsidRPr="0006686E" w:rsidSect="00E07460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CB3"/>
    <w:multiLevelType w:val="hybridMultilevel"/>
    <w:tmpl w:val="2586CB98"/>
    <w:lvl w:ilvl="0" w:tplc="BE3A55AC">
      <w:numFmt w:val="bullet"/>
      <w:lvlText w:val="•"/>
      <w:lvlJc w:val="left"/>
      <w:pPr>
        <w:ind w:left="97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14A0033D"/>
    <w:multiLevelType w:val="hybridMultilevel"/>
    <w:tmpl w:val="D1787F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312A55"/>
    <w:multiLevelType w:val="multilevel"/>
    <w:tmpl w:val="94C26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70224F"/>
    <w:multiLevelType w:val="hybridMultilevel"/>
    <w:tmpl w:val="E6E44B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A6D1D11"/>
    <w:multiLevelType w:val="hybridMultilevel"/>
    <w:tmpl w:val="9C088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234E1"/>
    <w:multiLevelType w:val="multilevel"/>
    <w:tmpl w:val="9DA6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4D084A"/>
    <w:multiLevelType w:val="hybridMultilevel"/>
    <w:tmpl w:val="79508B20"/>
    <w:lvl w:ilvl="0" w:tplc="BE3A55AC">
      <w:numFmt w:val="bullet"/>
      <w:lvlText w:val="•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604AF1"/>
    <w:multiLevelType w:val="hybridMultilevel"/>
    <w:tmpl w:val="78E67E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FEF0640"/>
    <w:multiLevelType w:val="hybridMultilevel"/>
    <w:tmpl w:val="D1EE3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DE20CF"/>
    <w:multiLevelType w:val="hybridMultilevel"/>
    <w:tmpl w:val="AD3A12FC"/>
    <w:lvl w:ilvl="0" w:tplc="BE3A55AC">
      <w:numFmt w:val="bullet"/>
      <w:lvlText w:val="•"/>
      <w:lvlJc w:val="left"/>
      <w:pPr>
        <w:ind w:left="133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3375A2"/>
    <w:multiLevelType w:val="hybridMultilevel"/>
    <w:tmpl w:val="5448CC5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250BE1"/>
    <w:multiLevelType w:val="hybridMultilevel"/>
    <w:tmpl w:val="7F2C598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0"/>
  </w:num>
  <w:num w:numId="5">
    <w:abstractNumId w:val="2"/>
  </w:num>
  <w:num w:numId="6">
    <w:abstractNumId w:val="5"/>
  </w:num>
  <w:num w:numId="7">
    <w:abstractNumId w:val="4"/>
  </w:num>
  <w:num w:numId="8">
    <w:abstractNumId w:val="11"/>
  </w:num>
  <w:num w:numId="9">
    <w:abstractNumId w:val="7"/>
  </w:num>
  <w:num w:numId="10">
    <w:abstractNumId w:val="3"/>
  </w:num>
  <w:num w:numId="11">
    <w:abstractNumId w:val="0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2FF"/>
    <w:rsid w:val="0001078D"/>
    <w:rsid w:val="0003721D"/>
    <w:rsid w:val="0003749C"/>
    <w:rsid w:val="000467B6"/>
    <w:rsid w:val="00056FE2"/>
    <w:rsid w:val="00063F34"/>
    <w:rsid w:val="0006686E"/>
    <w:rsid w:val="000B4700"/>
    <w:rsid w:val="00132950"/>
    <w:rsid w:val="00173444"/>
    <w:rsid w:val="001D45C8"/>
    <w:rsid w:val="00206F8B"/>
    <w:rsid w:val="00221792"/>
    <w:rsid w:val="002B7B4D"/>
    <w:rsid w:val="002E058D"/>
    <w:rsid w:val="002E6078"/>
    <w:rsid w:val="002F1ACE"/>
    <w:rsid w:val="002F3693"/>
    <w:rsid w:val="00331C77"/>
    <w:rsid w:val="003D34E7"/>
    <w:rsid w:val="00487CD3"/>
    <w:rsid w:val="004A678D"/>
    <w:rsid w:val="005351CF"/>
    <w:rsid w:val="005A3779"/>
    <w:rsid w:val="005B45F0"/>
    <w:rsid w:val="005E45F7"/>
    <w:rsid w:val="005E78CE"/>
    <w:rsid w:val="0064398C"/>
    <w:rsid w:val="00685413"/>
    <w:rsid w:val="006B405C"/>
    <w:rsid w:val="006B69D0"/>
    <w:rsid w:val="006D0B82"/>
    <w:rsid w:val="007000F3"/>
    <w:rsid w:val="007040B2"/>
    <w:rsid w:val="007323C6"/>
    <w:rsid w:val="00734088"/>
    <w:rsid w:val="0075228C"/>
    <w:rsid w:val="0076371C"/>
    <w:rsid w:val="0077348B"/>
    <w:rsid w:val="007C11E3"/>
    <w:rsid w:val="007D3297"/>
    <w:rsid w:val="007D3438"/>
    <w:rsid w:val="008073CE"/>
    <w:rsid w:val="008B7102"/>
    <w:rsid w:val="008E0EF4"/>
    <w:rsid w:val="00935F90"/>
    <w:rsid w:val="009413E7"/>
    <w:rsid w:val="00994DB2"/>
    <w:rsid w:val="009B0AB1"/>
    <w:rsid w:val="009D7F1F"/>
    <w:rsid w:val="009F6C05"/>
    <w:rsid w:val="00A610E8"/>
    <w:rsid w:val="00A902FF"/>
    <w:rsid w:val="00AB16EF"/>
    <w:rsid w:val="00AB3901"/>
    <w:rsid w:val="00B32C05"/>
    <w:rsid w:val="00B36FAA"/>
    <w:rsid w:val="00B719F8"/>
    <w:rsid w:val="00BF42EE"/>
    <w:rsid w:val="00C213EA"/>
    <w:rsid w:val="00C568A1"/>
    <w:rsid w:val="00C67D9C"/>
    <w:rsid w:val="00CC471B"/>
    <w:rsid w:val="00CD38E1"/>
    <w:rsid w:val="00D071B7"/>
    <w:rsid w:val="00D439B0"/>
    <w:rsid w:val="00D44F49"/>
    <w:rsid w:val="00D56264"/>
    <w:rsid w:val="00D82D90"/>
    <w:rsid w:val="00DC2759"/>
    <w:rsid w:val="00E07460"/>
    <w:rsid w:val="00E22C36"/>
    <w:rsid w:val="00E50CEA"/>
    <w:rsid w:val="00E55747"/>
    <w:rsid w:val="00E81F16"/>
    <w:rsid w:val="00EC362F"/>
    <w:rsid w:val="00EE7AC9"/>
    <w:rsid w:val="00EF3A15"/>
    <w:rsid w:val="00F143D5"/>
    <w:rsid w:val="00F145FB"/>
    <w:rsid w:val="00F71C4C"/>
    <w:rsid w:val="00F80D6B"/>
    <w:rsid w:val="00FD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76884"/>
  <w15:chartTrackingRefBased/>
  <w15:docId w15:val="{C3138263-D4C0-436F-BFB2-7EA0C4A01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4F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F49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374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22C36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10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Unresolved Mention"/>
    <w:basedOn w:val="a0"/>
    <w:uiPriority w:val="99"/>
    <w:semiHidden/>
    <w:unhideWhenUsed/>
    <w:rsid w:val="00D44F49"/>
    <w:rPr>
      <w:color w:val="605E5C"/>
      <w:shd w:val="clear" w:color="auto" w:fill="E1DFDD"/>
    </w:rPr>
  </w:style>
  <w:style w:type="character" w:styleId="a7">
    <w:name w:val="Placeholder Text"/>
    <w:basedOn w:val="a0"/>
    <w:uiPriority w:val="99"/>
    <w:semiHidden/>
    <w:rsid w:val="006D0B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mail.ru/public/pqz1/AqmRCGrb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1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Лычагин</dc:creator>
  <cp:keywords/>
  <dc:description/>
  <cp:lastModifiedBy>Владислав Лычагин</cp:lastModifiedBy>
  <cp:revision>64</cp:revision>
  <dcterms:created xsi:type="dcterms:W3CDTF">2017-09-30T20:06:00Z</dcterms:created>
  <dcterms:modified xsi:type="dcterms:W3CDTF">2021-11-29T20:21:00Z</dcterms:modified>
</cp:coreProperties>
</file>