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77777777" w:rsidR="005E45F7" w:rsidRDefault="00AB16EF" w:rsidP="00AB16EF">
      <w:pPr>
        <w:pStyle w:val="1"/>
      </w:pPr>
      <w:r>
        <w:t>Теоретическая часть</w:t>
      </w:r>
    </w:p>
    <w:p w14:paraId="0DAB9D38" w14:textId="4397FBC3" w:rsidR="00647AA6" w:rsidRPr="0028109F" w:rsidRDefault="0028109F" w:rsidP="00617769">
      <w:pPr>
        <w:pStyle w:val="a3"/>
        <w:numPr>
          <w:ilvl w:val="0"/>
          <w:numId w:val="24"/>
        </w:numPr>
        <w:jc w:val="both"/>
      </w:pPr>
      <w:r>
        <w:t>Объявление переменных и констант в</w:t>
      </w:r>
      <w:r w:rsidR="00E577AA">
        <w:t xml:space="preserve"> </w:t>
      </w:r>
      <w:r w:rsidR="00E577AA">
        <w:rPr>
          <w:lang w:val="en-US"/>
        </w:rPr>
        <w:t>TypeScript</w:t>
      </w:r>
    </w:p>
    <w:p w14:paraId="38A25250" w14:textId="0B5B3DE6" w:rsidR="0028109F" w:rsidRPr="00E577AA" w:rsidRDefault="0028109F" w:rsidP="00617769">
      <w:pPr>
        <w:pStyle w:val="a3"/>
        <w:numPr>
          <w:ilvl w:val="0"/>
          <w:numId w:val="24"/>
        </w:numPr>
        <w:jc w:val="both"/>
      </w:pPr>
      <w:r>
        <w:t xml:space="preserve">Система типов </w:t>
      </w:r>
      <w:r>
        <w:rPr>
          <w:lang w:val="en-US"/>
        </w:rPr>
        <w:t>TypeScript</w:t>
      </w:r>
    </w:p>
    <w:p w14:paraId="34710BFA" w14:textId="5CE4F385" w:rsidR="00E577AA" w:rsidRPr="00E577AA" w:rsidRDefault="00E577AA" w:rsidP="00617769">
      <w:pPr>
        <w:pStyle w:val="a3"/>
        <w:numPr>
          <w:ilvl w:val="0"/>
          <w:numId w:val="24"/>
        </w:numPr>
        <w:jc w:val="both"/>
      </w:pPr>
      <w:r>
        <w:t>О</w:t>
      </w:r>
      <w:r w:rsidR="0028109F">
        <w:t>бъявление и инициализация массивов</w:t>
      </w:r>
    </w:p>
    <w:p w14:paraId="127608E4" w14:textId="7D3CA358" w:rsidR="00E577AA" w:rsidRDefault="0028109F" w:rsidP="00617769">
      <w:pPr>
        <w:pStyle w:val="a3"/>
        <w:numPr>
          <w:ilvl w:val="0"/>
          <w:numId w:val="24"/>
        </w:numPr>
        <w:jc w:val="both"/>
      </w:pPr>
      <w:r>
        <w:t>Кортежи</w:t>
      </w:r>
      <w:r w:rsidR="00E577AA">
        <w:t xml:space="preserve"> в </w:t>
      </w:r>
      <w:r w:rsidR="00E577AA">
        <w:rPr>
          <w:lang w:val="en-US"/>
        </w:rPr>
        <w:t>TypeScript</w:t>
      </w:r>
      <w:r>
        <w:t>, объявление, инициализация, доступ к отдельным полям кортежа</w:t>
      </w:r>
    </w:p>
    <w:p w14:paraId="1A53606E" w14:textId="113A2853" w:rsidR="001772E5" w:rsidRDefault="001772E5" w:rsidP="00617769">
      <w:pPr>
        <w:pStyle w:val="a3"/>
        <w:numPr>
          <w:ilvl w:val="0"/>
          <w:numId w:val="24"/>
        </w:numPr>
        <w:jc w:val="both"/>
      </w:pPr>
      <w:r>
        <w:t xml:space="preserve">Перечисления </w:t>
      </w:r>
      <w:proofErr w:type="spellStart"/>
      <w:r w:rsidRPr="005C2C8C">
        <w:rPr>
          <w:b/>
          <w:bCs/>
          <w:lang w:val="en-US"/>
        </w:rPr>
        <w:t>enum</w:t>
      </w:r>
      <w:proofErr w:type="spellEnd"/>
      <w:r w:rsidRPr="001772E5">
        <w:t xml:space="preserve"> </w:t>
      </w:r>
      <w:r>
        <w:t xml:space="preserve">в </w:t>
      </w:r>
      <w:r>
        <w:rPr>
          <w:lang w:val="en-US"/>
        </w:rPr>
        <w:t>TypeScript</w:t>
      </w:r>
      <w:r w:rsidRPr="001772E5">
        <w:t xml:space="preserve">, </w:t>
      </w:r>
      <w:r>
        <w:t>объявление, получение строкового представления по числовому значению перечисления</w:t>
      </w:r>
    </w:p>
    <w:p w14:paraId="7F29A2A2" w14:textId="46895E9B" w:rsidR="001772E5" w:rsidRPr="001772E5" w:rsidRDefault="001772E5" w:rsidP="00617769">
      <w:pPr>
        <w:pStyle w:val="a3"/>
        <w:numPr>
          <w:ilvl w:val="0"/>
          <w:numId w:val="24"/>
        </w:numPr>
        <w:jc w:val="both"/>
      </w:pPr>
      <w:r>
        <w:t xml:space="preserve">Особенности применения типа </w:t>
      </w:r>
      <w:r w:rsidRPr="001772E5">
        <w:rPr>
          <w:b/>
          <w:bCs/>
          <w:lang w:val="en-US"/>
        </w:rPr>
        <w:t>any</w:t>
      </w:r>
    </w:p>
    <w:p w14:paraId="63BAF382" w14:textId="4F6C2969" w:rsidR="005C2C8C" w:rsidRDefault="005C2C8C" w:rsidP="00617769">
      <w:pPr>
        <w:pStyle w:val="a3"/>
        <w:numPr>
          <w:ilvl w:val="0"/>
          <w:numId w:val="24"/>
        </w:numPr>
        <w:jc w:val="both"/>
      </w:pPr>
      <w:r>
        <w:t xml:space="preserve">Типы </w:t>
      </w:r>
      <w:r w:rsidRPr="005C2C8C">
        <w:rPr>
          <w:b/>
          <w:bCs/>
          <w:lang w:val="en-US"/>
        </w:rPr>
        <w:t>void</w:t>
      </w:r>
      <w:r>
        <w:rPr>
          <w:lang w:val="en-US"/>
        </w:rPr>
        <w:t>,</w:t>
      </w:r>
      <w:r>
        <w:t xml:space="preserve"> </w:t>
      </w:r>
      <w:r w:rsidRPr="005C2C8C">
        <w:rPr>
          <w:b/>
          <w:bCs/>
          <w:lang w:val="en-US"/>
        </w:rPr>
        <w:t>undefined</w:t>
      </w:r>
      <w:r>
        <w:rPr>
          <w:lang w:val="en-US"/>
        </w:rPr>
        <w:t xml:space="preserve">, </w:t>
      </w:r>
      <w:r w:rsidRPr="005C2C8C">
        <w:rPr>
          <w:b/>
          <w:bCs/>
          <w:lang w:val="en-US"/>
        </w:rPr>
        <w:t>null</w:t>
      </w:r>
      <w:r>
        <w:rPr>
          <w:lang w:val="en-US"/>
        </w:rPr>
        <w:t xml:space="preserve"> </w:t>
      </w:r>
    </w:p>
    <w:p w14:paraId="1EFF3C06" w14:textId="6B6D8602" w:rsidR="001772E5" w:rsidRPr="00E577AA" w:rsidRDefault="005C2C8C" w:rsidP="00617769">
      <w:pPr>
        <w:pStyle w:val="a3"/>
        <w:numPr>
          <w:ilvl w:val="0"/>
          <w:numId w:val="24"/>
        </w:numPr>
        <w:jc w:val="both"/>
      </w:pPr>
      <w:r>
        <w:t xml:space="preserve">Утверждение типов, синтаксис угловых скобок и синтаксис </w:t>
      </w:r>
      <w:r w:rsidRPr="00AB6ACA">
        <w:rPr>
          <w:b/>
          <w:bCs/>
          <w:lang w:val="en-US"/>
        </w:rPr>
        <w:t>as</w:t>
      </w:r>
    </w:p>
    <w:p w14:paraId="668A35F5" w14:textId="7EADB7B1" w:rsidR="00E577AA" w:rsidRPr="00AB6ACA" w:rsidRDefault="00E577AA" w:rsidP="00617769">
      <w:pPr>
        <w:pStyle w:val="a3"/>
        <w:numPr>
          <w:ilvl w:val="0"/>
          <w:numId w:val="24"/>
        </w:numPr>
        <w:jc w:val="both"/>
      </w:pPr>
      <w:r>
        <w:t xml:space="preserve">Функции в </w:t>
      </w:r>
      <w:r>
        <w:rPr>
          <w:lang w:val="en-US"/>
        </w:rPr>
        <w:t>TypeScript</w:t>
      </w:r>
      <w:r w:rsidR="00AB6ACA" w:rsidRPr="00AB6ACA">
        <w:t xml:space="preserve"> – </w:t>
      </w:r>
      <w:r w:rsidR="00AB6ACA">
        <w:t xml:space="preserve">в стиле </w:t>
      </w:r>
      <w:r w:rsidR="00AB6ACA">
        <w:rPr>
          <w:lang w:val="en-US"/>
        </w:rPr>
        <w:t>JavaScript</w:t>
      </w:r>
    </w:p>
    <w:p w14:paraId="696D0685" w14:textId="504232E8" w:rsidR="00AB6ACA" w:rsidRPr="00AB6ACA" w:rsidRDefault="00AB6ACA" w:rsidP="00617769">
      <w:pPr>
        <w:pStyle w:val="a3"/>
        <w:numPr>
          <w:ilvl w:val="0"/>
          <w:numId w:val="24"/>
        </w:numPr>
        <w:jc w:val="both"/>
      </w:pPr>
      <w:r>
        <w:t xml:space="preserve">Функции с типизированными параметрами и значением в </w:t>
      </w:r>
      <w:r>
        <w:rPr>
          <w:lang w:val="en-US"/>
        </w:rPr>
        <w:t>TypeScript</w:t>
      </w:r>
    </w:p>
    <w:p w14:paraId="16A7C9FF" w14:textId="759DA1FB" w:rsidR="00AB6ACA" w:rsidRDefault="00AB6ACA" w:rsidP="00617769">
      <w:pPr>
        <w:pStyle w:val="a3"/>
        <w:numPr>
          <w:ilvl w:val="0"/>
          <w:numId w:val="24"/>
        </w:numPr>
        <w:jc w:val="both"/>
      </w:pPr>
      <w:r>
        <w:t>Задание переменным типа для хранения функций</w:t>
      </w:r>
    </w:p>
    <w:p w14:paraId="3B5BFEAA" w14:textId="3C0D5ABA" w:rsidR="00AB6ACA" w:rsidRDefault="00AB6ACA" w:rsidP="00617769">
      <w:pPr>
        <w:pStyle w:val="a3"/>
        <w:numPr>
          <w:ilvl w:val="0"/>
          <w:numId w:val="24"/>
        </w:numPr>
        <w:jc w:val="both"/>
      </w:pPr>
      <w:r>
        <w:t>Опциональные параметры функций</w:t>
      </w:r>
    </w:p>
    <w:p w14:paraId="675E5408" w14:textId="661D7E3B" w:rsidR="00B40300" w:rsidRPr="00E577AA" w:rsidRDefault="00B40300" w:rsidP="00617769">
      <w:pPr>
        <w:pStyle w:val="a3"/>
        <w:numPr>
          <w:ilvl w:val="0"/>
          <w:numId w:val="24"/>
        </w:numPr>
        <w:jc w:val="both"/>
      </w:pPr>
      <w:r>
        <w:t>Параметры функций по умолчанию</w:t>
      </w:r>
    </w:p>
    <w:p w14:paraId="69153083" w14:textId="77777777" w:rsidR="00511952" w:rsidRDefault="005C663C" w:rsidP="005C663C">
      <w:pPr>
        <w:pStyle w:val="a3"/>
        <w:numPr>
          <w:ilvl w:val="0"/>
          <w:numId w:val="24"/>
        </w:numPr>
        <w:jc w:val="both"/>
      </w:pPr>
      <w:r>
        <w:t xml:space="preserve">Оператор </w:t>
      </w:r>
      <w:r w:rsidR="00AB6ACA" w:rsidRPr="00AB6ACA">
        <w:rPr>
          <w:b/>
          <w:bCs/>
        </w:rPr>
        <w:t>…</w:t>
      </w:r>
      <w:r w:rsidR="00AB6ACA" w:rsidRPr="00AB6ACA">
        <w:rPr>
          <w:b/>
          <w:bCs/>
          <w:lang w:val="en-US"/>
        </w:rPr>
        <w:t>rest</w:t>
      </w:r>
      <w:r>
        <w:t xml:space="preserve"> ES6+</w:t>
      </w:r>
      <w:r w:rsidR="00AB6ACA" w:rsidRPr="00AB6ACA">
        <w:t xml:space="preserve"> </w:t>
      </w:r>
      <w:r w:rsidR="00AB6ACA">
        <w:t>для передачи списка параметров переменной длины</w:t>
      </w:r>
    </w:p>
    <w:p w14:paraId="76F70D88" w14:textId="3FA2E187" w:rsidR="005C663C" w:rsidRPr="00511952" w:rsidRDefault="00511952" w:rsidP="005C663C">
      <w:pPr>
        <w:pStyle w:val="a3"/>
        <w:numPr>
          <w:ilvl w:val="0"/>
          <w:numId w:val="24"/>
        </w:numPr>
        <w:jc w:val="both"/>
      </w:pPr>
      <w:r>
        <w:t xml:space="preserve">Стрелочные функции в </w:t>
      </w:r>
      <w:r>
        <w:rPr>
          <w:lang w:val="en-US"/>
        </w:rPr>
        <w:t>TypeScript</w:t>
      </w:r>
    </w:p>
    <w:p w14:paraId="66B2BCFA" w14:textId="4048A097" w:rsidR="00511952" w:rsidRDefault="00511952" w:rsidP="005C663C">
      <w:pPr>
        <w:pStyle w:val="a3"/>
        <w:numPr>
          <w:ilvl w:val="0"/>
          <w:numId w:val="24"/>
        </w:numPr>
        <w:jc w:val="both"/>
      </w:pPr>
      <w:r>
        <w:t>Передача контекста в функции и в стрелочные функции</w:t>
      </w:r>
    </w:p>
    <w:p w14:paraId="3D458604" w14:textId="060F75E6" w:rsidR="00511952" w:rsidRDefault="00511952" w:rsidP="005C663C">
      <w:pPr>
        <w:pStyle w:val="a3"/>
        <w:numPr>
          <w:ilvl w:val="0"/>
          <w:numId w:val="24"/>
        </w:numPr>
        <w:jc w:val="both"/>
      </w:pPr>
      <w:r>
        <w:t xml:space="preserve">Перегруженные функции в </w:t>
      </w:r>
      <w:r>
        <w:rPr>
          <w:lang w:val="en-US"/>
        </w:rPr>
        <w:t>TypeScript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5D96CC6F" w14:textId="60AF19B2" w:rsidR="009B63C9" w:rsidRDefault="00E97021" w:rsidP="00E97021">
      <w:pPr>
        <w:jc w:val="both"/>
      </w:pPr>
      <w:r>
        <w:t xml:space="preserve">Разработайте приложение </w:t>
      </w:r>
      <w:r>
        <w:rPr>
          <w:lang w:val="en-US"/>
        </w:rPr>
        <w:t>TypeScript</w:t>
      </w:r>
      <w:r w:rsidRPr="00E577AA">
        <w:t xml:space="preserve"> </w:t>
      </w:r>
      <w:r>
        <w:t xml:space="preserve">с выводом обработанных данных на страницу </w:t>
      </w:r>
      <w:r>
        <w:rPr>
          <w:lang w:val="en-US"/>
        </w:rPr>
        <w:t>HTML</w:t>
      </w:r>
      <w:r w:rsidR="009B63C9">
        <w:t xml:space="preserve"> – каждая задача на собственной странице.</w:t>
      </w:r>
    </w:p>
    <w:p w14:paraId="59424701" w14:textId="20753DAD" w:rsidR="00E97021" w:rsidRDefault="009B63C9" w:rsidP="00E97021">
      <w:pPr>
        <w:jc w:val="both"/>
      </w:pPr>
      <w:r w:rsidRPr="009B63C9">
        <w:rPr>
          <w:b/>
          <w:bCs/>
        </w:rPr>
        <w:t>Задача 1.</w:t>
      </w:r>
      <w:r>
        <w:t xml:space="preserve"> </w:t>
      </w:r>
      <w:r w:rsidR="00E97021">
        <w:t>В</w:t>
      </w:r>
      <w:r w:rsidR="00E97021" w:rsidRPr="00E54BA8">
        <w:t xml:space="preserve"> </w:t>
      </w:r>
      <w:r w:rsidR="00E97021">
        <w:t xml:space="preserve">одномерном массиве, состоящем из </w:t>
      </w:r>
      <w:r w:rsidR="00E97021" w:rsidRPr="00E54BA8">
        <w:rPr>
          <w:lang w:val="en-US"/>
        </w:rPr>
        <w:t>n</w:t>
      </w:r>
      <w:r w:rsidR="00E97021">
        <w:t xml:space="preserve"> чисел вычислить:</w:t>
      </w:r>
    </w:p>
    <w:p w14:paraId="5EAAC74E" w14:textId="77777777" w:rsidR="00E97021" w:rsidRDefault="00E97021" w:rsidP="00E97021">
      <w:pPr>
        <w:pStyle w:val="a3"/>
        <w:numPr>
          <w:ilvl w:val="0"/>
          <w:numId w:val="30"/>
        </w:numPr>
        <w:jc w:val="both"/>
      </w:pPr>
      <w:r>
        <w:t xml:space="preserve">Количество элементов массива, равных нулю </w:t>
      </w:r>
    </w:p>
    <w:p w14:paraId="58ACE249" w14:textId="77777777" w:rsidR="00E97021" w:rsidRDefault="00E97021" w:rsidP="00E97021">
      <w:pPr>
        <w:pStyle w:val="a3"/>
        <w:numPr>
          <w:ilvl w:val="0"/>
          <w:numId w:val="30"/>
        </w:numPr>
        <w:jc w:val="both"/>
      </w:pPr>
      <w:r>
        <w:t>Количество отрицательных элементов массива</w:t>
      </w:r>
    </w:p>
    <w:p w14:paraId="7B71FA62" w14:textId="77777777" w:rsidR="00E97021" w:rsidRDefault="00E97021" w:rsidP="00E97021">
      <w:pPr>
        <w:pStyle w:val="a3"/>
        <w:numPr>
          <w:ilvl w:val="0"/>
          <w:numId w:val="30"/>
        </w:numPr>
        <w:jc w:val="both"/>
      </w:pPr>
      <w:r>
        <w:t>Сумму элементов массива, расположенных после минимального элемента</w:t>
      </w:r>
    </w:p>
    <w:p w14:paraId="5E9F8912" w14:textId="77777777" w:rsidR="00E97021" w:rsidRDefault="00E97021" w:rsidP="00E97021">
      <w:pPr>
        <w:pStyle w:val="a3"/>
        <w:numPr>
          <w:ilvl w:val="0"/>
          <w:numId w:val="30"/>
        </w:numPr>
        <w:jc w:val="both"/>
      </w:pPr>
      <w:r>
        <w:t>Сумму модулей элементов массива, расположенных после минимального по модулю элемента</w:t>
      </w:r>
    </w:p>
    <w:p w14:paraId="295A60F7" w14:textId="77777777" w:rsidR="00E97021" w:rsidRDefault="00E97021" w:rsidP="00E97021">
      <w:pPr>
        <w:pStyle w:val="a3"/>
        <w:numPr>
          <w:ilvl w:val="0"/>
          <w:numId w:val="30"/>
        </w:numPr>
        <w:jc w:val="both"/>
      </w:pPr>
      <w:r>
        <w:t>Упорядочить элементы массива по возрастанию модулей</w:t>
      </w:r>
    </w:p>
    <w:p w14:paraId="794CC529" w14:textId="04646DDE" w:rsidR="005C663C" w:rsidRDefault="00E97021" w:rsidP="009A37FB">
      <w:pPr>
        <w:pStyle w:val="a3"/>
        <w:numPr>
          <w:ilvl w:val="0"/>
          <w:numId w:val="30"/>
        </w:numPr>
        <w:jc w:val="both"/>
      </w:pPr>
      <w:r>
        <w:t>Заменить все отрицательные элементы массива их квадратами и упорядочить элементы массива по возрастанию</w:t>
      </w:r>
    </w:p>
    <w:p w14:paraId="3AD4D336" w14:textId="0484AEF8" w:rsidR="00B40300" w:rsidRPr="008C0ADE" w:rsidRDefault="009B63C9" w:rsidP="009B63C9">
      <w:pPr>
        <w:jc w:val="both"/>
      </w:pPr>
      <w:r>
        <w:rPr>
          <w:b/>
          <w:bCs/>
        </w:rPr>
        <w:t>Задача 2</w:t>
      </w:r>
      <w:r w:rsidR="00B40300" w:rsidRPr="008C0ADE">
        <w:rPr>
          <w:b/>
          <w:bCs/>
        </w:rPr>
        <w:t>.</w:t>
      </w:r>
      <w:r w:rsidR="00B40300">
        <w:t> </w:t>
      </w:r>
      <w:r w:rsidR="00B40300" w:rsidRPr="008C0ADE">
        <w:t xml:space="preserve">Описать </w:t>
      </w:r>
      <w:r w:rsidR="00B40300">
        <w:t>функцию</w:t>
      </w:r>
      <w:r w:rsidR="00B40300" w:rsidRPr="008C0ADE">
        <w:t xml:space="preserve"> </w:t>
      </w:r>
      <w:proofErr w:type="gramStart"/>
      <w:r w:rsidR="00B40300" w:rsidRPr="008C0ADE">
        <w:rPr>
          <w:lang w:val="en-US"/>
        </w:rPr>
        <w:t>mean</w:t>
      </w:r>
      <w:r w:rsidR="00B40300" w:rsidRPr="008C0ADE">
        <w:t>(</w:t>
      </w:r>
      <w:proofErr w:type="gramEnd"/>
      <w:r w:rsidR="00B40300" w:rsidRPr="008C0ADE">
        <w:rPr>
          <w:lang w:val="en-US"/>
        </w:rPr>
        <w:t>x</w:t>
      </w:r>
      <w:r w:rsidR="00B40300" w:rsidRPr="008C0ADE">
        <w:t xml:space="preserve">, </w:t>
      </w:r>
      <w:r w:rsidR="00B40300" w:rsidRPr="008C0ADE">
        <w:rPr>
          <w:lang w:val="en-US"/>
        </w:rPr>
        <w:t>y</w:t>
      </w:r>
      <w:r w:rsidR="00B40300" w:rsidRPr="008C0ADE">
        <w:t xml:space="preserve">), вычисляющую среднее арифметическое </w:t>
      </w:r>
      <m:oMath>
        <m:r>
          <w:rPr>
            <w:rFonts w:ascii="Cambria Math" w:hAnsi="Cambria Math"/>
          </w:rPr>
          <m:t>aMean=(x+y)/2</m:t>
        </m:r>
      </m:oMath>
      <w:r w:rsidR="00B40300" w:rsidRPr="008C0ADE">
        <w:t xml:space="preserve"> и среднее ге</w:t>
      </w:r>
      <w:proofErr w:type="spellStart"/>
      <w:r w:rsidR="00B40300" w:rsidRPr="008C0ADE">
        <w:t>ометрическое</w:t>
      </w:r>
      <w:proofErr w:type="spellEnd"/>
      <w:r w:rsidR="00B40300" w:rsidRPr="008C0ADE">
        <w:t xml:space="preserve"> </w:t>
      </w:r>
      <m:oMath>
        <m:r>
          <w:rPr>
            <w:rFonts w:ascii="Cambria Math" w:hAnsi="Cambria Math"/>
          </w:rPr>
          <m:t>gMean=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x∙y</m:t>
            </m:r>
          </m:e>
        </m:rad>
      </m:oMath>
      <w:r w:rsidR="00B40300" w:rsidRPr="008C0ADE">
        <w:rPr>
          <w:rFonts w:eastAsiaTheme="minorEastAsia"/>
        </w:rPr>
        <w:t xml:space="preserve">, </w:t>
      </w:r>
      <w:r w:rsidR="00B40300" w:rsidRPr="008C0ADE">
        <w:t xml:space="preserve">двух положительных чисел </w:t>
      </w:r>
      <w:r w:rsidR="00B40300" w:rsidRPr="008C0ADE">
        <w:rPr>
          <w:lang w:val="en-US"/>
        </w:rPr>
        <w:t>x</w:t>
      </w:r>
      <w:r w:rsidR="00B40300" w:rsidRPr="008C0ADE">
        <w:t xml:space="preserve"> и </w:t>
      </w:r>
      <w:r w:rsidR="00B40300" w:rsidRPr="008C0ADE">
        <w:rPr>
          <w:lang w:val="en-US"/>
        </w:rPr>
        <w:t>y</w:t>
      </w:r>
      <w:r w:rsidR="00B40300" w:rsidRPr="008C0ADE">
        <w:t xml:space="preserve">. </w:t>
      </w:r>
      <w:r w:rsidR="00B40300">
        <w:t xml:space="preserve">Возвращать </w:t>
      </w:r>
      <w:proofErr w:type="spellStart"/>
      <w:r w:rsidR="00B40300" w:rsidRPr="008C0ADE">
        <w:rPr>
          <w:lang w:val="en-US"/>
        </w:rPr>
        <w:t>aMean</w:t>
      </w:r>
      <w:proofErr w:type="spellEnd"/>
      <w:r w:rsidR="00B40300" w:rsidRPr="008C0ADE">
        <w:t xml:space="preserve">, </w:t>
      </w:r>
      <w:proofErr w:type="spellStart"/>
      <w:r w:rsidR="00B40300" w:rsidRPr="008C0ADE">
        <w:rPr>
          <w:lang w:val="en-US"/>
        </w:rPr>
        <w:t>gMean</w:t>
      </w:r>
      <w:proofErr w:type="spellEnd"/>
      <w:r w:rsidR="00B40300" w:rsidRPr="008C0ADE">
        <w:t xml:space="preserve"> </w:t>
      </w:r>
      <w:r w:rsidR="00B40300">
        <w:t xml:space="preserve">из функции в кортеже. </w:t>
      </w:r>
      <w:r w:rsidR="00B40300" w:rsidRPr="00A053D9">
        <w:t xml:space="preserve">С </w:t>
      </w:r>
      <w:r w:rsidR="00B40300" w:rsidRPr="008C0ADE">
        <w:t>помощью</w:t>
      </w:r>
      <w:r w:rsidR="00B40300">
        <w:t xml:space="preserve"> </w:t>
      </w:r>
      <w:r w:rsidR="00B40300" w:rsidRPr="008C0ADE">
        <w:t xml:space="preserve">этой </w:t>
      </w:r>
      <w:r w:rsidR="00B40300">
        <w:t>функции</w:t>
      </w:r>
      <w:r w:rsidR="00B40300" w:rsidRPr="008C0ADE">
        <w:t xml:space="preserve"> найти среднее арифметическое и сред</w:t>
      </w:r>
      <w:r w:rsidR="00B40300">
        <w:t>нее геометрическое для трех пар случайных чисел их диапазона значений</w:t>
      </w:r>
      <w:r w:rsidR="00B40300" w:rsidRPr="00A053D9">
        <w:t xml:space="preserve"> [-10, 10]</w:t>
      </w:r>
      <w:r w:rsidR="00B40300">
        <w:t>.</w:t>
      </w:r>
    </w:p>
    <w:p w14:paraId="11B7A07A" w14:textId="6B54E1BA" w:rsidR="00B40300" w:rsidRPr="00A053D9" w:rsidRDefault="009B63C9" w:rsidP="009B63C9">
      <w:pPr>
        <w:jc w:val="both"/>
      </w:pPr>
      <w:r>
        <w:rPr>
          <w:b/>
          <w:bCs/>
        </w:rPr>
        <w:lastRenderedPageBreak/>
        <w:t>Задача 3</w:t>
      </w:r>
      <w:r w:rsidR="00B40300" w:rsidRPr="00A053D9">
        <w:t>.</w:t>
      </w:r>
      <w:r w:rsidR="00B40300">
        <w:t> </w:t>
      </w:r>
      <w:r w:rsidR="00B40300" w:rsidRPr="00A053D9">
        <w:t xml:space="preserve">Описать </w:t>
      </w:r>
      <w:r w:rsidR="00B40300">
        <w:t>функцию</w:t>
      </w:r>
      <w:r w:rsidR="00B40300" w:rsidRPr="00A053D9">
        <w:t xml:space="preserve"> </w:t>
      </w:r>
      <w:proofErr w:type="spellStart"/>
      <w:proofErr w:type="gramStart"/>
      <w:r w:rsidR="00B40300" w:rsidRPr="00A053D9">
        <w:rPr>
          <w:lang w:val="en-US"/>
        </w:rPr>
        <w:t>rectPS</w:t>
      </w:r>
      <w:proofErr w:type="spellEnd"/>
      <w:r w:rsidR="00B40300" w:rsidRPr="00A053D9">
        <w:t>(</w:t>
      </w:r>
      <w:proofErr w:type="gramEnd"/>
      <w:r w:rsidR="00B40300" w:rsidRPr="00A053D9">
        <w:rPr>
          <w:lang w:val="en-US"/>
        </w:rPr>
        <w:t>x</w:t>
      </w:r>
      <w:r w:rsidR="00B40300" w:rsidRPr="00A053D9">
        <w:t xml:space="preserve">1, </w:t>
      </w:r>
      <w:r w:rsidR="00B40300" w:rsidRPr="00A053D9">
        <w:rPr>
          <w:lang w:val="en-US"/>
        </w:rPr>
        <w:t>y</w:t>
      </w:r>
      <w:r w:rsidR="00B40300" w:rsidRPr="00A053D9">
        <w:t xml:space="preserve">1, </w:t>
      </w:r>
      <w:r w:rsidR="00B40300" w:rsidRPr="00A053D9">
        <w:rPr>
          <w:lang w:val="en-US"/>
        </w:rPr>
        <w:t>x</w:t>
      </w:r>
      <w:r w:rsidR="00B40300" w:rsidRPr="00A053D9">
        <w:t xml:space="preserve">2, </w:t>
      </w:r>
      <w:r w:rsidR="00B40300" w:rsidRPr="00A053D9">
        <w:rPr>
          <w:lang w:val="en-US"/>
        </w:rPr>
        <w:t>y</w:t>
      </w:r>
      <w:r w:rsidR="00B40300" w:rsidRPr="00A053D9">
        <w:t>2), вычисляющую периметр и площадь прямоугольника со сторонами, параллельными осям координат, по координатам (</w:t>
      </w:r>
      <w:r w:rsidR="00B40300" w:rsidRPr="00A053D9">
        <w:rPr>
          <w:lang w:val="en-US"/>
        </w:rPr>
        <w:t>x</w:t>
      </w:r>
      <w:r w:rsidR="00B40300" w:rsidRPr="00A053D9">
        <w:t xml:space="preserve">1, </w:t>
      </w:r>
      <w:r w:rsidR="00B40300" w:rsidRPr="00A053D9">
        <w:rPr>
          <w:lang w:val="en-US"/>
        </w:rPr>
        <w:t>y</w:t>
      </w:r>
      <w:r w:rsidR="00B40300" w:rsidRPr="00A053D9">
        <w:t>1), (</w:t>
      </w:r>
      <w:r w:rsidR="00B40300" w:rsidRPr="00A053D9">
        <w:rPr>
          <w:lang w:val="en-US"/>
        </w:rPr>
        <w:t>x</w:t>
      </w:r>
      <w:r w:rsidR="00B40300" w:rsidRPr="00A053D9">
        <w:t xml:space="preserve">2, </w:t>
      </w:r>
      <w:r w:rsidR="00B40300" w:rsidRPr="00A053D9">
        <w:rPr>
          <w:lang w:val="en-US"/>
        </w:rPr>
        <w:t>y</w:t>
      </w:r>
      <w:r w:rsidR="00B40300" w:rsidRPr="00A053D9">
        <w:t xml:space="preserve">2) его противоположных вершин. </w:t>
      </w:r>
      <w:r w:rsidR="00B40300">
        <w:t xml:space="preserve">Функция возвращает кортеж с периметром и площадью. </w:t>
      </w:r>
      <w:r w:rsidR="00B40300" w:rsidRPr="00A053D9">
        <w:t xml:space="preserve">С помощью этой </w:t>
      </w:r>
      <w:r w:rsidR="00B40300">
        <w:t>функции</w:t>
      </w:r>
      <w:r w:rsidR="00B40300" w:rsidRPr="00A053D9">
        <w:t xml:space="preserve"> найти периметры и площади трех прямоугольников с данными противоположными вершинами.</w:t>
      </w:r>
    </w:p>
    <w:p w14:paraId="1BD78571" w14:textId="77777777" w:rsidR="00B40300" w:rsidRPr="00FF081A" w:rsidRDefault="00B40300" w:rsidP="00B40300">
      <w:pPr>
        <w:ind w:left="360"/>
        <w:jc w:val="both"/>
      </w:pPr>
    </w:p>
    <w:p w14:paraId="5AA03800" w14:textId="42D3D56C" w:rsidR="002B7834" w:rsidRDefault="002B7834" w:rsidP="002B7834">
      <w:pPr>
        <w:pStyle w:val="1"/>
      </w:pPr>
      <w:r>
        <w:t>Дополнительно</w:t>
      </w:r>
    </w:p>
    <w:p w14:paraId="5B03E2B0" w14:textId="3EC2364B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5" w:history="1">
        <w:r w:rsidR="00E97021" w:rsidRPr="00E97021">
          <w:rPr>
            <w:rStyle w:val="a4"/>
            <w:b/>
          </w:rPr>
          <w:t>по этой 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8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3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92222"/>
    <w:multiLevelType w:val="hybridMultilevel"/>
    <w:tmpl w:val="3DE04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6"/>
  </w:num>
  <w:num w:numId="4">
    <w:abstractNumId w:val="7"/>
  </w:num>
  <w:num w:numId="5">
    <w:abstractNumId w:val="18"/>
  </w:num>
  <w:num w:numId="6">
    <w:abstractNumId w:val="26"/>
  </w:num>
  <w:num w:numId="7">
    <w:abstractNumId w:val="19"/>
  </w:num>
  <w:num w:numId="8">
    <w:abstractNumId w:val="2"/>
  </w:num>
  <w:num w:numId="9">
    <w:abstractNumId w:val="5"/>
  </w:num>
  <w:num w:numId="10">
    <w:abstractNumId w:val="13"/>
  </w:num>
  <w:num w:numId="11">
    <w:abstractNumId w:val="25"/>
  </w:num>
  <w:num w:numId="12">
    <w:abstractNumId w:val="16"/>
  </w:num>
  <w:num w:numId="13">
    <w:abstractNumId w:val="28"/>
  </w:num>
  <w:num w:numId="14">
    <w:abstractNumId w:val="3"/>
  </w:num>
  <w:num w:numId="15">
    <w:abstractNumId w:val="17"/>
  </w:num>
  <w:num w:numId="16">
    <w:abstractNumId w:val="4"/>
  </w:num>
  <w:num w:numId="17">
    <w:abstractNumId w:val="10"/>
  </w:num>
  <w:num w:numId="18">
    <w:abstractNumId w:val="22"/>
  </w:num>
  <w:num w:numId="19">
    <w:abstractNumId w:val="9"/>
  </w:num>
  <w:num w:numId="20">
    <w:abstractNumId w:val="12"/>
  </w:num>
  <w:num w:numId="21">
    <w:abstractNumId w:val="23"/>
  </w:num>
  <w:num w:numId="22">
    <w:abstractNumId w:val="8"/>
  </w:num>
  <w:num w:numId="23">
    <w:abstractNumId w:val="1"/>
  </w:num>
  <w:num w:numId="24">
    <w:abstractNumId w:val="14"/>
  </w:num>
  <w:num w:numId="25">
    <w:abstractNumId w:val="29"/>
  </w:num>
  <w:num w:numId="26">
    <w:abstractNumId w:val="11"/>
  </w:num>
  <w:num w:numId="27">
    <w:abstractNumId w:val="30"/>
  </w:num>
  <w:num w:numId="28">
    <w:abstractNumId w:val="21"/>
  </w:num>
  <w:num w:numId="29">
    <w:abstractNumId w:val="0"/>
  </w:num>
  <w:num w:numId="30">
    <w:abstractNumId w:val="2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0062"/>
    <w:rsid w:val="00024921"/>
    <w:rsid w:val="0003721D"/>
    <w:rsid w:val="0003749C"/>
    <w:rsid w:val="0004660D"/>
    <w:rsid w:val="00056FE2"/>
    <w:rsid w:val="000632F5"/>
    <w:rsid w:val="00063F34"/>
    <w:rsid w:val="0007018F"/>
    <w:rsid w:val="000A7704"/>
    <w:rsid w:val="000C2745"/>
    <w:rsid w:val="00115A18"/>
    <w:rsid w:val="00132950"/>
    <w:rsid w:val="00137167"/>
    <w:rsid w:val="001379D0"/>
    <w:rsid w:val="00160BEB"/>
    <w:rsid w:val="00170E63"/>
    <w:rsid w:val="00173444"/>
    <w:rsid w:val="001772E5"/>
    <w:rsid w:val="001853C7"/>
    <w:rsid w:val="00196A00"/>
    <w:rsid w:val="001B0593"/>
    <w:rsid w:val="001D335A"/>
    <w:rsid w:val="001D45C8"/>
    <w:rsid w:val="001E70B5"/>
    <w:rsid w:val="00206F8B"/>
    <w:rsid w:val="00221792"/>
    <w:rsid w:val="00227D99"/>
    <w:rsid w:val="00234CFE"/>
    <w:rsid w:val="00252DD5"/>
    <w:rsid w:val="00256661"/>
    <w:rsid w:val="0028109F"/>
    <w:rsid w:val="00284B3B"/>
    <w:rsid w:val="00285ADB"/>
    <w:rsid w:val="002A187F"/>
    <w:rsid w:val="002A586C"/>
    <w:rsid w:val="002B7834"/>
    <w:rsid w:val="002B7B4D"/>
    <w:rsid w:val="002C6112"/>
    <w:rsid w:val="002F1ACE"/>
    <w:rsid w:val="00326DE7"/>
    <w:rsid w:val="00331C77"/>
    <w:rsid w:val="0033742A"/>
    <w:rsid w:val="003471EB"/>
    <w:rsid w:val="00350352"/>
    <w:rsid w:val="003F2D7D"/>
    <w:rsid w:val="0040336D"/>
    <w:rsid w:val="00434C17"/>
    <w:rsid w:val="004770C3"/>
    <w:rsid w:val="004A678D"/>
    <w:rsid w:val="004B4A9E"/>
    <w:rsid w:val="004E3F7E"/>
    <w:rsid w:val="00511952"/>
    <w:rsid w:val="005140D1"/>
    <w:rsid w:val="005272E4"/>
    <w:rsid w:val="005351CF"/>
    <w:rsid w:val="00562EBC"/>
    <w:rsid w:val="005659E7"/>
    <w:rsid w:val="005913D0"/>
    <w:rsid w:val="0059256B"/>
    <w:rsid w:val="005A12DF"/>
    <w:rsid w:val="005A60EB"/>
    <w:rsid w:val="005B2AF9"/>
    <w:rsid w:val="005C0181"/>
    <w:rsid w:val="005C2C8C"/>
    <w:rsid w:val="005C663C"/>
    <w:rsid w:val="005C7EA0"/>
    <w:rsid w:val="005E45F7"/>
    <w:rsid w:val="005E7823"/>
    <w:rsid w:val="005E78CE"/>
    <w:rsid w:val="005F4A5F"/>
    <w:rsid w:val="00617769"/>
    <w:rsid w:val="0063426F"/>
    <w:rsid w:val="0064398C"/>
    <w:rsid w:val="00646975"/>
    <w:rsid w:val="00647AA6"/>
    <w:rsid w:val="0066214C"/>
    <w:rsid w:val="00685413"/>
    <w:rsid w:val="006B405C"/>
    <w:rsid w:val="006C6C22"/>
    <w:rsid w:val="006D1407"/>
    <w:rsid w:val="006D1F95"/>
    <w:rsid w:val="006E648A"/>
    <w:rsid w:val="007000F3"/>
    <w:rsid w:val="0072231C"/>
    <w:rsid w:val="0074543A"/>
    <w:rsid w:val="00757985"/>
    <w:rsid w:val="0076371C"/>
    <w:rsid w:val="00763866"/>
    <w:rsid w:val="0077348B"/>
    <w:rsid w:val="00786F32"/>
    <w:rsid w:val="007C38D2"/>
    <w:rsid w:val="007D5679"/>
    <w:rsid w:val="007E0A8B"/>
    <w:rsid w:val="007E3030"/>
    <w:rsid w:val="00804948"/>
    <w:rsid w:val="00806F45"/>
    <w:rsid w:val="008237B5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E0EF4"/>
    <w:rsid w:val="00904C73"/>
    <w:rsid w:val="00985BA3"/>
    <w:rsid w:val="00993AB8"/>
    <w:rsid w:val="009A37FB"/>
    <w:rsid w:val="009B63C9"/>
    <w:rsid w:val="009D0963"/>
    <w:rsid w:val="009D3324"/>
    <w:rsid w:val="009E2CA3"/>
    <w:rsid w:val="009E6C3B"/>
    <w:rsid w:val="00A246BC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B6ACA"/>
    <w:rsid w:val="00AC391C"/>
    <w:rsid w:val="00AD698F"/>
    <w:rsid w:val="00AE1875"/>
    <w:rsid w:val="00B04F43"/>
    <w:rsid w:val="00B1330E"/>
    <w:rsid w:val="00B27E88"/>
    <w:rsid w:val="00B32C05"/>
    <w:rsid w:val="00B40300"/>
    <w:rsid w:val="00B62CC5"/>
    <w:rsid w:val="00B64DAC"/>
    <w:rsid w:val="00B7419A"/>
    <w:rsid w:val="00B76DA8"/>
    <w:rsid w:val="00B959EC"/>
    <w:rsid w:val="00B97C22"/>
    <w:rsid w:val="00BC140A"/>
    <w:rsid w:val="00BD4AA8"/>
    <w:rsid w:val="00BF41A0"/>
    <w:rsid w:val="00BF6AA3"/>
    <w:rsid w:val="00C213EA"/>
    <w:rsid w:val="00C30A60"/>
    <w:rsid w:val="00C33AFF"/>
    <w:rsid w:val="00C37404"/>
    <w:rsid w:val="00C9582E"/>
    <w:rsid w:val="00CA4037"/>
    <w:rsid w:val="00CA6964"/>
    <w:rsid w:val="00CB496E"/>
    <w:rsid w:val="00CB72CC"/>
    <w:rsid w:val="00CC471B"/>
    <w:rsid w:val="00CD75A1"/>
    <w:rsid w:val="00CD772F"/>
    <w:rsid w:val="00CE3CAE"/>
    <w:rsid w:val="00CF728E"/>
    <w:rsid w:val="00D11CDA"/>
    <w:rsid w:val="00D12A88"/>
    <w:rsid w:val="00D1347D"/>
    <w:rsid w:val="00D564FD"/>
    <w:rsid w:val="00D621A8"/>
    <w:rsid w:val="00D67373"/>
    <w:rsid w:val="00D7516B"/>
    <w:rsid w:val="00D762AE"/>
    <w:rsid w:val="00D77952"/>
    <w:rsid w:val="00D97774"/>
    <w:rsid w:val="00DC2759"/>
    <w:rsid w:val="00DC3D79"/>
    <w:rsid w:val="00DD1389"/>
    <w:rsid w:val="00DF13AF"/>
    <w:rsid w:val="00E04320"/>
    <w:rsid w:val="00E21243"/>
    <w:rsid w:val="00E22C36"/>
    <w:rsid w:val="00E311FC"/>
    <w:rsid w:val="00E50978"/>
    <w:rsid w:val="00E50CEA"/>
    <w:rsid w:val="00E52EF8"/>
    <w:rsid w:val="00E577AA"/>
    <w:rsid w:val="00E86630"/>
    <w:rsid w:val="00E938C5"/>
    <w:rsid w:val="00E97021"/>
    <w:rsid w:val="00EA1B48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71C4C"/>
    <w:rsid w:val="00F80D6B"/>
    <w:rsid w:val="00F87867"/>
    <w:rsid w:val="00F90B03"/>
    <w:rsid w:val="00FA4C69"/>
    <w:rsid w:val="00FD1371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mMHe/Wxnu6kN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146</cp:revision>
  <dcterms:created xsi:type="dcterms:W3CDTF">2017-09-30T20:06:00Z</dcterms:created>
  <dcterms:modified xsi:type="dcterms:W3CDTF">2022-09-15T20:12:00Z</dcterms:modified>
</cp:coreProperties>
</file>