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015B821F" w14:textId="58BDE3F6" w:rsidR="00E32574" w:rsidRPr="00E32574" w:rsidRDefault="00E32574" w:rsidP="00212423">
      <w:pPr>
        <w:pStyle w:val="a3"/>
        <w:numPr>
          <w:ilvl w:val="0"/>
          <w:numId w:val="24"/>
        </w:numPr>
        <w:jc w:val="both"/>
      </w:pPr>
      <w:r>
        <w:t xml:space="preserve">Еще раз о методах массивов в </w:t>
      </w:r>
      <w:r>
        <w:rPr>
          <w:lang w:val="en-US"/>
        </w:rPr>
        <w:t>TypeScript</w:t>
      </w:r>
    </w:p>
    <w:p w14:paraId="07DF40CB" w14:textId="48C1DE00" w:rsidR="00E32574" w:rsidRDefault="00E32574" w:rsidP="00212423">
      <w:pPr>
        <w:pStyle w:val="a3"/>
        <w:numPr>
          <w:ilvl w:val="0"/>
          <w:numId w:val="24"/>
        </w:numPr>
        <w:jc w:val="both"/>
      </w:pPr>
      <w:r>
        <w:t xml:space="preserve">Оператор </w:t>
      </w:r>
      <w:r>
        <w:rPr>
          <w:lang w:val="en-US"/>
        </w:rPr>
        <w:t xml:space="preserve">…spread </w:t>
      </w:r>
      <w:r>
        <w:t xml:space="preserve">в </w:t>
      </w:r>
      <w:r>
        <w:rPr>
          <w:lang w:val="en-US"/>
        </w:rPr>
        <w:t>ES6+</w:t>
      </w:r>
    </w:p>
    <w:p w14:paraId="08A44F7A" w14:textId="6EAEA32A" w:rsidR="00212423" w:rsidRDefault="00212423" w:rsidP="00212423">
      <w:pPr>
        <w:pStyle w:val="a3"/>
        <w:numPr>
          <w:ilvl w:val="0"/>
          <w:numId w:val="24"/>
        </w:numPr>
        <w:jc w:val="both"/>
      </w:pPr>
      <w:r>
        <w:t xml:space="preserve">Обобщенные типы (дженерики): функции, интерфейсы, </w:t>
      </w:r>
      <w:r w:rsidR="00E32574">
        <w:t xml:space="preserve">классы и </w:t>
      </w:r>
      <w:r>
        <w:t>методы</w:t>
      </w:r>
    </w:p>
    <w:p w14:paraId="3CF7C744" w14:textId="0A6EACCC" w:rsidR="00212423" w:rsidRDefault="00212423" w:rsidP="00212423">
      <w:pPr>
        <w:pStyle w:val="a3"/>
        <w:numPr>
          <w:ilvl w:val="0"/>
          <w:numId w:val="24"/>
        </w:numPr>
        <w:jc w:val="both"/>
      </w:pPr>
      <w:r>
        <w:t>Ограничения дженериков</w:t>
      </w:r>
    </w:p>
    <w:p w14:paraId="52E7C39B" w14:textId="70C72A90" w:rsidR="00E32574" w:rsidRPr="005C663C" w:rsidRDefault="00E32574" w:rsidP="00212423">
      <w:pPr>
        <w:pStyle w:val="a3"/>
        <w:numPr>
          <w:ilvl w:val="0"/>
          <w:numId w:val="24"/>
        </w:numPr>
        <w:jc w:val="both"/>
      </w:pPr>
      <w:r>
        <w:t>Функции-генераторы и методы-генераторы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7259EC48" w:rsidR="00E577AA" w:rsidRDefault="00B1330E" w:rsidP="00E577AA">
      <w:pPr>
        <w:jc w:val="both"/>
      </w:pPr>
      <w:r w:rsidRPr="00B1330E">
        <w:rPr>
          <w:b/>
          <w:bCs/>
        </w:rPr>
        <w:t>Задача </w:t>
      </w:r>
      <w:r w:rsidR="0084240D" w:rsidRPr="002B4F77">
        <w:rPr>
          <w:b/>
          <w:bCs/>
        </w:rPr>
        <w:t>1</w:t>
      </w:r>
      <w:r w:rsidRPr="00B1330E">
        <w:rPr>
          <w:b/>
          <w:bCs/>
        </w:rPr>
        <w:t>.</w:t>
      </w:r>
      <w:r>
        <w:t> </w:t>
      </w:r>
      <w:r w:rsidR="005F4A5F">
        <w:t xml:space="preserve">Разработайте приложение </w:t>
      </w:r>
      <w:r w:rsidR="00E577AA">
        <w:rPr>
          <w:lang w:val="en-US"/>
        </w:rPr>
        <w:t>TypeScript</w:t>
      </w:r>
      <w:r w:rsidR="00E577AA" w:rsidRPr="00E577AA">
        <w:t xml:space="preserve"> </w:t>
      </w:r>
      <w:r w:rsidR="00E577AA">
        <w:t xml:space="preserve">с выводом обработанных данных на страницу </w:t>
      </w:r>
      <w:r w:rsidR="00E577AA">
        <w:rPr>
          <w:lang w:val="en-US"/>
        </w:rPr>
        <w:t>HTML</w:t>
      </w:r>
      <w:r w:rsidR="005F4A5F" w:rsidRPr="005F4A5F">
        <w:t xml:space="preserve"> </w:t>
      </w:r>
      <w:r w:rsidR="00E577AA">
        <w:t>по заданию</w:t>
      </w:r>
      <w:r w:rsidR="002B4F77">
        <w:t>.</w:t>
      </w:r>
    </w:p>
    <w:p w14:paraId="37A2F60C" w14:textId="77777777" w:rsidR="007E14F3" w:rsidRDefault="007E14F3" w:rsidP="00E577AA">
      <w:pPr>
        <w:jc w:val="both"/>
      </w:pPr>
      <w:r>
        <w:t xml:space="preserve">Реализуйте обобщенный класс </w:t>
      </w:r>
      <w:r>
        <w:rPr>
          <w:lang w:val="en-US"/>
        </w:rPr>
        <w:t>Stack</w:t>
      </w:r>
      <w:r>
        <w:t xml:space="preserve">, обеспечивающий доступ </w:t>
      </w:r>
      <w:r>
        <w:rPr>
          <w:lang w:val="en-US"/>
        </w:rPr>
        <w:t>LIFO</w:t>
      </w:r>
      <w:r>
        <w:t xml:space="preserve"> на базе массива. </w:t>
      </w:r>
    </w:p>
    <w:p w14:paraId="22F55D36" w14:textId="10ECC8E6" w:rsidR="007E14F3" w:rsidRDefault="007E14F3" w:rsidP="00E577AA">
      <w:pPr>
        <w:jc w:val="both"/>
      </w:pPr>
      <w:r>
        <w:t>Методы для реализации:</w:t>
      </w:r>
    </w:p>
    <w:p w14:paraId="7747B608" w14:textId="1383FB55" w:rsidR="007E14F3" w:rsidRDefault="007E14F3" w:rsidP="007E14F3">
      <w:pPr>
        <w:pStyle w:val="a3"/>
        <w:numPr>
          <w:ilvl w:val="0"/>
          <w:numId w:val="31"/>
        </w:numPr>
        <w:jc w:val="both"/>
      </w:pPr>
      <w:r>
        <w:t>Добавление на вершину стека</w:t>
      </w:r>
    </w:p>
    <w:p w14:paraId="6BF93DF6" w14:textId="4B3AF5D9" w:rsidR="007E14F3" w:rsidRDefault="007E14F3" w:rsidP="007E14F3">
      <w:pPr>
        <w:pStyle w:val="a3"/>
        <w:numPr>
          <w:ilvl w:val="0"/>
          <w:numId w:val="31"/>
        </w:numPr>
        <w:jc w:val="both"/>
      </w:pPr>
      <w:r>
        <w:t>Извлечение с вершины стека</w:t>
      </w:r>
    </w:p>
    <w:p w14:paraId="19A73C53" w14:textId="77777777" w:rsidR="007E14F3" w:rsidRDefault="007E14F3" w:rsidP="007E14F3">
      <w:pPr>
        <w:pStyle w:val="a3"/>
        <w:numPr>
          <w:ilvl w:val="0"/>
          <w:numId w:val="31"/>
        </w:numPr>
        <w:jc w:val="both"/>
      </w:pPr>
      <w:r>
        <w:t>Чтение вершины стека</w:t>
      </w:r>
    </w:p>
    <w:p w14:paraId="66E3CCBC" w14:textId="5002B91A" w:rsidR="007E14F3" w:rsidRDefault="007E14F3" w:rsidP="007E14F3">
      <w:pPr>
        <w:pStyle w:val="a3"/>
        <w:numPr>
          <w:ilvl w:val="0"/>
          <w:numId w:val="31"/>
        </w:numPr>
        <w:jc w:val="both"/>
      </w:pPr>
      <w:r>
        <w:t xml:space="preserve">Метод-генератор для просмотра стека </w:t>
      </w:r>
    </w:p>
    <w:p w14:paraId="7903D590" w14:textId="77777777" w:rsidR="007E14F3" w:rsidRDefault="007E14F3" w:rsidP="00E577AA">
      <w:pPr>
        <w:jc w:val="both"/>
      </w:pPr>
      <w:r>
        <w:t xml:space="preserve">Продемонстрируйте работу стека на числах, строках и объектах – экземплярах класса </w:t>
      </w:r>
      <w:r>
        <w:rPr>
          <w:lang w:val="en-US"/>
        </w:rPr>
        <w:t>Ship</w:t>
      </w:r>
      <w:r w:rsidRPr="007E14F3">
        <w:t xml:space="preserve"> </w:t>
      </w:r>
      <w:r>
        <w:t xml:space="preserve">из предыдущего задания. </w:t>
      </w:r>
    </w:p>
    <w:p w14:paraId="7ECA77D2" w14:textId="75CC44A7" w:rsidR="007E14F3" w:rsidRPr="007E14F3" w:rsidRDefault="007E14F3" w:rsidP="00E577AA">
      <w:pPr>
        <w:jc w:val="both"/>
      </w:pPr>
      <w:r>
        <w:t xml:space="preserve">Работу стеков разных типов демонстрируйте на разных </w:t>
      </w:r>
      <w:r>
        <w:rPr>
          <w:lang w:val="en-US"/>
        </w:rPr>
        <w:t>HTML</w:t>
      </w:r>
      <w:r w:rsidRPr="007E14F3">
        <w:t>-</w:t>
      </w:r>
      <w:r>
        <w:t>страницах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4D54FB77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5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9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4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7"/>
  </w:num>
  <w:num w:numId="4">
    <w:abstractNumId w:val="8"/>
  </w:num>
  <w:num w:numId="5">
    <w:abstractNumId w:val="19"/>
  </w:num>
  <w:num w:numId="6">
    <w:abstractNumId w:val="26"/>
  </w:num>
  <w:num w:numId="7">
    <w:abstractNumId w:val="20"/>
  </w:num>
  <w:num w:numId="8">
    <w:abstractNumId w:val="3"/>
  </w:num>
  <w:num w:numId="9">
    <w:abstractNumId w:val="6"/>
  </w:num>
  <w:num w:numId="10">
    <w:abstractNumId w:val="14"/>
  </w:num>
  <w:num w:numId="11">
    <w:abstractNumId w:val="25"/>
  </w:num>
  <w:num w:numId="12">
    <w:abstractNumId w:val="17"/>
  </w:num>
  <w:num w:numId="13">
    <w:abstractNumId w:val="28"/>
  </w:num>
  <w:num w:numId="14">
    <w:abstractNumId w:val="4"/>
  </w:num>
  <w:num w:numId="15">
    <w:abstractNumId w:val="18"/>
  </w:num>
  <w:num w:numId="16">
    <w:abstractNumId w:val="5"/>
  </w:num>
  <w:num w:numId="17">
    <w:abstractNumId w:val="11"/>
  </w:num>
  <w:num w:numId="18">
    <w:abstractNumId w:val="23"/>
  </w:num>
  <w:num w:numId="19">
    <w:abstractNumId w:val="10"/>
  </w:num>
  <w:num w:numId="20">
    <w:abstractNumId w:val="13"/>
  </w:num>
  <w:num w:numId="21">
    <w:abstractNumId w:val="24"/>
  </w:num>
  <w:num w:numId="22">
    <w:abstractNumId w:val="9"/>
  </w:num>
  <w:num w:numId="23">
    <w:abstractNumId w:val="1"/>
  </w:num>
  <w:num w:numId="24">
    <w:abstractNumId w:val="15"/>
  </w:num>
  <w:num w:numId="25">
    <w:abstractNumId w:val="29"/>
  </w:num>
  <w:num w:numId="26">
    <w:abstractNumId w:val="12"/>
  </w:num>
  <w:num w:numId="27">
    <w:abstractNumId w:val="30"/>
  </w:num>
  <w:num w:numId="28">
    <w:abstractNumId w:val="22"/>
  </w:num>
  <w:num w:numId="29">
    <w:abstractNumId w:val="0"/>
  </w:num>
  <w:num w:numId="30">
    <w:abstractNumId w:val="2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4660D"/>
    <w:rsid w:val="00056FE2"/>
    <w:rsid w:val="000632F5"/>
    <w:rsid w:val="00063F34"/>
    <w:rsid w:val="0007018F"/>
    <w:rsid w:val="000C2745"/>
    <w:rsid w:val="00115A18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F1ACE"/>
    <w:rsid w:val="00326DE7"/>
    <w:rsid w:val="00331C77"/>
    <w:rsid w:val="0033742A"/>
    <w:rsid w:val="003471EB"/>
    <w:rsid w:val="00350352"/>
    <w:rsid w:val="003F2D7D"/>
    <w:rsid w:val="0040336D"/>
    <w:rsid w:val="00434C17"/>
    <w:rsid w:val="004770C3"/>
    <w:rsid w:val="004A678D"/>
    <w:rsid w:val="004B4A9E"/>
    <w:rsid w:val="004E3F7E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7769"/>
    <w:rsid w:val="0063426F"/>
    <w:rsid w:val="0064398C"/>
    <w:rsid w:val="00646975"/>
    <w:rsid w:val="00647AA6"/>
    <w:rsid w:val="0066214C"/>
    <w:rsid w:val="00685413"/>
    <w:rsid w:val="006B405C"/>
    <w:rsid w:val="006C6C22"/>
    <w:rsid w:val="006D1407"/>
    <w:rsid w:val="006D1F95"/>
    <w:rsid w:val="006E648A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237B5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904C73"/>
    <w:rsid w:val="00985BA3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C391C"/>
    <w:rsid w:val="00AD698F"/>
    <w:rsid w:val="00AE1875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C140A"/>
    <w:rsid w:val="00BD4AA8"/>
    <w:rsid w:val="00BF41A0"/>
    <w:rsid w:val="00BF6AA3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7774"/>
    <w:rsid w:val="00DC2759"/>
    <w:rsid w:val="00DC3D79"/>
    <w:rsid w:val="00DD01D9"/>
    <w:rsid w:val="00DD1389"/>
    <w:rsid w:val="00DF13AF"/>
    <w:rsid w:val="00E04320"/>
    <w:rsid w:val="00E22C36"/>
    <w:rsid w:val="00E311FC"/>
    <w:rsid w:val="00E32574"/>
    <w:rsid w:val="00E50978"/>
    <w:rsid w:val="00E50CEA"/>
    <w:rsid w:val="00E52EF8"/>
    <w:rsid w:val="00E577AA"/>
    <w:rsid w:val="00E86630"/>
    <w:rsid w:val="00E938C5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4C69"/>
    <w:rsid w:val="00FD1371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ZGTf/Q6mUcTB5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145</cp:revision>
  <dcterms:created xsi:type="dcterms:W3CDTF">2017-09-30T20:06:00Z</dcterms:created>
  <dcterms:modified xsi:type="dcterms:W3CDTF">2022-09-21T18:15:00Z</dcterms:modified>
</cp:coreProperties>
</file>