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12" w:rsidRDefault="008F605F" w:rsidP="008F605F">
      <w:pPr>
        <w:pStyle w:val="2"/>
      </w:pPr>
      <w:r w:rsidRPr="008F605F">
        <w:t>Теоретическая часть</w:t>
      </w:r>
    </w:p>
    <w:p w:rsidR="008F1DF7" w:rsidRDefault="008F1DF7" w:rsidP="008F1DF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Работа с цветом в консоли</w:t>
      </w:r>
    </w:p>
    <w:p w:rsidR="00A1432A" w:rsidRPr="008F1DF7" w:rsidRDefault="00A1432A" w:rsidP="008F1DF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команд консоли в исходном тексте программе</w:t>
      </w:r>
    </w:p>
    <w:p w:rsidR="008F1DF7" w:rsidRPr="008F1DF7" w:rsidRDefault="008F1DF7" w:rsidP="008F1DF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Построение решений с несколькими проектами</w:t>
      </w:r>
    </w:p>
    <w:p w:rsidR="006D38D2" w:rsidRDefault="008F1DF7" w:rsidP="00416D3D">
      <w:pPr>
        <w:pStyle w:val="a3"/>
        <w:numPr>
          <w:ilvl w:val="0"/>
          <w:numId w:val="1"/>
        </w:numPr>
        <w:jc w:val="both"/>
      </w:pPr>
      <w:r w:rsidRPr="008F1DF7">
        <w:rPr>
          <w:sz w:val="28"/>
          <w:szCs w:val="28"/>
        </w:rPr>
        <w:t xml:space="preserve">Построение </w:t>
      </w:r>
      <w:proofErr w:type="spellStart"/>
      <w:r w:rsidRPr="008F1DF7">
        <w:rPr>
          <w:sz w:val="28"/>
          <w:szCs w:val="28"/>
        </w:rPr>
        <w:t>многофайловых</w:t>
      </w:r>
      <w:proofErr w:type="spellEnd"/>
      <w:r w:rsidRPr="008F1DF7">
        <w:rPr>
          <w:sz w:val="28"/>
          <w:szCs w:val="28"/>
        </w:rPr>
        <w:t xml:space="preserve"> проектов</w:t>
      </w:r>
    </w:p>
    <w:p w:rsidR="00A95782" w:rsidRDefault="00A95782" w:rsidP="00A95782">
      <w:pPr>
        <w:pStyle w:val="2"/>
      </w:pPr>
      <w:r>
        <w:t>Практическая часть</w:t>
      </w:r>
    </w:p>
    <w:p w:rsidR="00A95782" w:rsidRPr="008F1DF7" w:rsidRDefault="00A95782" w:rsidP="008154B8">
      <w:pPr>
        <w:jc w:val="both"/>
        <w:rPr>
          <w:sz w:val="28"/>
          <w:szCs w:val="28"/>
        </w:rPr>
      </w:pPr>
      <w:bookmarkStart w:id="0" w:name="OLE_LINK4"/>
      <w:bookmarkStart w:id="1" w:name="OLE_LINK5"/>
      <w:r w:rsidRPr="008F1DF7">
        <w:rPr>
          <w:sz w:val="28"/>
          <w:szCs w:val="28"/>
        </w:rPr>
        <w:t xml:space="preserve">Разработайте, пожалуйста, </w:t>
      </w:r>
      <w:r w:rsidR="00744D83" w:rsidRPr="008F1DF7">
        <w:rPr>
          <w:b/>
          <w:sz w:val="28"/>
          <w:szCs w:val="28"/>
        </w:rPr>
        <w:t>решен</w:t>
      </w:r>
      <w:r w:rsidR="003B6998" w:rsidRPr="008F1DF7">
        <w:rPr>
          <w:b/>
          <w:sz w:val="28"/>
          <w:szCs w:val="28"/>
        </w:rPr>
        <w:t>и</w:t>
      </w:r>
      <w:r w:rsidR="00AC23E0" w:rsidRPr="008F1DF7">
        <w:rPr>
          <w:b/>
          <w:sz w:val="28"/>
          <w:szCs w:val="28"/>
        </w:rPr>
        <w:t xml:space="preserve">е с </w:t>
      </w:r>
      <w:r w:rsidR="000D0804" w:rsidRPr="008F1DF7">
        <w:rPr>
          <w:b/>
          <w:sz w:val="28"/>
          <w:szCs w:val="28"/>
        </w:rPr>
        <w:t xml:space="preserve">одним </w:t>
      </w:r>
      <w:proofErr w:type="spellStart"/>
      <w:r w:rsidR="000D0804" w:rsidRPr="008F1DF7">
        <w:rPr>
          <w:b/>
          <w:sz w:val="28"/>
          <w:szCs w:val="28"/>
        </w:rPr>
        <w:t>многофайловым</w:t>
      </w:r>
      <w:r w:rsidR="00744D83" w:rsidRPr="008F1DF7">
        <w:rPr>
          <w:b/>
          <w:sz w:val="28"/>
          <w:szCs w:val="28"/>
        </w:rPr>
        <w:t>пр</w:t>
      </w:r>
      <w:r w:rsidR="000D0804" w:rsidRPr="008F1DF7">
        <w:rPr>
          <w:b/>
          <w:sz w:val="28"/>
          <w:szCs w:val="28"/>
        </w:rPr>
        <w:t>оекто</w:t>
      </w:r>
      <w:r w:rsidR="00AC23E0" w:rsidRPr="008F1DF7">
        <w:rPr>
          <w:b/>
          <w:sz w:val="28"/>
          <w:szCs w:val="28"/>
        </w:rPr>
        <w:t>м</w:t>
      </w:r>
      <w:r w:rsidRPr="008F1DF7">
        <w:rPr>
          <w:sz w:val="28"/>
          <w:szCs w:val="28"/>
        </w:rPr>
        <w:t>по</w:t>
      </w:r>
      <w:proofErr w:type="spellEnd"/>
      <w:r w:rsidRPr="008F1DF7">
        <w:rPr>
          <w:sz w:val="28"/>
          <w:szCs w:val="28"/>
        </w:rPr>
        <w:t xml:space="preserve"> следующему заданию</w:t>
      </w:r>
      <w:r w:rsidR="00193840" w:rsidRPr="008F1DF7">
        <w:rPr>
          <w:sz w:val="28"/>
          <w:szCs w:val="28"/>
        </w:rPr>
        <w:t>.</w:t>
      </w:r>
    </w:p>
    <w:p w:rsidR="008F1DF7" w:rsidRPr="008F1DF7" w:rsidRDefault="008F1DF7" w:rsidP="008F1DF7">
      <w:pPr>
        <w:jc w:val="both"/>
        <w:rPr>
          <w:sz w:val="28"/>
          <w:szCs w:val="28"/>
        </w:rPr>
      </w:pPr>
      <w:bookmarkStart w:id="2" w:name="OLE_LINK6"/>
      <w:bookmarkStart w:id="3" w:name="OLE_LINK7"/>
      <w:bookmarkStart w:id="4" w:name="OLE_LINK1"/>
      <w:bookmarkStart w:id="5" w:name="OLE_LINK2"/>
      <w:bookmarkStart w:id="6" w:name="OLE_LINK3"/>
      <w:r w:rsidRPr="008F1DF7">
        <w:rPr>
          <w:sz w:val="28"/>
          <w:szCs w:val="28"/>
        </w:rPr>
        <w:t xml:space="preserve">Создайте класс, описывающий усеченный конус </w:t>
      </w:r>
      <w:r w:rsidRPr="008F1DF7">
        <w:rPr>
          <w:b/>
          <w:bCs/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 (поля радиус нижнего основания, радиус верхнего основания и высота, тип полей – </w:t>
      </w:r>
      <w:r w:rsidRPr="008F1DF7">
        <w:rPr>
          <w:b/>
          <w:bCs/>
          <w:sz w:val="28"/>
          <w:szCs w:val="28"/>
          <w:lang w:val="en-US"/>
        </w:rPr>
        <w:t>double</w:t>
      </w:r>
      <w:r w:rsidRPr="008F1DF7">
        <w:rPr>
          <w:sz w:val="28"/>
          <w:szCs w:val="28"/>
        </w:rPr>
        <w:t>). Реализуйте конструкторы (по умолчанию, и инициирующий – задающий радиусы и высоту усеченного конуса), деструктор (выводящий сообщение «</w:t>
      </w:r>
      <w:r w:rsidRPr="008F1DF7">
        <w:rPr>
          <w:sz w:val="28"/>
          <w:szCs w:val="28"/>
          <w:lang w:val="en-US"/>
        </w:rPr>
        <w:t>Conoid</w:t>
      </w:r>
      <w:r w:rsidRPr="008F1DF7">
        <w:rPr>
          <w:sz w:val="28"/>
          <w:szCs w:val="28"/>
        </w:rPr>
        <w:t xml:space="preserve">: Объект уничтожен») геттеры и сеттеры (выбрасывать исключение при нулевом или отрицательном значении параметра). Реализуйте методы, вычисляющие и возвращающие </w:t>
      </w:r>
      <w:hyperlink r:id="rId6" w:history="1">
        <w:r w:rsidRPr="008F1DF7">
          <w:rPr>
            <w:rStyle w:val="a5"/>
            <w:b/>
            <w:bCs/>
            <w:sz w:val="28"/>
            <w:szCs w:val="28"/>
          </w:rPr>
          <w:t>площадь</w:t>
        </w:r>
      </w:hyperlink>
      <w:r w:rsidRPr="008F1DF7">
        <w:rPr>
          <w:sz w:val="28"/>
          <w:szCs w:val="28"/>
        </w:rPr>
        <w:t xml:space="preserve"> и </w:t>
      </w:r>
      <w:hyperlink r:id="rId7" w:history="1">
        <w:r w:rsidRPr="008F1DF7">
          <w:rPr>
            <w:rStyle w:val="a5"/>
            <w:b/>
            <w:bCs/>
            <w:sz w:val="28"/>
            <w:szCs w:val="28"/>
          </w:rPr>
          <w:t>объем</w:t>
        </w:r>
      </w:hyperlink>
      <w:r w:rsidRPr="008F1DF7">
        <w:rPr>
          <w:sz w:val="28"/>
          <w:szCs w:val="28"/>
        </w:rPr>
        <w:t xml:space="preserve"> усеченного конуса, метод вывода данных усеченного конуса (радиусы и высота, площадь поверхности и объем) в виде строки таблицы. </w:t>
      </w:r>
    </w:p>
    <w:p w:rsidR="008F1DF7" w:rsidRPr="008F1DF7" w:rsidRDefault="008F1DF7" w:rsidP="008F1DF7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Создайте массив из 5и усеченных конусов, радиусы и высота – случайные числа. Выведите массив в консоль в табличном виде: радиусы и высота, площадь и объем. При выводе выделите конус/конусы с площадью поверхности, равной</w:t>
      </w:r>
      <w:r w:rsidR="00B84FAB" w:rsidRPr="00B84FAB">
        <w:rPr>
          <w:sz w:val="28"/>
          <w:szCs w:val="28"/>
        </w:rPr>
        <w:t xml:space="preserve"> </w:t>
      </w:r>
      <w:r w:rsidRPr="008F1DF7">
        <w:rPr>
          <w:sz w:val="28"/>
          <w:szCs w:val="28"/>
        </w:rPr>
        <w:t>максимальной, выводите также суммарную площадь, объем усеченных конусов.</w:t>
      </w:r>
    </w:p>
    <w:bookmarkEnd w:id="2"/>
    <w:p w:rsidR="00904E16" w:rsidRPr="008F1DF7" w:rsidRDefault="00904E16" w:rsidP="009B2C13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Перегрузите операции методами класса:</w:t>
      </w:r>
    </w:p>
    <w:p w:rsidR="009B2C13" w:rsidRPr="008F1DF7" w:rsidRDefault="00904E16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8F1DF7">
        <w:rPr>
          <w:b/>
          <w:bCs/>
          <w:sz w:val="28"/>
          <w:szCs w:val="28"/>
        </w:rPr>
        <w:t>+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 xml:space="preserve">сложение 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, состоящую в сложении радиусов и высот двух </w:t>
      </w:r>
      <w:r w:rsidR="008F1DF7">
        <w:rPr>
          <w:sz w:val="28"/>
          <w:szCs w:val="28"/>
        </w:rPr>
        <w:t>конусов</w:t>
      </w:r>
    </w:p>
    <w:p w:rsidR="00904E16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1432A">
        <w:rPr>
          <w:sz w:val="28"/>
          <w:szCs w:val="28"/>
        </w:rPr>
        <w:t> </w:t>
      </w:r>
      <w:r>
        <w:rPr>
          <w:sz w:val="28"/>
          <w:szCs w:val="28"/>
        </w:rPr>
        <w:t>умножение радиусов и высот конуса на</w:t>
      </w:r>
      <w:r w:rsidR="00904E16" w:rsidRPr="008F1DF7">
        <w:rPr>
          <w:sz w:val="28"/>
          <w:szCs w:val="28"/>
        </w:rPr>
        <w:t xml:space="preserve"> вещественно</w:t>
      </w:r>
      <w:r>
        <w:rPr>
          <w:sz w:val="28"/>
          <w:szCs w:val="28"/>
        </w:rPr>
        <w:t>е</w:t>
      </w:r>
      <w:r w:rsidR="00904E16" w:rsidRPr="008F1DF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</w:p>
    <w:p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&gt;&gt;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>операция ввода</w:t>
      </w:r>
    </w:p>
    <w:p w:rsidR="008F1DF7" w:rsidRPr="008F1DF7" w:rsidRDefault="008F1DF7" w:rsidP="00904E16">
      <w:pPr>
        <w:pStyle w:val="a3"/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r w:rsidRPr="008F1DF7">
        <w:rPr>
          <w:b/>
          <w:bCs/>
          <w:sz w:val="28"/>
          <w:szCs w:val="28"/>
        </w:rPr>
        <w:t>&lt;&lt;</w:t>
      </w:r>
      <w:r w:rsidR="00A1432A">
        <w:rPr>
          <w:b/>
          <w:bCs/>
          <w:sz w:val="28"/>
          <w:szCs w:val="28"/>
        </w:rPr>
        <w:t> </w:t>
      </w:r>
      <w:r w:rsidRPr="008F1DF7">
        <w:rPr>
          <w:sz w:val="28"/>
          <w:szCs w:val="28"/>
        </w:rPr>
        <w:t>операция вывода данных конуса (радиусы и высота, площадь поверхности и объем) в виде строки таблицы</w:t>
      </w:r>
    </w:p>
    <w:p w:rsid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Продемонстрируйте операцию </w:t>
      </w:r>
      <w:r w:rsidR="008F1DF7">
        <w:rPr>
          <w:sz w:val="28"/>
          <w:szCs w:val="28"/>
        </w:rPr>
        <w:t xml:space="preserve">ввода и </w:t>
      </w:r>
      <w:r w:rsidRPr="008F1DF7">
        <w:rPr>
          <w:sz w:val="28"/>
          <w:szCs w:val="28"/>
        </w:rPr>
        <w:t>сложения</w:t>
      </w:r>
      <w:r w:rsidR="008F1DF7">
        <w:rPr>
          <w:sz w:val="28"/>
          <w:szCs w:val="28"/>
        </w:rPr>
        <w:t xml:space="preserve"> для </w:t>
      </w:r>
      <w:r w:rsidRPr="008F1DF7">
        <w:rPr>
          <w:sz w:val="28"/>
          <w:szCs w:val="28"/>
        </w:rPr>
        <w:t xml:space="preserve">двух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. </w:t>
      </w:r>
    </w:p>
    <w:p w:rsidR="006D38D2" w:rsidRPr="008F1DF7" w:rsidRDefault="00904E16" w:rsidP="00904E16">
      <w:pPr>
        <w:ind w:left="180"/>
        <w:jc w:val="both"/>
        <w:rPr>
          <w:sz w:val="28"/>
          <w:szCs w:val="28"/>
        </w:rPr>
      </w:pPr>
      <w:r w:rsidRPr="008F1DF7">
        <w:rPr>
          <w:sz w:val="28"/>
          <w:szCs w:val="28"/>
        </w:rPr>
        <w:t xml:space="preserve">Выполните остальные операции со всеми элементами динамического массива </w:t>
      </w:r>
      <w:r w:rsidR="008F1DF7">
        <w:rPr>
          <w:sz w:val="28"/>
          <w:szCs w:val="28"/>
        </w:rPr>
        <w:t>конусов</w:t>
      </w:r>
      <w:r w:rsidRPr="008F1DF7">
        <w:rPr>
          <w:sz w:val="28"/>
          <w:szCs w:val="28"/>
        </w:rPr>
        <w:t xml:space="preserve"> (</w:t>
      </w:r>
      <w:r w:rsidR="008F1DF7">
        <w:rPr>
          <w:sz w:val="28"/>
          <w:szCs w:val="28"/>
        </w:rPr>
        <w:t xml:space="preserve">размер массива вводите с клавиатуры, </w:t>
      </w:r>
      <w:r w:rsidRPr="008F1DF7">
        <w:rPr>
          <w:sz w:val="28"/>
          <w:szCs w:val="28"/>
        </w:rPr>
        <w:t xml:space="preserve">заполняйте массив объектами со случайными значениями). </w:t>
      </w:r>
      <w:bookmarkEnd w:id="0"/>
      <w:bookmarkEnd w:id="3"/>
    </w:p>
    <w:bookmarkEnd w:id="1"/>
    <w:bookmarkEnd w:id="4"/>
    <w:bookmarkEnd w:id="5"/>
    <w:bookmarkEnd w:id="6"/>
    <w:p w:rsidR="00E72A94" w:rsidRPr="00E045B1" w:rsidRDefault="00E72A94" w:rsidP="00E72A94">
      <w:pPr>
        <w:pStyle w:val="1"/>
        <w:rPr>
          <w:lang w:val="en-US"/>
        </w:rPr>
      </w:pPr>
      <w:r>
        <w:t>Дополнительно</w:t>
      </w:r>
    </w:p>
    <w:p w:rsidR="00733FC0" w:rsidRPr="008F1DF7" w:rsidRDefault="00733FC0" w:rsidP="00AC23E0">
      <w:pPr>
        <w:jc w:val="both"/>
        <w:rPr>
          <w:sz w:val="28"/>
          <w:szCs w:val="28"/>
        </w:rPr>
      </w:pPr>
      <w:r w:rsidRPr="008F1DF7">
        <w:rPr>
          <w:sz w:val="28"/>
          <w:szCs w:val="28"/>
        </w:rPr>
        <w:t>Материалы за</w:t>
      </w:r>
      <w:r w:rsidR="00F05C49" w:rsidRPr="008F1DF7">
        <w:rPr>
          <w:sz w:val="28"/>
          <w:szCs w:val="28"/>
        </w:rPr>
        <w:t>нят</w:t>
      </w:r>
      <w:r w:rsidRPr="008F1DF7">
        <w:rPr>
          <w:sz w:val="28"/>
          <w:szCs w:val="28"/>
        </w:rPr>
        <w:t xml:space="preserve">ия и </w:t>
      </w:r>
      <w:r w:rsidR="006A1751" w:rsidRPr="008F1DF7">
        <w:rPr>
          <w:sz w:val="28"/>
          <w:szCs w:val="28"/>
        </w:rPr>
        <w:t>задачник</w:t>
      </w:r>
      <w:r w:rsidR="00410D10" w:rsidRPr="008F1DF7">
        <w:rPr>
          <w:sz w:val="28"/>
          <w:szCs w:val="28"/>
        </w:rPr>
        <w:t>и</w:t>
      </w:r>
      <w:r w:rsidRPr="008F1DF7">
        <w:rPr>
          <w:sz w:val="28"/>
          <w:szCs w:val="28"/>
        </w:rPr>
        <w:t xml:space="preserve"> – в </w:t>
      </w:r>
      <w:proofErr w:type="spellStart"/>
      <w:r w:rsidRPr="008F1DF7">
        <w:rPr>
          <w:sz w:val="28"/>
          <w:szCs w:val="28"/>
        </w:rPr>
        <w:t>архиве.</w:t>
      </w:r>
      <w:r w:rsidR="00513B85" w:rsidRPr="008F1DF7">
        <w:rPr>
          <w:sz w:val="28"/>
          <w:szCs w:val="28"/>
        </w:rPr>
        <w:t>Скринкаст</w:t>
      </w:r>
      <w:proofErr w:type="spellEnd"/>
      <w:r w:rsidR="00513B85" w:rsidRPr="008F1DF7">
        <w:rPr>
          <w:sz w:val="28"/>
          <w:szCs w:val="28"/>
        </w:rPr>
        <w:t xml:space="preserve"> занятия можно </w:t>
      </w:r>
      <w:proofErr w:type="spellStart"/>
      <w:r w:rsidR="00513B85" w:rsidRPr="008F1DF7">
        <w:rPr>
          <w:sz w:val="28"/>
          <w:szCs w:val="28"/>
        </w:rPr>
        <w:t>скачат</w:t>
      </w:r>
      <w:r w:rsidR="00A32437" w:rsidRPr="008F1DF7">
        <w:rPr>
          <w:sz w:val="28"/>
          <w:szCs w:val="28"/>
        </w:rPr>
        <w:t>ь</w:t>
      </w:r>
      <w:hyperlink r:id="rId8" w:history="1">
        <w:r w:rsidR="00E72A94" w:rsidRPr="008F1DF7">
          <w:rPr>
            <w:rStyle w:val="a5"/>
            <w:b/>
            <w:sz w:val="28"/>
            <w:szCs w:val="28"/>
          </w:rPr>
          <w:t>по</w:t>
        </w:r>
        <w:proofErr w:type="spellEnd"/>
        <w:r w:rsidR="00E72A94" w:rsidRPr="008F1DF7">
          <w:rPr>
            <w:rStyle w:val="a5"/>
            <w:b/>
            <w:sz w:val="28"/>
            <w:szCs w:val="28"/>
          </w:rPr>
          <w:t xml:space="preserve"> этой ссылке</w:t>
        </w:r>
        <w:r w:rsidR="001D4B3F" w:rsidRPr="008F1DF7">
          <w:rPr>
            <w:rStyle w:val="a5"/>
            <w:sz w:val="28"/>
            <w:szCs w:val="28"/>
          </w:rPr>
          <w:t>.</w:t>
        </w:r>
      </w:hyperlink>
    </w:p>
    <w:sectPr w:rsidR="00733FC0" w:rsidRPr="008F1DF7" w:rsidSect="00A84B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SY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MI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622"/>
    <w:multiLevelType w:val="hybridMultilevel"/>
    <w:tmpl w:val="66A06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90EDB"/>
    <w:multiLevelType w:val="hybridMultilevel"/>
    <w:tmpl w:val="3BE8A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40398"/>
    <w:multiLevelType w:val="hybridMultilevel"/>
    <w:tmpl w:val="11D6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13251C"/>
    <w:multiLevelType w:val="hybridMultilevel"/>
    <w:tmpl w:val="C36C8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053808"/>
    <w:multiLevelType w:val="hybridMultilevel"/>
    <w:tmpl w:val="A156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A3011"/>
    <w:multiLevelType w:val="hybridMultilevel"/>
    <w:tmpl w:val="6750F5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D7A597F"/>
    <w:multiLevelType w:val="hybridMultilevel"/>
    <w:tmpl w:val="4420CB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1D6670"/>
    <w:multiLevelType w:val="hybridMultilevel"/>
    <w:tmpl w:val="5F526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843A9"/>
    <w:multiLevelType w:val="hybridMultilevel"/>
    <w:tmpl w:val="EFF06394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F1D6F"/>
    <w:rsid w:val="00007FC2"/>
    <w:rsid w:val="00045EC0"/>
    <w:rsid w:val="00066D12"/>
    <w:rsid w:val="000700A9"/>
    <w:rsid w:val="0007060F"/>
    <w:rsid w:val="000771FF"/>
    <w:rsid w:val="00094A3F"/>
    <w:rsid w:val="000A3D78"/>
    <w:rsid w:val="000B762B"/>
    <w:rsid w:val="000C09D3"/>
    <w:rsid w:val="000D0804"/>
    <w:rsid w:val="000F2F6F"/>
    <w:rsid w:val="001308B1"/>
    <w:rsid w:val="001319A9"/>
    <w:rsid w:val="00147F51"/>
    <w:rsid w:val="00182B2A"/>
    <w:rsid w:val="0019041C"/>
    <w:rsid w:val="00190CF9"/>
    <w:rsid w:val="00193840"/>
    <w:rsid w:val="001A18A8"/>
    <w:rsid w:val="001A7EE9"/>
    <w:rsid w:val="001B2987"/>
    <w:rsid w:val="001B481D"/>
    <w:rsid w:val="001D4B3F"/>
    <w:rsid w:val="001E6B4F"/>
    <w:rsid w:val="001F4011"/>
    <w:rsid w:val="001F4BC6"/>
    <w:rsid w:val="00212272"/>
    <w:rsid w:val="00216C39"/>
    <w:rsid w:val="002349CC"/>
    <w:rsid w:val="00236D25"/>
    <w:rsid w:val="00242BA8"/>
    <w:rsid w:val="00263520"/>
    <w:rsid w:val="002A5751"/>
    <w:rsid w:val="002A6BE5"/>
    <w:rsid w:val="002C5042"/>
    <w:rsid w:val="002F1B4E"/>
    <w:rsid w:val="002F7034"/>
    <w:rsid w:val="00323B5E"/>
    <w:rsid w:val="00331CD3"/>
    <w:rsid w:val="00344117"/>
    <w:rsid w:val="00362910"/>
    <w:rsid w:val="00365730"/>
    <w:rsid w:val="00372EC5"/>
    <w:rsid w:val="003A701C"/>
    <w:rsid w:val="003B68B4"/>
    <w:rsid w:val="003B6998"/>
    <w:rsid w:val="003B6B73"/>
    <w:rsid w:val="003F1D6F"/>
    <w:rsid w:val="003F5578"/>
    <w:rsid w:val="0040047F"/>
    <w:rsid w:val="00410D10"/>
    <w:rsid w:val="00414F18"/>
    <w:rsid w:val="00426020"/>
    <w:rsid w:val="004542B6"/>
    <w:rsid w:val="00464639"/>
    <w:rsid w:val="00513B85"/>
    <w:rsid w:val="005244BB"/>
    <w:rsid w:val="00527784"/>
    <w:rsid w:val="00534167"/>
    <w:rsid w:val="00550658"/>
    <w:rsid w:val="0055285A"/>
    <w:rsid w:val="005557B7"/>
    <w:rsid w:val="00592932"/>
    <w:rsid w:val="005A0085"/>
    <w:rsid w:val="005A4599"/>
    <w:rsid w:val="005A4705"/>
    <w:rsid w:val="005A53E7"/>
    <w:rsid w:val="005C71D2"/>
    <w:rsid w:val="005C7670"/>
    <w:rsid w:val="005E640A"/>
    <w:rsid w:val="005F2895"/>
    <w:rsid w:val="005F46CC"/>
    <w:rsid w:val="00606AA7"/>
    <w:rsid w:val="006245AA"/>
    <w:rsid w:val="0062506D"/>
    <w:rsid w:val="00653618"/>
    <w:rsid w:val="006911BC"/>
    <w:rsid w:val="006A1751"/>
    <w:rsid w:val="006B6E12"/>
    <w:rsid w:val="006D0101"/>
    <w:rsid w:val="006D38D2"/>
    <w:rsid w:val="006E2022"/>
    <w:rsid w:val="006E2323"/>
    <w:rsid w:val="006F30C7"/>
    <w:rsid w:val="006F60A4"/>
    <w:rsid w:val="0073126F"/>
    <w:rsid w:val="00733FC0"/>
    <w:rsid w:val="007352BF"/>
    <w:rsid w:val="00736AED"/>
    <w:rsid w:val="00744D83"/>
    <w:rsid w:val="0079159B"/>
    <w:rsid w:val="007A012C"/>
    <w:rsid w:val="007A5221"/>
    <w:rsid w:val="007C2241"/>
    <w:rsid w:val="007F62E4"/>
    <w:rsid w:val="008154B8"/>
    <w:rsid w:val="008206F9"/>
    <w:rsid w:val="00827854"/>
    <w:rsid w:val="00841988"/>
    <w:rsid w:val="008456F0"/>
    <w:rsid w:val="00883DC2"/>
    <w:rsid w:val="008936AE"/>
    <w:rsid w:val="008974D4"/>
    <w:rsid w:val="008A4314"/>
    <w:rsid w:val="008D2971"/>
    <w:rsid w:val="008F1DF7"/>
    <w:rsid w:val="008F2EC0"/>
    <w:rsid w:val="008F605F"/>
    <w:rsid w:val="00902CE7"/>
    <w:rsid w:val="00904E16"/>
    <w:rsid w:val="00936FBE"/>
    <w:rsid w:val="0098647C"/>
    <w:rsid w:val="009A33C9"/>
    <w:rsid w:val="009A3D70"/>
    <w:rsid w:val="009B2C13"/>
    <w:rsid w:val="009C14D5"/>
    <w:rsid w:val="009C4D3D"/>
    <w:rsid w:val="009D016C"/>
    <w:rsid w:val="009E3ADE"/>
    <w:rsid w:val="00A1432A"/>
    <w:rsid w:val="00A17329"/>
    <w:rsid w:val="00A24C9B"/>
    <w:rsid w:val="00A32437"/>
    <w:rsid w:val="00A642A5"/>
    <w:rsid w:val="00A7749D"/>
    <w:rsid w:val="00A84BE5"/>
    <w:rsid w:val="00A93D14"/>
    <w:rsid w:val="00A95782"/>
    <w:rsid w:val="00AB20B6"/>
    <w:rsid w:val="00AC23E0"/>
    <w:rsid w:val="00AD358B"/>
    <w:rsid w:val="00AE7695"/>
    <w:rsid w:val="00B04EA5"/>
    <w:rsid w:val="00B0542F"/>
    <w:rsid w:val="00B30C81"/>
    <w:rsid w:val="00B540B4"/>
    <w:rsid w:val="00B6555A"/>
    <w:rsid w:val="00B81A5B"/>
    <w:rsid w:val="00B84FAB"/>
    <w:rsid w:val="00B93608"/>
    <w:rsid w:val="00BA33FF"/>
    <w:rsid w:val="00BA3F28"/>
    <w:rsid w:val="00BB3350"/>
    <w:rsid w:val="00BC6B30"/>
    <w:rsid w:val="00BE7D34"/>
    <w:rsid w:val="00BF13A1"/>
    <w:rsid w:val="00C0740C"/>
    <w:rsid w:val="00C21858"/>
    <w:rsid w:val="00C52C32"/>
    <w:rsid w:val="00C718CD"/>
    <w:rsid w:val="00C94A96"/>
    <w:rsid w:val="00C978BC"/>
    <w:rsid w:val="00CA6EFD"/>
    <w:rsid w:val="00CB37AC"/>
    <w:rsid w:val="00CD127F"/>
    <w:rsid w:val="00CD524D"/>
    <w:rsid w:val="00D101AF"/>
    <w:rsid w:val="00D13969"/>
    <w:rsid w:val="00D47A07"/>
    <w:rsid w:val="00D750E3"/>
    <w:rsid w:val="00D76374"/>
    <w:rsid w:val="00D824F9"/>
    <w:rsid w:val="00D860B8"/>
    <w:rsid w:val="00DD512D"/>
    <w:rsid w:val="00DF018E"/>
    <w:rsid w:val="00DF3606"/>
    <w:rsid w:val="00E045B1"/>
    <w:rsid w:val="00E11CA3"/>
    <w:rsid w:val="00E1740F"/>
    <w:rsid w:val="00E573FD"/>
    <w:rsid w:val="00E72A94"/>
    <w:rsid w:val="00E81EF4"/>
    <w:rsid w:val="00E92598"/>
    <w:rsid w:val="00E92D1E"/>
    <w:rsid w:val="00E92D7C"/>
    <w:rsid w:val="00EB183D"/>
    <w:rsid w:val="00EB2665"/>
    <w:rsid w:val="00EC0F11"/>
    <w:rsid w:val="00EC4077"/>
    <w:rsid w:val="00EC425C"/>
    <w:rsid w:val="00EE0B11"/>
    <w:rsid w:val="00EE2908"/>
    <w:rsid w:val="00EE6C63"/>
    <w:rsid w:val="00F05C49"/>
    <w:rsid w:val="00F14241"/>
    <w:rsid w:val="00F23C00"/>
    <w:rsid w:val="00F23F80"/>
    <w:rsid w:val="00F40517"/>
    <w:rsid w:val="00F4063E"/>
    <w:rsid w:val="00F61207"/>
    <w:rsid w:val="00F647EE"/>
    <w:rsid w:val="00F770BA"/>
    <w:rsid w:val="00F84BF2"/>
    <w:rsid w:val="00F870C0"/>
    <w:rsid w:val="00FA12A4"/>
    <w:rsid w:val="00FA304D"/>
    <w:rsid w:val="00FC00BC"/>
    <w:rsid w:val="00FE6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92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UnresolvedMention">
    <w:name w:val="Unresolved Mention"/>
    <w:basedOn w:val="a0"/>
    <w:uiPriority w:val="99"/>
    <w:semiHidden/>
    <w:unhideWhenUsed/>
    <w:rsid w:val="00E92D1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92D1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Placeholder Text"/>
    <w:basedOn w:val="a0"/>
    <w:uiPriority w:val="99"/>
    <w:semiHidden/>
    <w:rsid w:val="009A33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qLL1/PRuK9RkT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-formula.ru/2011-09-21-10-55-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-formula.ru/2011-09-21-04-35-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43394-2A13-4DC3-BAB3-BEDB9EB5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160</cp:revision>
  <dcterms:created xsi:type="dcterms:W3CDTF">2017-11-25T21:25:00Z</dcterms:created>
  <dcterms:modified xsi:type="dcterms:W3CDTF">2021-05-25T14:07:00Z</dcterms:modified>
</cp:coreProperties>
</file>