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74178E" w:rsidRDefault="0074178E" w:rsidP="00B85217">
      <w:pPr>
        <w:pStyle w:val="a3"/>
        <w:numPr>
          <w:ilvl w:val="0"/>
          <w:numId w:val="1"/>
        </w:numPr>
        <w:jc w:val="both"/>
      </w:pPr>
      <w:r>
        <w:t>Параметры командной строки</w:t>
      </w:r>
    </w:p>
    <w:p w:rsidR="00B85217" w:rsidRDefault="00B85217" w:rsidP="00B85217">
      <w:pPr>
        <w:pStyle w:val="a3"/>
        <w:numPr>
          <w:ilvl w:val="0"/>
          <w:numId w:val="1"/>
        </w:numPr>
        <w:jc w:val="both"/>
      </w:pPr>
      <w:r>
        <w:t>Понятие о</w:t>
      </w:r>
      <w:r w:rsidR="000C05D3" w:rsidRPr="00C74205">
        <w:t xml:space="preserve"> </w:t>
      </w:r>
      <w:r>
        <w:t>деке, политика обслуживания данных в деке</w:t>
      </w:r>
    </w:p>
    <w:p w:rsidR="00B85217" w:rsidRDefault="00B85217" w:rsidP="00B85217">
      <w:pPr>
        <w:pStyle w:val="a3"/>
        <w:numPr>
          <w:ilvl w:val="0"/>
          <w:numId w:val="1"/>
        </w:numPr>
        <w:jc w:val="both"/>
      </w:pPr>
      <w:r>
        <w:t>Основные операции с деком</w:t>
      </w:r>
    </w:p>
    <w:p w:rsidR="00B85217" w:rsidRDefault="00B85217" w:rsidP="00B85217">
      <w:pPr>
        <w:pStyle w:val="a3"/>
        <w:numPr>
          <w:ilvl w:val="0"/>
          <w:numId w:val="1"/>
        </w:numPr>
        <w:jc w:val="both"/>
      </w:pPr>
      <w:r>
        <w:t>Быстрые и медленные операции с деком</w:t>
      </w:r>
    </w:p>
    <w:p w:rsidR="00B85217" w:rsidRDefault="00B85217" w:rsidP="00B85217">
      <w:pPr>
        <w:pStyle w:val="a3"/>
        <w:numPr>
          <w:ilvl w:val="0"/>
          <w:numId w:val="1"/>
        </w:numPr>
        <w:jc w:val="both"/>
      </w:pPr>
      <w:r>
        <w:t>Реализация дека на базе массива</w:t>
      </w:r>
    </w:p>
    <w:p w:rsidR="00A95782" w:rsidRDefault="00A95782" w:rsidP="00A95782">
      <w:pPr>
        <w:pStyle w:val="2"/>
      </w:pPr>
      <w:r>
        <w:t>Практическая часть</w:t>
      </w:r>
    </w:p>
    <w:p w:rsidR="00B85217" w:rsidRDefault="00B85217" w:rsidP="00B85217">
      <w:pPr>
        <w:jc w:val="both"/>
      </w:pPr>
      <w:bookmarkStart w:id="0" w:name="OLE_LINK3"/>
      <w:bookmarkStart w:id="1" w:name="OLE_LINK4"/>
      <w:bookmarkStart w:id="2" w:name="OLE_LINK5"/>
      <w:bookmarkStart w:id="3" w:name="OLE_LINK6"/>
      <w:bookmarkStart w:id="4" w:name="OLE_LINK1"/>
      <w:bookmarkStart w:id="5" w:name="OLE_LINK2"/>
      <w:bookmarkStart w:id="6" w:name="OLE_LINK7"/>
      <w:r>
        <w:t>Разработать приложение с использованием меню для закрепления работы с деком</w:t>
      </w:r>
      <w:r w:rsidR="000A503B">
        <w:t>,</w:t>
      </w:r>
      <w:r>
        <w:t xml:space="preserve"> используйте меню.</w:t>
      </w:r>
    </w:p>
    <w:p w:rsidR="00B85217" w:rsidRDefault="00B85217" w:rsidP="00B85217">
      <w:pPr>
        <w:jc w:val="both"/>
      </w:pPr>
      <w:r w:rsidRPr="00E975DA">
        <w:rPr>
          <w:b/>
          <w:bCs/>
        </w:rPr>
        <w:t>Задача 1.</w:t>
      </w:r>
      <w:r>
        <w:t xml:space="preserve"> На основе класса </w:t>
      </w:r>
      <w:r w:rsidRPr="00E975DA">
        <w:rPr>
          <w:b/>
          <w:bCs/>
          <w:lang w:val="en-US"/>
        </w:rPr>
        <w:t>Deque</w:t>
      </w:r>
      <w:r w:rsidR="000C05D3" w:rsidRPr="000C05D3">
        <w:rPr>
          <w:b/>
          <w:bCs/>
        </w:rPr>
        <w:t xml:space="preserve"> </w:t>
      </w:r>
      <w:r>
        <w:t xml:space="preserve">реализовать класс </w:t>
      </w:r>
      <w:r w:rsidRPr="008A2F3A">
        <w:rPr>
          <w:b/>
          <w:lang w:val="en-US"/>
        </w:rPr>
        <w:t>Deque</w:t>
      </w:r>
      <w:r>
        <w:rPr>
          <w:b/>
          <w:lang w:val="en-US"/>
        </w:rPr>
        <w:t>Char</w:t>
      </w:r>
      <w:r w:rsidRPr="00B408FF">
        <w:t xml:space="preserve"> –</w:t>
      </w:r>
      <w:r>
        <w:t xml:space="preserve"> дек символов (тип </w:t>
      </w:r>
      <w:r w:rsidRPr="007D56AF">
        <w:rPr>
          <w:b/>
          <w:bCs/>
          <w:lang w:val="en-US"/>
        </w:rPr>
        <w:t>char</w:t>
      </w:r>
      <w:r>
        <w:t>) на динамическом массиве, размер массива задавать конструктором. По умолчанию размер – 15 символов.</w:t>
      </w:r>
    </w:p>
    <w:p w:rsidR="00B85217" w:rsidRDefault="00B85217" w:rsidP="00B85217">
      <w:pPr>
        <w:pStyle w:val="a3"/>
        <w:numPr>
          <w:ilvl w:val="0"/>
          <w:numId w:val="28"/>
        </w:numPr>
        <w:jc w:val="both"/>
      </w:pPr>
      <w:bookmarkStart w:id="7" w:name="OLE_LINK8"/>
      <w:r>
        <w:t>Даны два непустых дека символов (</w:t>
      </w:r>
      <w:r w:rsidRPr="00DE10BE">
        <w:rPr>
          <w:b/>
          <w:bCs/>
          <w:lang w:val="en-US"/>
        </w:rPr>
        <w:t>char</w:t>
      </w:r>
      <w:r>
        <w:t xml:space="preserve">), деки заполнены русскими и латинскими буквами нижнего регистра. </w:t>
      </w:r>
      <w:bookmarkStart w:id="8" w:name="OLE_LINK9"/>
      <w:r>
        <w:t>Переместить все элементы из конца первого дека в начало второго.</w:t>
      </w:r>
    </w:p>
    <w:p w:rsidR="00B85217" w:rsidRDefault="00B85217" w:rsidP="00B85217">
      <w:pPr>
        <w:pStyle w:val="a3"/>
        <w:numPr>
          <w:ilvl w:val="0"/>
          <w:numId w:val="28"/>
        </w:numPr>
        <w:jc w:val="both"/>
      </w:pPr>
      <w:bookmarkStart w:id="9" w:name="OLE_LINK11"/>
      <w:bookmarkStart w:id="10" w:name="OLE_LINK12"/>
      <w:bookmarkStart w:id="11" w:name="OLE_LINK13"/>
      <w:bookmarkEnd w:id="7"/>
      <w:bookmarkEnd w:id="8"/>
      <w:r>
        <w:t>Даны два непустых дека символов (</w:t>
      </w:r>
      <w:r>
        <w:rPr>
          <w:b/>
          <w:bCs/>
          <w:lang w:val="en-US"/>
        </w:rPr>
        <w:t>char</w:t>
      </w:r>
      <w:r>
        <w:t xml:space="preserve">), деки заполнены русскими и латинскими буквами нижнего регистра. </w:t>
      </w:r>
      <w:bookmarkStart w:id="12" w:name="OLE_LINK10"/>
      <w:r>
        <w:t>Перемещать элементы из конца первого дека в конец второго, пока в конце первого дека не появится гласная буква латинского языка. Если в первом деке нет гласных латинских букв, то переместить из первого дека во второй все элементы.</w:t>
      </w:r>
      <w:bookmarkEnd w:id="12"/>
    </w:p>
    <w:p w:rsidR="00B85217" w:rsidRDefault="00B85217" w:rsidP="00B85217">
      <w:pPr>
        <w:pStyle w:val="a3"/>
        <w:numPr>
          <w:ilvl w:val="0"/>
          <w:numId w:val="28"/>
        </w:numPr>
        <w:jc w:val="both"/>
      </w:pPr>
      <w:bookmarkStart w:id="13" w:name="OLE_LINK14"/>
      <w:bookmarkStart w:id="14" w:name="OLE_LINK15"/>
      <w:bookmarkEnd w:id="9"/>
      <w:bookmarkEnd w:id="10"/>
      <w:bookmarkEnd w:id="11"/>
      <w:r>
        <w:t>Дан непустой дек символов (</w:t>
      </w:r>
      <w:r>
        <w:rPr>
          <w:b/>
          <w:bCs/>
          <w:lang w:val="en-US"/>
        </w:rPr>
        <w:t>char</w:t>
      </w:r>
      <w:r>
        <w:t xml:space="preserve">), дек заполнен русскими и латинскими буквами нижнего регистра. </w:t>
      </w:r>
      <w:bookmarkStart w:id="15" w:name="OLE_LINK16"/>
      <w:r>
        <w:t>Создать два новых дека, переместив с конца исходного дека в начало первого из них все гласные буквы, а в начало второго – все согласные.</w:t>
      </w:r>
    </w:p>
    <w:bookmarkEnd w:id="0"/>
    <w:bookmarkEnd w:id="1"/>
    <w:bookmarkEnd w:id="2"/>
    <w:bookmarkEnd w:id="3"/>
    <w:bookmarkEnd w:id="4"/>
    <w:bookmarkEnd w:id="5"/>
    <w:bookmarkEnd w:id="6"/>
    <w:bookmarkEnd w:id="13"/>
    <w:bookmarkEnd w:id="14"/>
    <w:bookmarkEnd w:id="15"/>
    <w:p w:rsidR="003D0EDE" w:rsidRDefault="003D0EDE" w:rsidP="003D0EDE">
      <w:pPr>
        <w:pStyle w:val="1"/>
      </w:pPr>
      <w:r>
        <w:t>Дополнительно</w:t>
      </w:r>
    </w:p>
    <w:p w:rsidR="00D14AC0" w:rsidRPr="00B408FF" w:rsidRDefault="00045EC0" w:rsidP="00B408FF">
      <w:pPr>
        <w:jc w:val="both"/>
      </w:pPr>
      <w:r>
        <w:t xml:space="preserve">Запись занятия в формате </w:t>
      </w:r>
      <w:r w:rsidR="00E5313A">
        <w:rPr>
          <w:lang w:val="en-US"/>
        </w:rPr>
        <w:t>mp</w:t>
      </w:r>
      <w:r w:rsidR="00E5313A" w:rsidRPr="00E5313A">
        <w:t xml:space="preserve">4 </w:t>
      </w:r>
      <w:r w:rsidR="00B054F5">
        <w:t>можно скачат</w:t>
      </w:r>
      <w:r w:rsidR="00A90C4C">
        <w:t xml:space="preserve">ь </w:t>
      </w:r>
      <w:hyperlink r:id="rId8" w:history="1">
        <w:r w:rsidR="003D0EDE" w:rsidRPr="007C7998">
          <w:rPr>
            <w:rStyle w:val="a5"/>
            <w:b/>
          </w:rPr>
          <w:t>по э</w:t>
        </w:r>
        <w:r w:rsidR="003D0EDE" w:rsidRPr="007C7998">
          <w:rPr>
            <w:rStyle w:val="a5"/>
            <w:b/>
          </w:rPr>
          <w:t>т</w:t>
        </w:r>
        <w:r w:rsidR="003D0EDE" w:rsidRPr="007C7998">
          <w:rPr>
            <w:rStyle w:val="a5"/>
            <w:b/>
          </w:rPr>
          <w:t>ой ссылке</w:t>
        </w:r>
      </w:hyperlink>
      <w:r w:rsidR="00BA4ACE">
        <w:t>.</w:t>
      </w:r>
      <w:r w:rsidR="00733FC0">
        <w:t>Материалы зан</w:t>
      </w:r>
      <w:r w:rsidR="00EE204B">
        <w:t>ят</w:t>
      </w:r>
      <w:r w:rsidR="00733FC0">
        <w:t>ия в архиве.</w:t>
      </w:r>
    </w:p>
    <w:p w:rsidR="00D14AC0" w:rsidRPr="00561E7F" w:rsidRDefault="00D14AC0" w:rsidP="00257B29">
      <w:pPr>
        <w:jc w:val="both"/>
        <w:rPr>
          <w:szCs w:val="28"/>
        </w:rPr>
      </w:pPr>
    </w:p>
    <w:sectPr w:rsidR="00D14AC0" w:rsidRPr="00561E7F" w:rsidSect="00EA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5F9" w:rsidRDefault="001105F9" w:rsidP="0037524A">
      <w:pPr>
        <w:spacing w:after="0" w:line="240" w:lineRule="auto"/>
      </w:pPr>
      <w:r>
        <w:separator/>
      </w:r>
    </w:p>
  </w:endnote>
  <w:endnote w:type="continuationSeparator" w:id="1">
    <w:p w:rsidR="001105F9" w:rsidRDefault="001105F9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5F9" w:rsidRDefault="001105F9" w:rsidP="0037524A">
      <w:pPr>
        <w:spacing w:after="0" w:line="240" w:lineRule="auto"/>
      </w:pPr>
      <w:r>
        <w:separator/>
      </w:r>
    </w:p>
  </w:footnote>
  <w:footnote w:type="continuationSeparator" w:id="1">
    <w:p w:rsidR="001105F9" w:rsidRDefault="001105F9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2A1D"/>
    <w:multiLevelType w:val="hybridMultilevel"/>
    <w:tmpl w:val="BA307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26194"/>
    <w:multiLevelType w:val="hybridMultilevel"/>
    <w:tmpl w:val="6BA4F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E6642"/>
    <w:multiLevelType w:val="hybridMultilevel"/>
    <w:tmpl w:val="8E72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008B0"/>
    <w:multiLevelType w:val="hybridMultilevel"/>
    <w:tmpl w:val="114C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D663E"/>
    <w:multiLevelType w:val="hybridMultilevel"/>
    <w:tmpl w:val="3E38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82F16"/>
    <w:multiLevelType w:val="hybridMultilevel"/>
    <w:tmpl w:val="4DA2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76415"/>
    <w:multiLevelType w:val="hybridMultilevel"/>
    <w:tmpl w:val="28C8D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F544C"/>
    <w:multiLevelType w:val="hybridMultilevel"/>
    <w:tmpl w:val="44341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966420"/>
    <w:multiLevelType w:val="hybridMultilevel"/>
    <w:tmpl w:val="C294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16573"/>
    <w:multiLevelType w:val="hybridMultilevel"/>
    <w:tmpl w:val="5792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F42A43"/>
    <w:multiLevelType w:val="hybridMultilevel"/>
    <w:tmpl w:val="1B4CA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A7D4D"/>
    <w:multiLevelType w:val="hybridMultilevel"/>
    <w:tmpl w:val="A49C9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B595A"/>
    <w:multiLevelType w:val="hybridMultilevel"/>
    <w:tmpl w:val="2D62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031847"/>
    <w:multiLevelType w:val="hybridMultilevel"/>
    <w:tmpl w:val="309A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8"/>
  </w:num>
  <w:num w:numId="4">
    <w:abstractNumId w:val="9"/>
  </w:num>
  <w:num w:numId="5">
    <w:abstractNumId w:val="25"/>
  </w:num>
  <w:num w:numId="6">
    <w:abstractNumId w:val="26"/>
  </w:num>
  <w:num w:numId="7">
    <w:abstractNumId w:val="6"/>
  </w:num>
  <w:num w:numId="8">
    <w:abstractNumId w:val="21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"/>
  </w:num>
  <w:num w:numId="15">
    <w:abstractNumId w:val="4"/>
  </w:num>
  <w:num w:numId="16">
    <w:abstractNumId w:val="23"/>
  </w:num>
  <w:num w:numId="17">
    <w:abstractNumId w:val="14"/>
  </w:num>
  <w:num w:numId="18">
    <w:abstractNumId w:val="3"/>
  </w:num>
  <w:num w:numId="19">
    <w:abstractNumId w:val="20"/>
  </w:num>
  <w:num w:numId="20">
    <w:abstractNumId w:val="10"/>
  </w:num>
  <w:num w:numId="21">
    <w:abstractNumId w:val="15"/>
  </w:num>
  <w:num w:numId="22">
    <w:abstractNumId w:val="0"/>
  </w:num>
  <w:num w:numId="23">
    <w:abstractNumId w:val="11"/>
  </w:num>
  <w:num w:numId="24">
    <w:abstractNumId w:val="8"/>
  </w:num>
  <w:num w:numId="25">
    <w:abstractNumId w:val="19"/>
  </w:num>
  <w:num w:numId="26">
    <w:abstractNumId w:val="27"/>
  </w:num>
  <w:num w:numId="27">
    <w:abstractNumId w:val="17"/>
  </w:num>
  <w:num w:numId="28">
    <w:abstractNumId w:val="28"/>
  </w:num>
  <w:num w:numId="29">
    <w:abstractNumId w:val="24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1DBD"/>
    <w:rsid w:val="000057BB"/>
    <w:rsid w:val="00006005"/>
    <w:rsid w:val="000225BD"/>
    <w:rsid w:val="000277CA"/>
    <w:rsid w:val="00045EC0"/>
    <w:rsid w:val="00066D12"/>
    <w:rsid w:val="0007088D"/>
    <w:rsid w:val="00076B1E"/>
    <w:rsid w:val="000771FF"/>
    <w:rsid w:val="00077E09"/>
    <w:rsid w:val="00094A3F"/>
    <w:rsid w:val="000A34CD"/>
    <w:rsid w:val="000A3D78"/>
    <w:rsid w:val="000A503B"/>
    <w:rsid w:val="000C05D3"/>
    <w:rsid w:val="000D07F4"/>
    <w:rsid w:val="000E3724"/>
    <w:rsid w:val="000F232E"/>
    <w:rsid w:val="00100DE2"/>
    <w:rsid w:val="001105F9"/>
    <w:rsid w:val="00111118"/>
    <w:rsid w:val="00123340"/>
    <w:rsid w:val="00127604"/>
    <w:rsid w:val="00130814"/>
    <w:rsid w:val="001319A9"/>
    <w:rsid w:val="001322F3"/>
    <w:rsid w:val="00141A81"/>
    <w:rsid w:val="001553A0"/>
    <w:rsid w:val="0015718E"/>
    <w:rsid w:val="00157F4B"/>
    <w:rsid w:val="00170A18"/>
    <w:rsid w:val="00170B39"/>
    <w:rsid w:val="00180818"/>
    <w:rsid w:val="00182923"/>
    <w:rsid w:val="00192888"/>
    <w:rsid w:val="001A18A8"/>
    <w:rsid w:val="001A1E80"/>
    <w:rsid w:val="001A7755"/>
    <w:rsid w:val="001A7EE9"/>
    <w:rsid w:val="001C250A"/>
    <w:rsid w:val="001C650B"/>
    <w:rsid w:val="001D104D"/>
    <w:rsid w:val="001E2DAC"/>
    <w:rsid w:val="00205B43"/>
    <w:rsid w:val="00206C71"/>
    <w:rsid w:val="002079CA"/>
    <w:rsid w:val="002125CB"/>
    <w:rsid w:val="00213C64"/>
    <w:rsid w:val="00226F93"/>
    <w:rsid w:val="00227E95"/>
    <w:rsid w:val="00234E77"/>
    <w:rsid w:val="00253FCB"/>
    <w:rsid w:val="002547A0"/>
    <w:rsid w:val="002559DD"/>
    <w:rsid w:val="002574AE"/>
    <w:rsid w:val="00257B29"/>
    <w:rsid w:val="00264744"/>
    <w:rsid w:val="002662A4"/>
    <w:rsid w:val="00266B61"/>
    <w:rsid w:val="00285B0C"/>
    <w:rsid w:val="00295AE3"/>
    <w:rsid w:val="002A0A09"/>
    <w:rsid w:val="002A5CBB"/>
    <w:rsid w:val="002A6B69"/>
    <w:rsid w:val="002A6BE5"/>
    <w:rsid w:val="002B1CBF"/>
    <w:rsid w:val="002B2114"/>
    <w:rsid w:val="002B44CB"/>
    <w:rsid w:val="002D6CB6"/>
    <w:rsid w:val="002D7651"/>
    <w:rsid w:val="002E7508"/>
    <w:rsid w:val="003030CC"/>
    <w:rsid w:val="003037E6"/>
    <w:rsid w:val="00310943"/>
    <w:rsid w:val="00310C88"/>
    <w:rsid w:val="0032117F"/>
    <w:rsid w:val="0032511A"/>
    <w:rsid w:val="00335C3D"/>
    <w:rsid w:val="00337646"/>
    <w:rsid w:val="0034259C"/>
    <w:rsid w:val="003426E1"/>
    <w:rsid w:val="00343FE9"/>
    <w:rsid w:val="00350177"/>
    <w:rsid w:val="00356824"/>
    <w:rsid w:val="0036251F"/>
    <w:rsid w:val="00362910"/>
    <w:rsid w:val="003718FC"/>
    <w:rsid w:val="00372EC5"/>
    <w:rsid w:val="0037524A"/>
    <w:rsid w:val="003769A9"/>
    <w:rsid w:val="0038079B"/>
    <w:rsid w:val="003832C0"/>
    <w:rsid w:val="00387DD4"/>
    <w:rsid w:val="00390783"/>
    <w:rsid w:val="00391517"/>
    <w:rsid w:val="00395755"/>
    <w:rsid w:val="00396F3B"/>
    <w:rsid w:val="003A1036"/>
    <w:rsid w:val="003A17A9"/>
    <w:rsid w:val="003A3E59"/>
    <w:rsid w:val="003A701C"/>
    <w:rsid w:val="003B0C14"/>
    <w:rsid w:val="003B6998"/>
    <w:rsid w:val="003B6E30"/>
    <w:rsid w:val="003D0EDE"/>
    <w:rsid w:val="003D4760"/>
    <w:rsid w:val="003D4F11"/>
    <w:rsid w:val="003E5460"/>
    <w:rsid w:val="003F13F7"/>
    <w:rsid w:val="003F1CE7"/>
    <w:rsid w:val="003F1D6F"/>
    <w:rsid w:val="0040047F"/>
    <w:rsid w:val="00401531"/>
    <w:rsid w:val="004117F5"/>
    <w:rsid w:val="00414B27"/>
    <w:rsid w:val="00423B00"/>
    <w:rsid w:val="00427BF2"/>
    <w:rsid w:val="00432F89"/>
    <w:rsid w:val="0043355B"/>
    <w:rsid w:val="004707C4"/>
    <w:rsid w:val="00473469"/>
    <w:rsid w:val="004A41D7"/>
    <w:rsid w:val="004A7DED"/>
    <w:rsid w:val="004D7CD6"/>
    <w:rsid w:val="004F126E"/>
    <w:rsid w:val="004F795C"/>
    <w:rsid w:val="005070CF"/>
    <w:rsid w:val="00507E79"/>
    <w:rsid w:val="005211B6"/>
    <w:rsid w:val="005366A3"/>
    <w:rsid w:val="00537860"/>
    <w:rsid w:val="00551D30"/>
    <w:rsid w:val="00552FBE"/>
    <w:rsid w:val="00561E7F"/>
    <w:rsid w:val="0056420D"/>
    <w:rsid w:val="0057424A"/>
    <w:rsid w:val="0057504E"/>
    <w:rsid w:val="005821ED"/>
    <w:rsid w:val="00582D56"/>
    <w:rsid w:val="00583F2C"/>
    <w:rsid w:val="00587EB5"/>
    <w:rsid w:val="005946C8"/>
    <w:rsid w:val="005A0C0F"/>
    <w:rsid w:val="005A19B2"/>
    <w:rsid w:val="005A449C"/>
    <w:rsid w:val="005B2878"/>
    <w:rsid w:val="005C59CE"/>
    <w:rsid w:val="005C789D"/>
    <w:rsid w:val="005D2BB3"/>
    <w:rsid w:val="005D50AB"/>
    <w:rsid w:val="005D6309"/>
    <w:rsid w:val="005E15EE"/>
    <w:rsid w:val="005E4A8E"/>
    <w:rsid w:val="005E7015"/>
    <w:rsid w:val="005F29DB"/>
    <w:rsid w:val="00605B0C"/>
    <w:rsid w:val="0061097F"/>
    <w:rsid w:val="00621137"/>
    <w:rsid w:val="00632AEC"/>
    <w:rsid w:val="00647289"/>
    <w:rsid w:val="00651319"/>
    <w:rsid w:val="0067319B"/>
    <w:rsid w:val="006855BF"/>
    <w:rsid w:val="006A1751"/>
    <w:rsid w:val="006B2A99"/>
    <w:rsid w:val="006B3ED7"/>
    <w:rsid w:val="006C5EF7"/>
    <w:rsid w:val="006D0101"/>
    <w:rsid w:val="006D0573"/>
    <w:rsid w:val="006D5D52"/>
    <w:rsid w:val="006D6191"/>
    <w:rsid w:val="006E2323"/>
    <w:rsid w:val="006F1D0E"/>
    <w:rsid w:val="007104F7"/>
    <w:rsid w:val="0071105B"/>
    <w:rsid w:val="0071773E"/>
    <w:rsid w:val="00724E75"/>
    <w:rsid w:val="00733FC0"/>
    <w:rsid w:val="00735806"/>
    <w:rsid w:val="0074165E"/>
    <w:rsid w:val="0074178E"/>
    <w:rsid w:val="00744E6B"/>
    <w:rsid w:val="007608D2"/>
    <w:rsid w:val="00760F83"/>
    <w:rsid w:val="00773486"/>
    <w:rsid w:val="00776EEA"/>
    <w:rsid w:val="00782295"/>
    <w:rsid w:val="00783141"/>
    <w:rsid w:val="007936C1"/>
    <w:rsid w:val="00797FAB"/>
    <w:rsid w:val="007A012C"/>
    <w:rsid w:val="007A15B5"/>
    <w:rsid w:val="007A18A8"/>
    <w:rsid w:val="007A2C0C"/>
    <w:rsid w:val="007B25D5"/>
    <w:rsid w:val="007C0279"/>
    <w:rsid w:val="007C4452"/>
    <w:rsid w:val="007C6B71"/>
    <w:rsid w:val="007C7998"/>
    <w:rsid w:val="007D6C96"/>
    <w:rsid w:val="007E0D89"/>
    <w:rsid w:val="007E7DC3"/>
    <w:rsid w:val="0080090C"/>
    <w:rsid w:val="008021E8"/>
    <w:rsid w:val="008033FE"/>
    <w:rsid w:val="00805E1B"/>
    <w:rsid w:val="0080747C"/>
    <w:rsid w:val="00810682"/>
    <w:rsid w:val="008312E0"/>
    <w:rsid w:val="00833598"/>
    <w:rsid w:val="0083408D"/>
    <w:rsid w:val="008557B4"/>
    <w:rsid w:val="0086537D"/>
    <w:rsid w:val="00867034"/>
    <w:rsid w:val="00884F46"/>
    <w:rsid w:val="00884FCA"/>
    <w:rsid w:val="00886AE8"/>
    <w:rsid w:val="00893DAA"/>
    <w:rsid w:val="008A2F3A"/>
    <w:rsid w:val="008A3891"/>
    <w:rsid w:val="008B0CE8"/>
    <w:rsid w:val="008B312A"/>
    <w:rsid w:val="008B60A5"/>
    <w:rsid w:val="008C36E0"/>
    <w:rsid w:val="008C745F"/>
    <w:rsid w:val="008D1C4F"/>
    <w:rsid w:val="008E17D5"/>
    <w:rsid w:val="008E62BF"/>
    <w:rsid w:val="008F0789"/>
    <w:rsid w:val="008F1742"/>
    <w:rsid w:val="008F605F"/>
    <w:rsid w:val="00900836"/>
    <w:rsid w:val="00932812"/>
    <w:rsid w:val="00934954"/>
    <w:rsid w:val="009377F0"/>
    <w:rsid w:val="00941CC2"/>
    <w:rsid w:val="00945F2B"/>
    <w:rsid w:val="00947845"/>
    <w:rsid w:val="009513D2"/>
    <w:rsid w:val="00962946"/>
    <w:rsid w:val="00973334"/>
    <w:rsid w:val="009B6276"/>
    <w:rsid w:val="009B6614"/>
    <w:rsid w:val="009D34AE"/>
    <w:rsid w:val="009E20C5"/>
    <w:rsid w:val="009F6DBD"/>
    <w:rsid w:val="00A20670"/>
    <w:rsid w:val="00A34232"/>
    <w:rsid w:val="00A34BCE"/>
    <w:rsid w:val="00A364CE"/>
    <w:rsid w:val="00A37F02"/>
    <w:rsid w:val="00A4251E"/>
    <w:rsid w:val="00A601CF"/>
    <w:rsid w:val="00A71C1E"/>
    <w:rsid w:val="00A74C88"/>
    <w:rsid w:val="00A90C4C"/>
    <w:rsid w:val="00A95782"/>
    <w:rsid w:val="00AA4DAB"/>
    <w:rsid w:val="00AB1DE9"/>
    <w:rsid w:val="00AC1B43"/>
    <w:rsid w:val="00B04ECF"/>
    <w:rsid w:val="00B054F5"/>
    <w:rsid w:val="00B05B0C"/>
    <w:rsid w:val="00B071B6"/>
    <w:rsid w:val="00B227E0"/>
    <w:rsid w:val="00B30103"/>
    <w:rsid w:val="00B30C81"/>
    <w:rsid w:val="00B36904"/>
    <w:rsid w:val="00B408FF"/>
    <w:rsid w:val="00B40F4D"/>
    <w:rsid w:val="00B418DA"/>
    <w:rsid w:val="00B540B4"/>
    <w:rsid w:val="00B67C2F"/>
    <w:rsid w:val="00B70B94"/>
    <w:rsid w:val="00B7651A"/>
    <w:rsid w:val="00B85217"/>
    <w:rsid w:val="00B853A1"/>
    <w:rsid w:val="00BA09EC"/>
    <w:rsid w:val="00BA16C8"/>
    <w:rsid w:val="00BA4ACE"/>
    <w:rsid w:val="00BB1D51"/>
    <w:rsid w:val="00BB1DCA"/>
    <w:rsid w:val="00BB3350"/>
    <w:rsid w:val="00BB475D"/>
    <w:rsid w:val="00BC6B30"/>
    <w:rsid w:val="00BD4E0D"/>
    <w:rsid w:val="00BD6854"/>
    <w:rsid w:val="00BD69C8"/>
    <w:rsid w:val="00BD7CCE"/>
    <w:rsid w:val="00BE2EFB"/>
    <w:rsid w:val="00BE3C3D"/>
    <w:rsid w:val="00BE618A"/>
    <w:rsid w:val="00C07574"/>
    <w:rsid w:val="00C07FBF"/>
    <w:rsid w:val="00C13C72"/>
    <w:rsid w:val="00C23FB7"/>
    <w:rsid w:val="00C316E3"/>
    <w:rsid w:val="00C36E0A"/>
    <w:rsid w:val="00C409F3"/>
    <w:rsid w:val="00C44827"/>
    <w:rsid w:val="00C44D4B"/>
    <w:rsid w:val="00C4517A"/>
    <w:rsid w:val="00C45556"/>
    <w:rsid w:val="00C5022A"/>
    <w:rsid w:val="00C52A34"/>
    <w:rsid w:val="00C52C32"/>
    <w:rsid w:val="00C6407C"/>
    <w:rsid w:val="00C73FD5"/>
    <w:rsid w:val="00C74205"/>
    <w:rsid w:val="00C83A55"/>
    <w:rsid w:val="00C94583"/>
    <w:rsid w:val="00C94B78"/>
    <w:rsid w:val="00CB303E"/>
    <w:rsid w:val="00CB37AC"/>
    <w:rsid w:val="00CB71BC"/>
    <w:rsid w:val="00CC4EE1"/>
    <w:rsid w:val="00CC7480"/>
    <w:rsid w:val="00CD4009"/>
    <w:rsid w:val="00CD5336"/>
    <w:rsid w:val="00CE3E8A"/>
    <w:rsid w:val="00CF504A"/>
    <w:rsid w:val="00D06F09"/>
    <w:rsid w:val="00D118C5"/>
    <w:rsid w:val="00D13969"/>
    <w:rsid w:val="00D14AC0"/>
    <w:rsid w:val="00D16419"/>
    <w:rsid w:val="00D26DB1"/>
    <w:rsid w:val="00D45085"/>
    <w:rsid w:val="00D45B76"/>
    <w:rsid w:val="00D46057"/>
    <w:rsid w:val="00D5281B"/>
    <w:rsid w:val="00D63A09"/>
    <w:rsid w:val="00D768A9"/>
    <w:rsid w:val="00D92BA6"/>
    <w:rsid w:val="00D92ED8"/>
    <w:rsid w:val="00D930C3"/>
    <w:rsid w:val="00D97202"/>
    <w:rsid w:val="00D97203"/>
    <w:rsid w:val="00DA3172"/>
    <w:rsid w:val="00DB406A"/>
    <w:rsid w:val="00DB4163"/>
    <w:rsid w:val="00DC2492"/>
    <w:rsid w:val="00DC619A"/>
    <w:rsid w:val="00DD1208"/>
    <w:rsid w:val="00DD222D"/>
    <w:rsid w:val="00DE04D3"/>
    <w:rsid w:val="00DE0E47"/>
    <w:rsid w:val="00DE32E9"/>
    <w:rsid w:val="00DE6EB8"/>
    <w:rsid w:val="00DF018E"/>
    <w:rsid w:val="00DF0E18"/>
    <w:rsid w:val="00E0075F"/>
    <w:rsid w:val="00E10C1C"/>
    <w:rsid w:val="00E12FDB"/>
    <w:rsid w:val="00E15437"/>
    <w:rsid w:val="00E27C48"/>
    <w:rsid w:val="00E43A24"/>
    <w:rsid w:val="00E5313A"/>
    <w:rsid w:val="00E610F3"/>
    <w:rsid w:val="00E713FB"/>
    <w:rsid w:val="00E7579A"/>
    <w:rsid w:val="00EA73DC"/>
    <w:rsid w:val="00EB183D"/>
    <w:rsid w:val="00EB2665"/>
    <w:rsid w:val="00ED508E"/>
    <w:rsid w:val="00ED7873"/>
    <w:rsid w:val="00EE204B"/>
    <w:rsid w:val="00EE506B"/>
    <w:rsid w:val="00EE55E8"/>
    <w:rsid w:val="00EF34CC"/>
    <w:rsid w:val="00F01798"/>
    <w:rsid w:val="00F02BFD"/>
    <w:rsid w:val="00F10B8A"/>
    <w:rsid w:val="00F23F80"/>
    <w:rsid w:val="00F34133"/>
    <w:rsid w:val="00F42FD2"/>
    <w:rsid w:val="00F45A76"/>
    <w:rsid w:val="00F46EAD"/>
    <w:rsid w:val="00F52A92"/>
    <w:rsid w:val="00F57562"/>
    <w:rsid w:val="00F647EE"/>
    <w:rsid w:val="00F771F5"/>
    <w:rsid w:val="00F86C95"/>
    <w:rsid w:val="00F875D0"/>
    <w:rsid w:val="00F9023B"/>
    <w:rsid w:val="00F95ADA"/>
    <w:rsid w:val="00FA304D"/>
    <w:rsid w:val="00FB17C5"/>
    <w:rsid w:val="00FB42C2"/>
    <w:rsid w:val="00FC0222"/>
    <w:rsid w:val="00FC2CE6"/>
    <w:rsid w:val="00FD1284"/>
    <w:rsid w:val="00FD3463"/>
    <w:rsid w:val="00FD3F3C"/>
    <w:rsid w:val="00FD6FBA"/>
    <w:rsid w:val="00FE6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D6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1208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A90C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D69C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52FB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sudx/EUaHohC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B24F-7E3D-4FFF-9227-38018303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267</cp:revision>
  <dcterms:created xsi:type="dcterms:W3CDTF">2017-11-25T21:25:00Z</dcterms:created>
  <dcterms:modified xsi:type="dcterms:W3CDTF">2021-06-16T16:39:00Z</dcterms:modified>
</cp:coreProperties>
</file>