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00" w:rsidRDefault="00A45400" w:rsidP="00A45400">
      <w:pPr>
        <w:pStyle w:val="2"/>
      </w:pPr>
      <w:r>
        <w:t>Теоретическая часть</w:t>
      </w:r>
    </w:p>
    <w:p w:rsidR="00DB55C3" w:rsidRDefault="00DB55C3" w:rsidP="00DB55C3">
      <w:pPr>
        <w:pStyle w:val="a3"/>
        <w:numPr>
          <w:ilvl w:val="0"/>
          <w:numId w:val="3"/>
        </w:numPr>
        <w:jc w:val="both"/>
      </w:pPr>
      <w:r>
        <w:t>Понятие об итераторах</w:t>
      </w:r>
    </w:p>
    <w:p w:rsidR="00DB55C3" w:rsidRDefault="00DB55C3" w:rsidP="00DB55C3">
      <w:pPr>
        <w:pStyle w:val="a3"/>
        <w:numPr>
          <w:ilvl w:val="0"/>
          <w:numId w:val="3"/>
        </w:numPr>
        <w:jc w:val="both"/>
      </w:pPr>
      <w:r>
        <w:t>Методы и операции итератора</w:t>
      </w:r>
    </w:p>
    <w:p w:rsidR="00DB55C3" w:rsidRDefault="00DB55C3" w:rsidP="00DB55C3">
      <w:pPr>
        <w:pStyle w:val="a3"/>
        <w:numPr>
          <w:ilvl w:val="0"/>
          <w:numId w:val="3"/>
        </w:numPr>
        <w:jc w:val="both"/>
      </w:pPr>
      <w:r>
        <w:t>Прямой и двунаправленный итератор – виды итераторов</w:t>
      </w:r>
    </w:p>
    <w:p w:rsidR="00DB55C3" w:rsidRDefault="00DB55C3" w:rsidP="00DB55C3">
      <w:pPr>
        <w:pStyle w:val="a3"/>
        <w:numPr>
          <w:ilvl w:val="0"/>
          <w:numId w:val="3"/>
        </w:numPr>
        <w:jc w:val="both"/>
      </w:pPr>
      <w:r>
        <w:t>Реализация прямого итератора для односвязного списка</w:t>
      </w:r>
    </w:p>
    <w:p w:rsidR="00A45400" w:rsidRDefault="00DB55C3" w:rsidP="0059797D">
      <w:pPr>
        <w:pStyle w:val="a3"/>
        <w:numPr>
          <w:ilvl w:val="0"/>
          <w:numId w:val="3"/>
        </w:numPr>
        <w:jc w:val="both"/>
      </w:pPr>
      <w:r>
        <w:t>Реализация прямого итератора для стека</w:t>
      </w:r>
    </w:p>
    <w:p w:rsidR="0059797D" w:rsidRDefault="0059797D" w:rsidP="0059797D">
      <w:pPr>
        <w:pStyle w:val="2"/>
      </w:pPr>
      <w:r>
        <w:t>Практическ</w:t>
      </w:r>
      <w:r w:rsidR="00A45400">
        <w:t>аячасть</w:t>
      </w:r>
    </w:p>
    <w:p w:rsidR="00DB55C3" w:rsidRDefault="00DB55C3" w:rsidP="0091217B">
      <w:pPr>
        <w:pStyle w:val="2"/>
      </w:pPr>
      <w:r>
        <w:t>Задача 1.</w:t>
      </w:r>
    </w:p>
    <w:p w:rsidR="00DB55C3" w:rsidRDefault="00DB55C3" w:rsidP="00DB55C3">
      <w:pPr>
        <w:jc w:val="both"/>
      </w:pPr>
      <w:r>
        <w:t xml:space="preserve">Разработайте двунаправленный итератор для двухсвязного списка – шаблонного класса </w:t>
      </w:r>
      <w:r w:rsidRPr="00DB55C3">
        <w:rPr>
          <w:b/>
          <w:bCs/>
          <w:lang w:val="en-US"/>
        </w:rPr>
        <w:t>DblList</w:t>
      </w:r>
      <w:r w:rsidR="00902149" w:rsidRPr="00590EAA">
        <w:rPr>
          <w:b/>
          <w:bCs/>
        </w:rPr>
        <w:t xml:space="preserve"> </w:t>
      </w:r>
      <w:r>
        <w:t>из предыдущего задания. Продемонстрируйте работу итератора</w:t>
      </w:r>
      <w:r w:rsidR="00AF265E" w:rsidRPr="00902149">
        <w:t xml:space="preserve">, на экземпляре двусвязного списка, закрытого типом </w:t>
      </w:r>
      <w:r w:rsidR="00AF265E">
        <w:rPr>
          <w:lang w:val="en-US"/>
        </w:rPr>
        <w:t>int</w:t>
      </w:r>
      <w:r>
        <w:t>.</w:t>
      </w:r>
    </w:p>
    <w:p w:rsidR="00DB55C3" w:rsidRDefault="00DB55C3" w:rsidP="00DB55C3">
      <w:pPr>
        <w:jc w:val="both"/>
      </w:pPr>
      <w:r>
        <w:t>Операции итератора:</w:t>
      </w:r>
    </w:p>
    <w:p w:rsidR="00DB55C3" w:rsidRPr="008500DE" w:rsidRDefault="00DB55C3" w:rsidP="00DB55C3">
      <w:pPr>
        <w:pStyle w:val="a3"/>
        <w:numPr>
          <w:ilvl w:val="0"/>
          <w:numId w:val="4"/>
        </w:numPr>
        <w:ind w:left="993" w:hanging="284"/>
        <w:jc w:val="both"/>
      </w:pPr>
      <w:r w:rsidRPr="008500DE">
        <w:rPr>
          <w:b/>
          <w:lang w:val="en-US"/>
        </w:rPr>
        <w:t>begin</w:t>
      </w:r>
      <w:r w:rsidRPr="008500DE">
        <w:rPr>
          <w:b/>
        </w:rPr>
        <w:t>()</w:t>
      </w:r>
      <w:r w:rsidRPr="005378E6">
        <w:rPr>
          <w:bCs/>
        </w:rPr>
        <w:t>переход</w:t>
      </w:r>
      <w:r>
        <w:t xml:space="preserve"> итератора на начало контейнера, возвращает 0</w:t>
      </w:r>
    </w:p>
    <w:p w:rsidR="00DB55C3" w:rsidRPr="008500DE" w:rsidRDefault="00DB55C3" w:rsidP="00DB55C3">
      <w:pPr>
        <w:pStyle w:val="a3"/>
        <w:numPr>
          <w:ilvl w:val="0"/>
          <w:numId w:val="4"/>
        </w:numPr>
        <w:ind w:left="993" w:hanging="284"/>
        <w:jc w:val="both"/>
      </w:pPr>
      <w:r w:rsidRPr="008500DE">
        <w:rPr>
          <w:b/>
          <w:lang w:val="en-US"/>
        </w:rPr>
        <w:t>end</w:t>
      </w:r>
      <w:r w:rsidRPr="008500DE">
        <w:rPr>
          <w:b/>
        </w:rPr>
        <w:t>()</w:t>
      </w:r>
      <w:r w:rsidRPr="005378E6">
        <w:rPr>
          <w:bCs/>
        </w:rPr>
        <w:t>переход</w:t>
      </w:r>
      <w:r>
        <w:t xml:space="preserve"> итератора в конец контейнера, возвращает позицию, следующую за последней доступной позицией</w:t>
      </w:r>
    </w:p>
    <w:p w:rsidR="00DB55C3" w:rsidRPr="005378E6" w:rsidRDefault="00DB55C3" w:rsidP="00DB55C3">
      <w:pPr>
        <w:pStyle w:val="a3"/>
        <w:numPr>
          <w:ilvl w:val="0"/>
          <w:numId w:val="4"/>
        </w:numPr>
        <w:ind w:left="993" w:hanging="284"/>
        <w:jc w:val="both"/>
        <w:rPr>
          <w:bCs/>
        </w:rPr>
      </w:pPr>
      <w:r w:rsidRPr="008500DE">
        <w:rPr>
          <w:b/>
        </w:rPr>
        <w:t>*</w:t>
      </w:r>
      <w:r w:rsidRPr="005378E6">
        <w:rPr>
          <w:bCs/>
        </w:rPr>
        <w:t xml:space="preserve">разыменование итератора, возвращает </w:t>
      </w:r>
      <w:r>
        <w:rPr>
          <w:bCs/>
        </w:rPr>
        <w:t xml:space="preserve">ссылку на </w:t>
      </w:r>
      <w:r w:rsidRPr="005378E6">
        <w:rPr>
          <w:bCs/>
        </w:rPr>
        <w:t>значение, хранимое в элементе, на который указывает итератор</w:t>
      </w:r>
    </w:p>
    <w:p w:rsidR="00DB55C3" w:rsidRPr="005378E6" w:rsidRDefault="00DB55C3" w:rsidP="00DB55C3">
      <w:pPr>
        <w:pStyle w:val="a3"/>
        <w:numPr>
          <w:ilvl w:val="0"/>
          <w:numId w:val="4"/>
        </w:numPr>
        <w:ind w:left="993" w:hanging="284"/>
        <w:jc w:val="both"/>
        <w:rPr>
          <w:bCs/>
        </w:rPr>
      </w:pPr>
      <w:r w:rsidRPr="005378E6">
        <w:rPr>
          <w:bCs/>
        </w:rPr>
        <w:t>++ только префиксный инкремент, переход к следующему элементу контейнера</w:t>
      </w:r>
    </w:p>
    <w:p w:rsidR="00DB55C3" w:rsidRPr="005378E6" w:rsidRDefault="00DB55C3" w:rsidP="00DB55C3">
      <w:pPr>
        <w:pStyle w:val="a3"/>
        <w:numPr>
          <w:ilvl w:val="0"/>
          <w:numId w:val="4"/>
        </w:numPr>
        <w:ind w:left="993" w:hanging="284"/>
        <w:jc w:val="both"/>
        <w:rPr>
          <w:bCs/>
        </w:rPr>
      </w:pPr>
      <w:r w:rsidRPr="005378E6">
        <w:rPr>
          <w:b/>
        </w:rPr>
        <w:t>--</w:t>
      </w:r>
      <w:r w:rsidRPr="005378E6">
        <w:rPr>
          <w:bCs/>
        </w:rPr>
        <w:t xml:space="preserve"> только префиксный декремент, переход к предыдущему элементу контейнера</w:t>
      </w:r>
    </w:p>
    <w:p w:rsidR="00DB55C3" w:rsidRPr="005378E6" w:rsidRDefault="00DB55C3" w:rsidP="00DB55C3">
      <w:pPr>
        <w:pStyle w:val="a3"/>
        <w:numPr>
          <w:ilvl w:val="0"/>
          <w:numId w:val="4"/>
        </w:numPr>
        <w:ind w:left="993" w:hanging="284"/>
        <w:jc w:val="both"/>
        <w:rPr>
          <w:bCs/>
        </w:rPr>
      </w:pPr>
      <w:r w:rsidRPr="005F7582">
        <w:rPr>
          <w:b/>
          <w:lang w:val="en-US"/>
        </w:rPr>
        <w:t>T</w:t>
      </w:r>
      <w:r w:rsidR="00590EAA" w:rsidRPr="00590EAA">
        <w:rPr>
          <w:b/>
        </w:rPr>
        <w:t xml:space="preserve"> </w:t>
      </w:r>
      <w:r w:rsidRPr="005F7582">
        <w:rPr>
          <w:b/>
          <w:lang w:val="en-US"/>
        </w:rPr>
        <w:t>get</w:t>
      </w:r>
      <w:r w:rsidRPr="005378E6">
        <w:rPr>
          <w:b/>
        </w:rPr>
        <w:t>()</w:t>
      </w:r>
      <w:r w:rsidRPr="005378E6">
        <w:rPr>
          <w:bCs/>
        </w:rPr>
        <w:t xml:space="preserve"> получение значения, хранимого в элементе, на который указывает итератор, доступ по чтению</w:t>
      </w:r>
    </w:p>
    <w:p w:rsidR="00DB55C3" w:rsidRPr="00DB55C3" w:rsidRDefault="00DB55C3" w:rsidP="00DB55C3">
      <w:pPr>
        <w:pStyle w:val="a3"/>
        <w:numPr>
          <w:ilvl w:val="0"/>
          <w:numId w:val="4"/>
        </w:numPr>
        <w:ind w:left="993" w:hanging="284"/>
        <w:jc w:val="both"/>
      </w:pPr>
      <w:r w:rsidRPr="005F7582">
        <w:rPr>
          <w:b/>
          <w:lang w:val="en-US"/>
        </w:rPr>
        <w:t>void</w:t>
      </w:r>
      <w:r w:rsidR="00590EAA" w:rsidRPr="00590EAA">
        <w:rPr>
          <w:b/>
        </w:rPr>
        <w:t xml:space="preserve"> </w:t>
      </w:r>
      <w:r w:rsidRPr="005F7582">
        <w:rPr>
          <w:b/>
          <w:lang w:val="en-US"/>
        </w:rPr>
        <w:t>put</w:t>
      </w:r>
      <w:r w:rsidRPr="005378E6">
        <w:rPr>
          <w:b/>
        </w:rPr>
        <w:t>(</w:t>
      </w:r>
      <w:r w:rsidRPr="005F7582">
        <w:rPr>
          <w:b/>
          <w:lang w:val="en-US"/>
        </w:rPr>
        <w:t>T</w:t>
      </w:r>
      <w:r w:rsidR="00590EAA" w:rsidRPr="007140F4">
        <w:rPr>
          <w:b/>
        </w:rPr>
        <w:t xml:space="preserve"> </w:t>
      </w:r>
      <w:r w:rsidRPr="005F7582">
        <w:rPr>
          <w:b/>
          <w:lang w:val="en-US"/>
        </w:rPr>
        <w:t>value</w:t>
      </w:r>
      <w:r w:rsidRPr="005378E6">
        <w:rPr>
          <w:b/>
        </w:rPr>
        <w:t>)</w:t>
      </w:r>
      <w:r w:rsidRPr="005378E6">
        <w:rPr>
          <w:bCs/>
        </w:rPr>
        <w:t xml:space="preserve"> запись нового значения в элемент контейнера, на который указывает итератор, доступ по записи</w:t>
      </w:r>
    </w:p>
    <w:p w:rsidR="0059797D" w:rsidRDefault="0059797D" w:rsidP="0091217B">
      <w:pPr>
        <w:pStyle w:val="2"/>
      </w:pPr>
      <w:r>
        <w:t xml:space="preserve">Задача </w:t>
      </w:r>
      <w:r w:rsidR="00DB55C3">
        <w:t>2</w:t>
      </w:r>
      <w:r>
        <w:t>.</w:t>
      </w:r>
    </w:p>
    <w:p w:rsidR="00581F2C" w:rsidRDefault="0059797D" w:rsidP="00A45400">
      <w:pPr>
        <w:jc w:val="both"/>
      </w:pPr>
      <w:bookmarkStart w:id="0" w:name="OLE_LINK1"/>
      <w:r>
        <w:t>С использованием шаблонного класса стека с итератором проверить правильность расстановки скобок в строке символов</w:t>
      </w:r>
      <w:r w:rsidR="00581F2C" w:rsidRPr="00581F2C">
        <w:t>.</w:t>
      </w:r>
    </w:p>
    <w:p w:rsidR="0059797D" w:rsidRPr="00827BB3" w:rsidRDefault="00581F2C" w:rsidP="00A45400">
      <w:pPr>
        <w:jc w:val="both"/>
      </w:pPr>
      <w:r>
        <w:rPr>
          <w:lang w:val="en-US"/>
        </w:rPr>
        <w:t>C</w:t>
      </w:r>
      <w:r w:rsidR="00CE7095">
        <w:t>троки считывать из текстового файла</w:t>
      </w:r>
      <w:r w:rsidR="00DE0AC1">
        <w:t>, длина строки не превышает 80 символов (не обрабатывать слишком длинные строки)</w:t>
      </w:r>
      <w:r w:rsidR="00DE0AC1" w:rsidRPr="00DE0AC1">
        <w:t>.</w:t>
      </w:r>
      <w:r w:rsidR="00827BB3">
        <w:t>В файле не менее 3х строк.</w:t>
      </w:r>
    </w:p>
    <w:p w:rsidR="00DE0AC1" w:rsidRPr="0035016F" w:rsidRDefault="00DE0AC1">
      <w:r>
        <w:t xml:space="preserve">Виды скобок: () </w:t>
      </w:r>
      <w:r w:rsidRPr="0035016F">
        <w:t>[] {}</w:t>
      </w:r>
    </w:p>
    <w:p w:rsidR="00DE0AC1" w:rsidRPr="00DE0AC1" w:rsidRDefault="00DE0AC1">
      <w:r>
        <w:t>Пример строк:</w:t>
      </w:r>
    </w:p>
    <w:p w:rsidR="0059797D" w:rsidRPr="007154AB" w:rsidRDefault="0059797D">
      <w:r w:rsidRPr="007154AB">
        <w:lastRenderedPageBreak/>
        <w:t>(</w:t>
      </w:r>
      <w:r w:rsidR="007154AB">
        <w:t xml:space="preserve"> тут </w:t>
      </w:r>
      <w:r w:rsidRPr="007154AB">
        <w:t>(</w:t>
      </w:r>
      <w:r w:rsidR="007154AB">
        <w:t xml:space="preserve"> может </w:t>
      </w:r>
      <w:r w:rsidRPr="007154AB">
        <w:t>{</w:t>
      </w:r>
      <w:r w:rsidR="007154AB">
        <w:t xml:space="preserve"> быть </w:t>
      </w:r>
      <w:r w:rsidRPr="007154AB">
        <w:t>[](</w:t>
      </w:r>
      <w:r w:rsidR="007154AB">
        <w:t>произвольный</w:t>
      </w:r>
      <w:r w:rsidRPr="007154AB">
        <w:t>)</w:t>
      </w:r>
      <w:r w:rsidR="007154AB">
        <w:t xml:space="preserve"> текст </w:t>
      </w:r>
      <w:r w:rsidRPr="007154AB">
        <w:t>{</w:t>
      </w:r>
      <w:r w:rsidR="007154AB">
        <w:t xml:space="preserve"> например </w:t>
      </w:r>
      <w:r w:rsidRPr="007154AB">
        <w:t>}[</w:t>
      </w:r>
      <w:r w:rsidR="007154AB">
        <w:t xml:space="preserve"> такой</w:t>
      </w:r>
      <w:r w:rsidRPr="007154AB">
        <w:t xml:space="preserve">]})) - </w:t>
      </w:r>
      <w:r>
        <w:t>правильно расставлены скобки</w:t>
      </w:r>
    </w:p>
    <w:p w:rsidR="0059797D" w:rsidRDefault="0059797D">
      <w:r w:rsidRPr="007154AB">
        <w:t xml:space="preserve">({)[()]} – </w:t>
      </w:r>
      <w:r>
        <w:t>неправильно расставлены скобки</w:t>
      </w:r>
    </w:p>
    <w:p w:rsidR="00DE0AC1" w:rsidRDefault="00DE0AC1" w:rsidP="00A45400">
      <w:pPr>
        <w:jc w:val="both"/>
      </w:pPr>
      <w:r>
        <w:t xml:space="preserve">Выводить результаты в консоль – строка для обработки, ниже – строка с точками, соответствующими символам, место обнаружения </w:t>
      </w:r>
      <w:r w:rsidR="00A45400">
        <w:t xml:space="preserve">первой </w:t>
      </w:r>
      <w:r>
        <w:t xml:space="preserve">ошибки обозначать символом </w:t>
      </w:r>
      <w:r w:rsidRPr="00DE0AC1">
        <w:t>^</w:t>
      </w:r>
      <w:r w:rsidR="00A45400">
        <w:t>.</w:t>
      </w:r>
    </w:p>
    <w:p w:rsidR="0059797D" w:rsidRDefault="0059797D" w:rsidP="0091217B">
      <w:pPr>
        <w:pStyle w:val="2"/>
      </w:pPr>
      <w:r>
        <w:t xml:space="preserve">Задача </w:t>
      </w:r>
      <w:r w:rsidR="00DB55C3">
        <w:t>3</w:t>
      </w:r>
      <w:r>
        <w:t>.</w:t>
      </w:r>
    </w:p>
    <w:p w:rsidR="0059797D" w:rsidRDefault="0059797D" w:rsidP="00C3304F">
      <w:pPr>
        <w:jc w:val="both"/>
      </w:pPr>
      <w:r>
        <w:t xml:space="preserve">С использованием шаблонного класса очереди с итератором реализовать очередь нуждающихся в улучшении жилищных условий. </w:t>
      </w:r>
      <w:r w:rsidR="00AA033A">
        <w:t>Заполняйте очереди из массивов, н</w:t>
      </w:r>
      <w:r w:rsidR="007140F4">
        <w:t>е</w:t>
      </w:r>
      <w:r w:rsidR="00AA033A">
        <w:t xml:space="preserve"> менее 10 элементов в массиве.</w:t>
      </w:r>
    </w:p>
    <w:p w:rsidR="0091217B" w:rsidRDefault="0091217B" w:rsidP="00C3304F">
      <w:pPr>
        <w:jc w:val="both"/>
      </w:pPr>
      <w:r>
        <w:t xml:space="preserve">Элемент очереди должен хранить фамилию, имя и отчество претендента, количество членов семьи, </w:t>
      </w:r>
      <w:r w:rsidR="00A45400">
        <w:t>площадь квартиры в м</w:t>
      </w:r>
      <w:r w:rsidR="00A45400" w:rsidRPr="00A45400">
        <w:rPr>
          <w:vertAlign w:val="superscript"/>
        </w:rPr>
        <w:t>2</w:t>
      </w:r>
      <w:r w:rsidR="00A45400">
        <w:t xml:space="preserve">, количество комнат, </w:t>
      </w:r>
      <w:r>
        <w:t>дату постановки на учет</w:t>
      </w:r>
      <w:r w:rsidR="00A45400">
        <w:t xml:space="preserve"> (день, месяц, год</w:t>
      </w:r>
      <w:r w:rsidR="009D6E1D">
        <w:t xml:space="preserve">–класс </w:t>
      </w:r>
      <w:r w:rsidR="009D6E1D">
        <w:rPr>
          <w:lang w:val="en-US"/>
        </w:rPr>
        <w:t>Date</w:t>
      </w:r>
      <w:r w:rsidR="00A45400">
        <w:t>)</w:t>
      </w:r>
      <w:r>
        <w:t>. Очередь имеет название</w:t>
      </w:r>
      <w:r w:rsidR="00C3304F">
        <w:t>, хранит имя бинарного файла для данных</w:t>
      </w:r>
      <w:r>
        <w:t>.</w:t>
      </w:r>
    </w:p>
    <w:p w:rsidR="0091217B" w:rsidRDefault="0091217B">
      <w:r>
        <w:t>Реализовать дополнительно операции</w:t>
      </w:r>
      <w:r w:rsidR="00DE0AC1">
        <w:t xml:space="preserve"> (при помощи итераторов)</w:t>
      </w:r>
      <w:r>
        <w:t>:</w:t>
      </w:r>
    </w:p>
    <w:p w:rsidR="0091217B" w:rsidRDefault="0091217B" w:rsidP="00C3304F">
      <w:pPr>
        <w:pStyle w:val="a3"/>
        <w:numPr>
          <w:ilvl w:val="0"/>
          <w:numId w:val="1"/>
        </w:numPr>
        <w:jc w:val="both"/>
      </w:pPr>
      <w:r>
        <w:t>Поиск в очереди по фамилии</w:t>
      </w:r>
      <w:r w:rsidR="00C3304F">
        <w:t xml:space="preserve"> – находим первую подходящую фамилию, остальных однофамильцев игнорировать</w:t>
      </w:r>
    </w:p>
    <w:p w:rsidR="0091217B" w:rsidRPr="0059797D" w:rsidRDefault="0091217B" w:rsidP="00C3304F">
      <w:pPr>
        <w:pStyle w:val="a3"/>
        <w:numPr>
          <w:ilvl w:val="0"/>
          <w:numId w:val="1"/>
        </w:numPr>
        <w:jc w:val="both"/>
      </w:pPr>
      <w:r>
        <w:t xml:space="preserve">Объединение двух очередей </w:t>
      </w:r>
      <w:r w:rsidR="00DE0AC1">
        <w:t>в новую очередь</w:t>
      </w:r>
      <w:r>
        <w:t>. Очередников, находящихся в обеих очередях включать в итоговую очередь только один раз.</w:t>
      </w:r>
      <w:r w:rsidR="00E83CEB">
        <w:t xml:space="preserve"> </w:t>
      </w:r>
      <w:r w:rsidR="00AA033A">
        <w:t>И</w:t>
      </w:r>
      <w:r w:rsidR="00C3304F">
        <w:t>мя</w:t>
      </w:r>
      <w:r w:rsidR="00AA033A">
        <w:t xml:space="preserve"> результирующей</w:t>
      </w:r>
      <w:r w:rsidR="00C3304F">
        <w:t xml:space="preserve"> очереди</w:t>
      </w:r>
      <w:r w:rsidR="00AA033A">
        <w:t xml:space="preserve"> должно быть:</w:t>
      </w:r>
      <w:r w:rsidR="00434BE1">
        <w:t xml:space="preserve"> </w:t>
      </w:r>
      <w:r w:rsidR="00C3304F" w:rsidRPr="00AA033A">
        <w:rPr>
          <w:b/>
          <w:bCs/>
        </w:rPr>
        <w:t xml:space="preserve">Объединение </w:t>
      </w:r>
      <w:r w:rsidR="00AA033A" w:rsidRPr="00AA033A">
        <w:rPr>
          <w:b/>
          <w:bCs/>
        </w:rPr>
        <w:t>“</w:t>
      </w:r>
      <w:r w:rsidR="00C3304F" w:rsidRPr="00AA033A">
        <w:rPr>
          <w:b/>
          <w:bCs/>
        </w:rPr>
        <w:t>очередь1</w:t>
      </w:r>
      <w:r w:rsidR="00AA033A" w:rsidRPr="00AA033A">
        <w:rPr>
          <w:b/>
          <w:bCs/>
        </w:rPr>
        <w:t>”</w:t>
      </w:r>
      <w:r w:rsidR="00C3304F" w:rsidRPr="00AA033A">
        <w:rPr>
          <w:b/>
          <w:bCs/>
        </w:rPr>
        <w:t xml:space="preserve"> и </w:t>
      </w:r>
      <w:r w:rsidR="00AA033A" w:rsidRPr="00AA033A">
        <w:rPr>
          <w:b/>
          <w:bCs/>
        </w:rPr>
        <w:t>“</w:t>
      </w:r>
      <w:r w:rsidR="00C3304F" w:rsidRPr="00AA033A">
        <w:rPr>
          <w:b/>
          <w:bCs/>
        </w:rPr>
        <w:t>очередь2</w:t>
      </w:r>
      <w:r w:rsidR="00AA033A" w:rsidRPr="00AA033A">
        <w:rPr>
          <w:b/>
          <w:bCs/>
        </w:rPr>
        <w:t>”</w:t>
      </w:r>
      <w:r w:rsidR="00C3304F">
        <w:t>.</w:t>
      </w:r>
    </w:p>
    <w:bookmarkEnd w:id="0"/>
    <w:p w:rsidR="00A45400" w:rsidRDefault="00A45400" w:rsidP="00A45400">
      <w:pPr>
        <w:pStyle w:val="2"/>
      </w:pPr>
      <w:r>
        <w:t>Дополнительно</w:t>
      </w:r>
    </w:p>
    <w:p w:rsidR="0059797D" w:rsidRDefault="00A03809">
      <w:r>
        <w:t xml:space="preserve">Запись занятия можно скачать </w:t>
      </w:r>
      <w:hyperlink r:id="rId5" w:history="1">
        <w:r w:rsidR="00A45400" w:rsidRPr="00934FB0">
          <w:rPr>
            <w:rStyle w:val="a4"/>
            <w:b/>
          </w:rPr>
          <w:t>по</w:t>
        </w:r>
        <w:r w:rsidR="00177F28" w:rsidRPr="00934FB0">
          <w:rPr>
            <w:rStyle w:val="a4"/>
            <w:b/>
            <w:bCs/>
          </w:rPr>
          <w:t>этой ссылке</w:t>
        </w:r>
      </w:hyperlink>
      <w:r>
        <w:t>.</w:t>
      </w:r>
    </w:p>
    <w:p w:rsidR="00AA033A" w:rsidRPr="00AA033A" w:rsidRDefault="00AA033A">
      <w:r>
        <w:t>Пример чтения данных из текстового файла</w:t>
      </w:r>
    </w:p>
    <w:p w:rsidR="00AA033A" w:rsidRPr="00A03809" w:rsidRDefault="00AA033A">
      <w:r>
        <w:rPr>
          <w:noProof/>
          <w:lang w:eastAsia="ru-RU"/>
        </w:rPr>
        <w:lastRenderedPageBreak/>
        <w:drawing>
          <wp:inline distT="0" distB="0" distL="0" distR="0">
            <wp:extent cx="5940425" cy="383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3A" w:rsidRPr="00A03809" w:rsidSect="00E55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6E38"/>
    <w:multiLevelType w:val="hybridMultilevel"/>
    <w:tmpl w:val="7412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55E96"/>
    <w:multiLevelType w:val="hybridMultilevel"/>
    <w:tmpl w:val="E5DCC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9797D"/>
    <w:rsid w:val="000037D7"/>
    <w:rsid w:val="00135D19"/>
    <w:rsid w:val="00177F28"/>
    <w:rsid w:val="001E7C92"/>
    <w:rsid w:val="003074E1"/>
    <w:rsid w:val="0035016F"/>
    <w:rsid w:val="00434BE1"/>
    <w:rsid w:val="00563197"/>
    <w:rsid w:val="00581F2C"/>
    <w:rsid w:val="00590EAA"/>
    <w:rsid w:val="0059797D"/>
    <w:rsid w:val="007140F4"/>
    <w:rsid w:val="007154AB"/>
    <w:rsid w:val="00827BB3"/>
    <w:rsid w:val="00902149"/>
    <w:rsid w:val="0091217B"/>
    <w:rsid w:val="00934FB0"/>
    <w:rsid w:val="009958BD"/>
    <w:rsid w:val="009D6E1D"/>
    <w:rsid w:val="00A03809"/>
    <w:rsid w:val="00A45400"/>
    <w:rsid w:val="00A72BA3"/>
    <w:rsid w:val="00AA033A"/>
    <w:rsid w:val="00AF265E"/>
    <w:rsid w:val="00C3304F"/>
    <w:rsid w:val="00C95395"/>
    <w:rsid w:val="00CE7095"/>
    <w:rsid w:val="00DB55C3"/>
    <w:rsid w:val="00DE0AC1"/>
    <w:rsid w:val="00E476D6"/>
    <w:rsid w:val="00E55393"/>
    <w:rsid w:val="00E83CEB"/>
    <w:rsid w:val="00F17C6D"/>
    <w:rsid w:val="00F5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540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34FB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4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mail.ru/public/dXv4/TeEEJw9f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31</cp:revision>
  <dcterms:created xsi:type="dcterms:W3CDTF">2019-06-26T04:48:00Z</dcterms:created>
  <dcterms:modified xsi:type="dcterms:W3CDTF">2021-06-26T21:11:00Z</dcterms:modified>
</cp:coreProperties>
</file>