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84E7" w14:textId="77777777" w:rsidR="005E45F7" w:rsidRDefault="00AB16EF" w:rsidP="00AB16EF">
      <w:pPr>
        <w:pStyle w:val="1"/>
      </w:pPr>
      <w:r>
        <w:t>Теоретическая часть</w:t>
      </w:r>
    </w:p>
    <w:p w14:paraId="4C8ADADC" w14:textId="17627DD6" w:rsidR="00F20BD2" w:rsidRPr="00F20BD2" w:rsidRDefault="00F20BD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Стандартные</w:t>
      </w:r>
      <w:r w:rsidRPr="00F20BD2">
        <w:rPr>
          <w:szCs w:val="28"/>
        </w:rPr>
        <w:t xml:space="preserve"> </w:t>
      </w:r>
      <w:r>
        <w:rPr>
          <w:szCs w:val="28"/>
        </w:rPr>
        <w:t>делегаты</w:t>
      </w:r>
      <w:r w:rsidRPr="00F20BD2">
        <w:rPr>
          <w:szCs w:val="28"/>
        </w:rPr>
        <w:t xml:space="preserve"> </w:t>
      </w:r>
      <w:r w:rsidRPr="00F20BD2">
        <w:rPr>
          <w:b/>
          <w:bCs/>
          <w:szCs w:val="28"/>
          <w:lang w:val="en-US"/>
        </w:rPr>
        <w:t>Predicate</w:t>
      </w:r>
      <w:r w:rsidRPr="00F20BD2">
        <w:rPr>
          <w:b/>
          <w:bCs/>
          <w:szCs w:val="28"/>
        </w:rPr>
        <w:t>&lt;&gt;</w:t>
      </w:r>
      <w:r w:rsidRPr="00F20BD2">
        <w:rPr>
          <w:szCs w:val="28"/>
        </w:rPr>
        <w:t xml:space="preserve">, </w:t>
      </w:r>
      <w:r w:rsidRPr="00F20BD2">
        <w:rPr>
          <w:b/>
          <w:bCs/>
          <w:szCs w:val="28"/>
          <w:lang w:val="en-US"/>
        </w:rPr>
        <w:t>Action</w:t>
      </w:r>
      <w:r w:rsidRPr="00F20BD2">
        <w:rPr>
          <w:b/>
          <w:bCs/>
          <w:szCs w:val="28"/>
        </w:rPr>
        <w:t>&lt;&gt;</w:t>
      </w:r>
      <w:r w:rsidRPr="00F20BD2">
        <w:rPr>
          <w:szCs w:val="28"/>
        </w:rPr>
        <w:t xml:space="preserve">, </w:t>
      </w:r>
      <w:proofErr w:type="spellStart"/>
      <w:r w:rsidRPr="00F20BD2">
        <w:rPr>
          <w:b/>
          <w:bCs/>
          <w:szCs w:val="28"/>
          <w:lang w:val="en-US"/>
        </w:rPr>
        <w:t>Func</w:t>
      </w:r>
      <w:proofErr w:type="spellEnd"/>
      <w:r w:rsidRPr="00F20BD2">
        <w:rPr>
          <w:b/>
          <w:bCs/>
          <w:szCs w:val="28"/>
        </w:rPr>
        <w:t>&lt;&gt;</w:t>
      </w:r>
      <w:r w:rsidRPr="00F20BD2">
        <w:rPr>
          <w:szCs w:val="28"/>
        </w:rPr>
        <w:t xml:space="preserve">, </w:t>
      </w:r>
      <w:r w:rsidRPr="00F20BD2">
        <w:rPr>
          <w:b/>
          <w:bCs/>
          <w:szCs w:val="28"/>
          <w:lang w:val="en-US"/>
        </w:rPr>
        <w:t>Com</w:t>
      </w:r>
      <w:r>
        <w:rPr>
          <w:b/>
          <w:bCs/>
          <w:szCs w:val="28"/>
          <w:lang w:val="en-US"/>
        </w:rPr>
        <w:t>p</w:t>
      </w:r>
      <w:r w:rsidRPr="00F20BD2">
        <w:rPr>
          <w:b/>
          <w:bCs/>
          <w:szCs w:val="28"/>
          <w:lang w:val="en-US"/>
        </w:rPr>
        <w:t>arison</w:t>
      </w:r>
      <w:r w:rsidRPr="00F20BD2">
        <w:rPr>
          <w:b/>
          <w:bCs/>
          <w:szCs w:val="28"/>
        </w:rPr>
        <w:t>&lt;&gt;</w:t>
      </w:r>
      <w:r w:rsidRPr="00F20BD2">
        <w:rPr>
          <w:szCs w:val="28"/>
        </w:rPr>
        <w:t xml:space="preserve"> - </w:t>
      </w:r>
      <w:r>
        <w:rPr>
          <w:szCs w:val="28"/>
        </w:rPr>
        <w:t>на примере выполнения домашнего задания</w:t>
      </w:r>
    </w:p>
    <w:p w14:paraId="1ECE5A51" w14:textId="4AAC3C1C" w:rsidR="00786F32" w:rsidRPr="00786F32" w:rsidRDefault="00786F3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События в </w:t>
      </w:r>
      <w:r>
        <w:rPr>
          <w:szCs w:val="28"/>
          <w:lang w:val="en-US"/>
        </w:rPr>
        <w:t>C</w:t>
      </w:r>
      <w:r w:rsidRPr="00786F32">
        <w:rPr>
          <w:szCs w:val="28"/>
        </w:rPr>
        <w:t xml:space="preserve">#, </w:t>
      </w:r>
      <w:r>
        <w:rPr>
          <w:szCs w:val="28"/>
        </w:rPr>
        <w:t xml:space="preserve">ключевое слово </w:t>
      </w:r>
      <w:r w:rsidRPr="00786F32">
        <w:rPr>
          <w:b/>
          <w:szCs w:val="28"/>
          <w:lang w:val="en-US"/>
        </w:rPr>
        <w:t>event</w:t>
      </w:r>
    </w:p>
    <w:p w14:paraId="4DBF7FF7" w14:textId="77777777" w:rsidR="00F20BD2" w:rsidRDefault="00786F3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Создание события</w:t>
      </w:r>
      <w:r w:rsidR="00F20BD2">
        <w:rPr>
          <w:szCs w:val="28"/>
          <w:lang w:val="en-US"/>
        </w:rPr>
        <w:t xml:space="preserve"> </w:t>
      </w:r>
      <w:r w:rsidR="00F20BD2">
        <w:rPr>
          <w:szCs w:val="28"/>
        </w:rPr>
        <w:t>в коде</w:t>
      </w:r>
    </w:p>
    <w:p w14:paraId="7831781B" w14:textId="469D16F9" w:rsidR="00061602" w:rsidRDefault="00F20BD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</w:t>
      </w:r>
      <w:r w:rsidR="00786F32">
        <w:rPr>
          <w:szCs w:val="28"/>
        </w:rPr>
        <w:t>оздание обработчика события</w:t>
      </w:r>
    </w:p>
    <w:p w14:paraId="6D6B97E2" w14:textId="78F7C484" w:rsidR="00786F32" w:rsidRPr="00061602" w:rsidRDefault="00061602" w:rsidP="00061602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В</w:t>
      </w:r>
      <w:r w:rsidR="00786F32" w:rsidRPr="00061602">
        <w:rPr>
          <w:szCs w:val="28"/>
        </w:rPr>
        <w:t>арианты обработчиков событий</w:t>
      </w:r>
    </w:p>
    <w:p w14:paraId="53AEBDB9" w14:textId="77777777" w:rsidR="00786F32" w:rsidRPr="00786F32" w:rsidRDefault="00786F3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Оформление событий и обработчиков событий по правилам </w:t>
      </w:r>
      <w:r w:rsidRPr="004E3F7E">
        <w:rPr>
          <w:b/>
          <w:szCs w:val="28"/>
        </w:rPr>
        <w:t>.</w:t>
      </w:r>
      <w:r w:rsidRPr="004E3F7E">
        <w:rPr>
          <w:b/>
          <w:szCs w:val="28"/>
          <w:lang w:val="en-US"/>
        </w:rPr>
        <w:t>NET</w:t>
      </w:r>
      <w:r w:rsidRPr="004E3F7E">
        <w:rPr>
          <w:b/>
          <w:szCs w:val="28"/>
        </w:rPr>
        <w:t xml:space="preserve"> </w:t>
      </w:r>
      <w:r w:rsidRPr="004E3F7E">
        <w:rPr>
          <w:b/>
          <w:szCs w:val="28"/>
          <w:lang w:val="en-US"/>
        </w:rPr>
        <w:t>Framework</w:t>
      </w:r>
    </w:p>
    <w:p w14:paraId="71B14F86" w14:textId="6ECE4FA9" w:rsidR="00786F32" w:rsidRPr="001379D0" w:rsidRDefault="00786F32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Создание собственных классов</w:t>
      </w:r>
      <w:r w:rsidR="00061602">
        <w:rPr>
          <w:szCs w:val="28"/>
        </w:rPr>
        <w:t xml:space="preserve"> параметров событий</w:t>
      </w:r>
      <w:r>
        <w:rPr>
          <w:szCs w:val="28"/>
        </w:rPr>
        <w:t xml:space="preserve"> для обработчиков событий по правилам </w:t>
      </w:r>
      <w:r w:rsidRPr="004E3F7E">
        <w:rPr>
          <w:b/>
          <w:szCs w:val="28"/>
        </w:rPr>
        <w:t>.</w:t>
      </w:r>
      <w:r w:rsidRPr="004E3F7E">
        <w:rPr>
          <w:b/>
          <w:szCs w:val="28"/>
          <w:lang w:val="en-US"/>
        </w:rPr>
        <w:t>NET</w:t>
      </w:r>
      <w:r w:rsidRPr="004E3F7E">
        <w:rPr>
          <w:b/>
          <w:szCs w:val="28"/>
        </w:rPr>
        <w:t xml:space="preserve"> </w:t>
      </w:r>
      <w:r w:rsidRPr="004E3F7E">
        <w:rPr>
          <w:b/>
          <w:szCs w:val="28"/>
          <w:lang w:val="en-US"/>
        </w:rPr>
        <w:t>Framework</w:t>
      </w:r>
      <w:r w:rsidRPr="00786F32">
        <w:rPr>
          <w:szCs w:val="28"/>
        </w:rPr>
        <w:t xml:space="preserve"> </w:t>
      </w:r>
    </w:p>
    <w:p w14:paraId="3A44C868" w14:textId="77777777" w:rsidR="0077348B" w:rsidRDefault="0077348B" w:rsidP="0077348B">
      <w:pPr>
        <w:pStyle w:val="1"/>
      </w:pPr>
      <w:r>
        <w:t>Практическая часть</w:t>
      </w:r>
    </w:p>
    <w:p w14:paraId="7172EDEF" w14:textId="77777777" w:rsidR="00F20BD2" w:rsidRDefault="00562EBC" w:rsidP="00B27E88">
      <w:pPr>
        <w:jc w:val="both"/>
      </w:pPr>
      <w:bookmarkStart w:id="0" w:name="OLE_LINK5"/>
      <w:bookmarkStart w:id="1" w:name="OLE_LINK6"/>
      <w:bookmarkStart w:id="2" w:name="OLE_LINK7"/>
      <w:bookmarkStart w:id="3" w:name="OLE_LINK1"/>
      <w:bookmarkStart w:id="4" w:name="OLE_LINK2"/>
      <w:bookmarkStart w:id="5" w:name="OLE_LINK3"/>
      <w:r w:rsidRPr="00B27E88">
        <w:rPr>
          <w:b/>
        </w:rPr>
        <w:t xml:space="preserve">Задача </w:t>
      </w:r>
      <w:r w:rsidRPr="00562EBC">
        <w:rPr>
          <w:b/>
        </w:rPr>
        <w:t>1</w:t>
      </w:r>
      <w:r w:rsidR="00731D83">
        <w:rPr>
          <w:b/>
        </w:rPr>
        <w:t xml:space="preserve">. </w:t>
      </w:r>
      <w:r w:rsidR="00731D83">
        <w:t>Доработайте к</w:t>
      </w:r>
      <w:r w:rsidR="00786F32">
        <w:t>ласс, описывающий электроприбор (название, мощность, цена, включен/выключен)</w:t>
      </w:r>
      <w:r w:rsidR="00731D83">
        <w:t xml:space="preserve"> из задания</w:t>
      </w:r>
      <w:r w:rsidR="00F20BD2">
        <w:t xml:space="preserve"> на 06.10.2021</w:t>
      </w:r>
      <w:r w:rsidR="00B27E88" w:rsidRPr="00B27E88">
        <w:t xml:space="preserve">. </w:t>
      </w:r>
      <w:r w:rsidR="00F20BD2">
        <w:t xml:space="preserve">Массив приборов выводить в табличном формате, в массиве должно быть от 12 до 20 </w:t>
      </w:r>
      <w:proofErr w:type="spellStart"/>
      <w:r w:rsidR="00F20BD2">
        <w:t>прибров</w:t>
      </w:r>
      <w:proofErr w:type="spellEnd"/>
      <w:r w:rsidR="00F20BD2">
        <w:t>.</w:t>
      </w:r>
    </w:p>
    <w:p w14:paraId="6CF7FC4B" w14:textId="78D47546" w:rsidR="00786F32" w:rsidRDefault="00731D83" w:rsidP="00B27E88">
      <w:pPr>
        <w:jc w:val="both"/>
      </w:pPr>
      <w:r>
        <w:t xml:space="preserve">По </w:t>
      </w:r>
      <w:r w:rsidR="00F20BD2">
        <w:t xml:space="preserve">командам, назначенным на клавиши, </w:t>
      </w:r>
      <w:r>
        <w:t>изменять мощность (на случайную величину), состояние прибора (включен, выключен). Прибор для изменения выбирается случайным образом</w:t>
      </w:r>
      <w:r w:rsidR="00F20BD2">
        <w:t xml:space="preserve"> из массива приборов</w:t>
      </w:r>
      <w:r>
        <w:t>.</w:t>
      </w:r>
    </w:p>
    <w:p w14:paraId="0096B85E" w14:textId="192160F4" w:rsidR="00B27E88" w:rsidRDefault="00F20BD2" w:rsidP="00B27E88">
      <w:pPr>
        <w:jc w:val="both"/>
      </w:pPr>
      <w:r>
        <w:t>Если новое значение мощности –</w:t>
      </w:r>
      <w:r w:rsidR="00786F32">
        <w:t xml:space="preserve"> нечетно</w:t>
      </w:r>
      <w:r>
        <w:t>е</w:t>
      </w:r>
      <w:r w:rsidR="00786F32">
        <w:t xml:space="preserve"> числ</w:t>
      </w:r>
      <w:r>
        <w:t>о, то</w:t>
      </w:r>
      <w:r w:rsidR="00786F32">
        <w:t xml:space="preserve"> зажигать событие</w:t>
      </w:r>
      <w:r w:rsidR="00731D83">
        <w:t xml:space="preserve"> </w:t>
      </w:r>
      <w:proofErr w:type="spellStart"/>
      <w:r w:rsidR="00731D83">
        <w:rPr>
          <w:lang w:val="en-US"/>
        </w:rPr>
        <w:t>PowerChange</w:t>
      </w:r>
      <w:proofErr w:type="spellEnd"/>
      <w:r w:rsidR="00B27E88">
        <w:t xml:space="preserve">. </w:t>
      </w:r>
      <w:r w:rsidR="00786F32">
        <w:t>При присваивании свойству</w:t>
      </w:r>
      <w:r w:rsidR="00B27E88">
        <w:t>,</w:t>
      </w:r>
      <w:r w:rsidR="00786F32">
        <w:t xml:space="preserve"> отражающему состояние электроприбора</w:t>
      </w:r>
      <w:r w:rsidR="00B27E88">
        <w:t xml:space="preserve"> </w:t>
      </w:r>
      <w:r w:rsidR="00786F32">
        <w:t>значения</w:t>
      </w:r>
      <w:r>
        <w:t>, отличного от текущего,</w:t>
      </w:r>
      <w:r w:rsidR="00786F32">
        <w:t xml:space="preserve"> зажигать событи</w:t>
      </w:r>
      <w:r w:rsidR="00B27E88">
        <w:t>е</w:t>
      </w:r>
      <w:r w:rsidR="00731D83" w:rsidRPr="00731D83">
        <w:t xml:space="preserve"> </w:t>
      </w:r>
      <w:proofErr w:type="spellStart"/>
      <w:r w:rsidR="00731D83">
        <w:rPr>
          <w:lang w:val="en-US"/>
        </w:rPr>
        <w:t>StateChange</w:t>
      </w:r>
      <w:proofErr w:type="spellEnd"/>
      <w:r w:rsidR="00B27E88">
        <w:t>.</w:t>
      </w:r>
    </w:p>
    <w:p w14:paraId="312BB003" w14:textId="62A31BE0" w:rsidR="00B27E88" w:rsidRPr="00731D83" w:rsidRDefault="00B27E88" w:rsidP="00B27E88">
      <w:pPr>
        <w:jc w:val="both"/>
      </w:pPr>
      <w:r>
        <w:t xml:space="preserve">Создать </w:t>
      </w:r>
      <w:r w:rsidR="00786F32">
        <w:t>Наблюдатель1</w:t>
      </w:r>
      <w:r>
        <w:t xml:space="preserve">, который будет </w:t>
      </w:r>
      <w:r w:rsidR="00786F32">
        <w:t>выводит</w:t>
      </w:r>
      <w:r>
        <w:t>ь</w:t>
      </w:r>
      <w:r w:rsidR="00786F32">
        <w:t xml:space="preserve"> </w:t>
      </w:r>
      <w:r w:rsidR="00F20BD2">
        <w:t xml:space="preserve">старую и новую </w:t>
      </w:r>
      <w:r w:rsidR="00786F32">
        <w:t xml:space="preserve">мощность прибора в консоль </w:t>
      </w:r>
      <w:r w:rsidR="00F20BD2">
        <w:t>в строке таблицы для соответствующего прибора</w:t>
      </w:r>
    </w:p>
    <w:p w14:paraId="10D6056E" w14:textId="75484871" w:rsidR="00230BD4" w:rsidRPr="00A918B1" w:rsidRDefault="00B27E88" w:rsidP="00B27E88">
      <w:pPr>
        <w:jc w:val="both"/>
      </w:pPr>
      <w:r>
        <w:t xml:space="preserve">Создать </w:t>
      </w:r>
      <w:r w:rsidR="00786F32">
        <w:t>Наблюдатель2</w:t>
      </w:r>
      <w:r>
        <w:t>, который</w:t>
      </w:r>
      <w:r w:rsidR="00786F32">
        <w:t xml:space="preserve"> </w:t>
      </w:r>
      <w:r w:rsidR="00731D83">
        <w:t>вывод</w:t>
      </w:r>
      <w:r w:rsidR="00F20BD2">
        <w:t>ит</w:t>
      </w:r>
      <w:r w:rsidR="00731D83">
        <w:t xml:space="preserve"> </w:t>
      </w:r>
      <w:r w:rsidR="00F20BD2">
        <w:t>состояние</w:t>
      </w:r>
      <w:r w:rsidR="00731D83">
        <w:t xml:space="preserve"> соответствующего прибора в </w:t>
      </w:r>
      <w:r w:rsidR="00786F32">
        <w:t>консоли</w:t>
      </w:r>
      <w:r w:rsidR="007C5C44">
        <w:t xml:space="preserve"> (в строке, соответствующего прибора в таблице)</w:t>
      </w:r>
      <w:r w:rsidR="00786F32">
        <w:t xml:space="preserve">: </w:t>
      </w:r>
      <w:r w:rsidR="00F20BD2">
        <w:t>красный фон</w:t>
      </w:r>
      <w:r w:rsidR="00786F32">
        <w:t xml:space="preserve"> для выключенного прибора,</w:t>
      </w:r>
      <w:r>
        <w:t xml:space="preserve"> </w:t>
      </w:r>
      <w:r w:rsidR="00786F32">
        <w:t>зеленый</w:t>
      </w:r>
      <w:r w:rsidR="00F20BD2">
        <w:t xml:space="preserve"> фон</w:t>
      </w:r>
      <w:r w:rsidR="00786F32">
        <w:t xml:space="preserve"> для включенного прибора</w:t>
      </w:r>
      <w:r>
        <w:t>.</w:t>
      </w:r>
    </w:p>
    <w:p w14:paraId="34F5AE56" w14:textId="6608D405" w:rsidR="00061602" w:rsidRDefault="00562EBC" w:rsidP="00731D83">
      <w:pPr>
        <w:jc w:val="both"/>
      </w:pPr>
      <w:r w:rsidRPr="00B27E88">
        <w:rPr>
          <w:b/>
        </w:rPr>
        <w:t xml:space="preserve">Задача </w:t>
      </w:r>
      <w:r w:rsidRPr="00562EBC">
        <w:rPr>
          <w:b/>
        </w:rPr>
        <w:t>2</w:t>
      </w:r>
      <w:r w:rsidR="00731D83">
        <w:rPr>
          <w:b/>
        </w:rPr>
        <w:t xml:space="preserve">. </w:t>
      </w:r>
      <w:r w:rsidR="00786F32">
        <w:t>Для описания персоны использу</w:t>
      </w:r>
      <w:r w:rsidR="00061602">
        <w:t>ю</w:t>
      </w:r>
      <w:r w:rsidR="00786F32">
        <w:t>тся</w:t>
      </w:r>
      <w:r w:rsidR="00061602">
        <w:t xml:space="preserve"> фамилия и инициалы</w:t>
      </w:r>
      <w:r w:rsidR="00786F32">
        <w:t>, возраст</w:t>
      </w:r>
      <w:r w:rsidR="00061602">
        <w:t xml:space="preserve"> в годах</w:t>
      </w:r>
      <w:r w:rsidR="00786F32">
        <w:t xml:space="preserve">, </w:t>
      </w:r>
      <w:r w:rsidR="00061602">
        <w:t xml:space="preserve">название </w:t>
      </w:r>
      <w:r w:rsidR="00786F32">
        <w:t>город</w:t>
      </w:r>
      <w:r w:rsidR="00061602">
        <w:t>а</w:t>
      </w:r>
      <w:r w:rsidR="00786F32">
        <w:t xml:space="preserve"> проживания</w:t>
      </w:r>
      <w:r w:rsidR="00B27E88">
        <w:t>.</w:t>
      </w:r>
      <w:r w:rsidR="00731D83">
        <w:t xml:space="preserve"> Разработайте класс и</w:t>
      </w:r>
      <w:r w:rsidR="00061602">
        <w:t xml:space="preserve"> следующие события</w:t>
      </w:r>
      <w:r w:rsidR="00731D83">
        <w:t xml:space="preserve"> для этого класса</w:t>
      </w:r>
      <w:r w:rsidR="00061602">
        <w:t xml:space="preserve">: </w:t>
      </w:r>
    </w:p>
    <w:p w14:paraId="6ED8F731" w14:textId="5E486C2A" w:rsidR="00B27E88" w:rsidRDefault="00061602" w:rsidP="00061602">
      <w:pPr>
        <w:pStyle w:val="a3"/>
        <w:numPr>
          <w:ilvl w:val="0"/>
          <w:numId w:val="20"/>
        </w:numPr>
        <w:jc w:val="both"/>
      </w:pPr>
      <w:r>
        <w:t>п</w:t>
      </w:r>
      <w:r w:rsidR="00786F32">
        <w:t xml:space="preserve">ри присваивании возраста меньше 21 </w:t>
      </w:r>
      <w:r w:rsidR="00B27E88">
        <w:t>–</w:t>
      </w:r>
      <w:r w:rsidR="00786F32">
        <w:t xml:space="preserve"> зажигать событие</w:t>
      </w:r>
      <w:r w:rsidR="00894E17" w:rsidRPr="00894E17">
        <w:t xml:space="preserve"> </w:t>
      </w:r>
      <w:r w:rsidR="00894E17">
        <w:rPr>
          <w:lang w:val="en-US"/>
        </w:rPr>
        <w:t>Childhood</w:t>
      </w:r>
    </w:p>
    <w:p w14:paraId="5F3FC79E" w14:textId="24C8FF7A" w:rsidR="00061602" w:rsidRDefault="00894E17" w:rsidP="00061602">
      <w:pPr>
        <w:pStyle w:val="a3"/>
        <w:numPr>
          <w:ilvl w:val="0"/>
          <w:numId w:val="20"/>
        </w:numPr>
        <w:jc w:val="both"/>
      </w:pPr>
      <w:r>
        <w:t xml:space="preserve">при изменении города проживания зажигать событие </w:t>
      </w:r>
      <w:r w:rsidR="007C5C44">
        <w:rPr>
          <w:lang w:val="en-US"/>
        </w:rPr>
        <w:t>Relocate</w:t>
      </w:r>
    </w:p>
    <w:p w14:paraId="0530FF59" w14:textId="77777777" w:rsidR="001E7BE5" w:rsidRDefault="00894E17" w:rsidP="00B27E88">
      <w:pPr>
        <w:jc w:val="both"/>
      </w:pPr>
      <w:r>
        <w:t>Для проверки работы п</w:t>
      </w:r>
      <w:r w:rsidR="00786F32">
        <w:t>одпи</w:t>
      </w:r>
      <w:r>
        <w:t>шите</w:t>
      </w:r>
      <w:r w:rsidR="00786F32">
        <w:t xml:space="preserve"> на событи</w:t>
      </w:r>
      <w:r>
        <w:t>я</w:t>
      </w:r>
      <w:r w:rsidR="00786F32">
        <w:t xml:space="preserve"> как минимум тр</w:t>
      </w:r>
      <w:r>
        <w:t>ех</w:t>
      </w:r>
      <w:r w:rsidR="00786F32">
        <w:t xml:space="preserve"> наблюдател</w:t>
      </w:r>
      <w:r>
        <w:t>ей (метод класса, статический метод класса, лямбда-выражение)</w:t>
      </w:r>
      <w:r w:rsidR="00B27E88">
        <w:t xml:space="preserve">. </w:t>
      </w:r>
    </w:p>
    <w:p w14:paraId="148FFA21" w14:textId="27A228A0" w:rsidR="00786F32" w:rsidRDefault="00786F32" w:rsidP="00B27E88">
      <w:pPr>
        <w:jc w:val="both"/>
      </w:pPr>
      <w:r>
        <w:t>Сгенерир</w:t>
      </w:r>
      <w:r w:rsidR="00894E17">
        <w:t>уйте массив (не менее</w:t>
      </w:r>
      <w:r>
        <w:t xml:space="preserve"> </w:t>
      </w:r>
      <w:r w:rsidR="00894E17">
        <w:t xml:space="preserve">чем </w:t>
      </w:r>
      <w:r>
        <w:t>10 персон</w:t>
      </w:r>
      <w:r w:rsidR="00894E17">
        <w:t>).</w:t>
      </w:r>
      <w:r>
        <w:t xml:space="preserve"> </w:t>
      </w:r>
      <w:r w:rsidR="00731D83">
        <w:t xml:space="preserve">Выводите массив в табличной форме. </w:t>
      </w:r>
      <w:r w:rsidR="001E7BE5">
        <w:t>По командам</w:t>
      </w:r>
      <w:r w:rsidR="007C5C44">
        <w:t>, назначенным на клавиши</w:t>
      </w:r>
      <w:r w:rsidR="001E7BE5">
        <w:t xml:space="preserve"> </w:t>
      </w:r>
      <w:r>
        <w:t xml:space="preserve">задавать </w:t>
      </w:r>
      <w:r w:rsidR="001E7BE5">
        <w:t xml:space="preserve">некоторому случайно выбранному элементу массива </w:t>
      </w:r>
      <w:r>
        <w:t>возраст</w:t>
      </w:r>
      <w:r w:rsidR="00B27E88">
        <w:t xml:space="preserve"> </w:t>
      </w:r>
      <w:r w:rsidR="001E7BE5">
        <w:t>(</w:t>
      </w:r>
      <w:r>
        <w:t>присваиванием свойству</w:t>
      </w:r>
      <w:r w:rsidR="00AD698F">
        <w:t xml:space="preserve"> некотор</w:t>
      </w:r>
      <w:r w:rsidR="001E7BE5">
        <w:t>ого</w:t>
      </w:r>
      <w:r w:rsidR="00AD698F">
        <w:t xml:space="preserve"> </w:t>
      </w:r>
      <w:r w:rsidR="00AD698F">
        <w:lastRenderedPageBreak/>
        <w:t>случайн</w:t>
      </w:r>
      <w:r w:rsidR="001E7BE5">
        <w:t>ого</w:t>
      </w:r>
      <w:r w:rsidR="00AD698F">
        <w:t xml:space="preserve"> числ</w:t>
      </w:r>
      <w:r w:rsidR="001E7BE5">
        <w:t>а), город проживания (выбирать при помощи случайного индекса название города из массива названий городов)</w:t>
      </w:r>
      <w:r w:rsidR="00AD698F">
        <w:t>.</w:t>
      </w:r>
    </w:p>
    <w:p w14:paraId="2E6D1C31" w14:textId="77777777" w:rsidR="001E7BE5" w:rsidRDefault="001E7BE5" w:rsidP="00B27E88">
      <w:pPr>
        <w:jc w:val="both"/>
      </w:pPr>
      <w:r>
        <w:t xml:space="preserve">Для события </w:t>
      </w:r>
      <w:r>
        <w:rPr>
          <w:lang w:val="en-US"/>
        </w:rPr>
        <w:t>Childhood</w:t>
      </w:r>
      <w:r>
        <w:t xml:space="preserve"> </w:t>
      </w:r>
      <w:r w:rsidR="00786F32">
        <w:t>обработчик</w:t>
      </w:r>
      <w:r>
        <w:t>и</w:t>
      </w:r>
      <w:r w:rsidR="00786F32">
        <w:t xml:space="preserve"> события </w:t>
      </w:r>
      <w:r>
        <w:t>должны выполнять следующее:</w:t>
      </w:r>
    </w:p>
    <w:p w14:paraId="21DD30F6" w14:textId="6CCD8039" w:rsidR="001E7BE5" w:rsidRDefault="001E7BE5" w:rsidP="001E7BE5">
      <w:pPr>
        <w:pStyle w:val="a3"/>
        <w:numPr>
          <w:ilvl w:val="0"/>
          <w:numId w:val="21"/>
        </w:numPr>
        <w:jc w:val="both"/>
      </w:pPr>
      <w:r>
        <w:t>В первом обработчике в</w:t>
      </w:r>
      <w:r w:rsidR="00786F32">
        <w:t>ыводить возраст</w:t>
      </w:r>
      <w:r>
        <w:t>, фамилию и инициалы,</w:t>
      </w:r>
      <w:r w:rsidR="00786F32">
        <w:t xml:space="preserve"> сообщение</w:t>
      </w:r>
      <w:r>
        <w:t xml:space="preserve"> "возраст меньше допустимого" некоторым цветом в консоль</w:t>
      </w:r>
      <w:r w:rsidR="006956EE">
        <w:t>, в строке отображения персоны в таблице</w:t>
      </w:r>
    </w:p>
    <w:p w14:paraId="1B0E8D66" w14:textId="1BDF9419" w:rsidR="001E7BE5" w:rsidRDefault="00786F32" w:rsidP="001E7BE5">
      <w:pPr>
        <w:pStyle w:val="a3"/>
        <w:numPr>
          <w:ilvl w:val="0"/>
          <w:numId w:val="21"/>
        </w:numPr>
        <w:jc w:val="both"/>
      </w:pPr>
      <w:r>
        <w:t>В</w:t>
      </w:r>
      <w:r w:rsidR="00BD4AA8">
        <w:t>о</w:t>
      </w:r>
      <w:r>
        <w:t xml:space="preserve"> </w:t>
      </w:r>
      <w:r w:rsidR="00BD4AA8">
        <w:t>втор</w:t>
      </w:r>
      <w:r>
        <w:t>ом обработчике выводить с</w:t>
      </w:r>
      <w:r w:rsidR="006956EE">
        <w:t>троку</w:t>
      </w:r>
      <w:r>
        <w:t xml:space="preserve"> "</w:t>
      </w:r>
      <w:r w:rsidR="006956EE">
        <w:t xml:space="preserve">обнаружен </w:t>
      </w:r>
      <w:r>
        <w:t>несовершеннолетний" в заголовок окна</w:t>
      </w:r>
      <w:r w:rsidR="00B27E88">
        <w:t xml:space="preserve">. </w:t>
      </w:r>
    </w:p>
    <w:p w14:paraId="727B8A0B" w14:textId="578F0026" w:rsidR="00F642EA" w:rsidRDefault="00786F32" w:rsidP="001E7BE5">
      <w:pPr>
        <w:pStyle w:val="a3"/>
        <w:numPr>
          <w:ilvl w:val="0"/>
          <w:numId w:val="21"/>
        </w:numPr>
        <w:jc w:val="both"/>
      </w:pPr>
      <w:r>
        <w:t>В третьем обработчике подсчитывать общее количество</w:t>
      </w:r>
      <w:r w:rsidR="001E7BE5">
        <w:t xml:space="preserve"> </w:t>
      </w:r>
      <w:r w:rsidR="006956EE">
        <w:t>персон</w:t>
      </w:r>
      <w:r w:rsidR="00731D83">
        <w:t xml:space="preserve"> с возрастом </w:t>
      </w:r>
      <w:r w:rsidR="00731D83" w:rsidRPr="00731D83">
        <w:t xml:space="preserve">&lt; 21 </w:t>
      </w:r>
      <w:r w:rsidR="00731D83">
        <w:t>года</w:t>
      </w:r>
      <w:r>
        <w:t>,</w:t>
      </w:r>
      <w:r w:rsidR="00B27E88">
        <w:t xml:space="preserve"> </w:t>
      </w:r>
      <w:r>
        <w:t xml:space="preserve">выводить это количество </w:t>
      </w:r>
      <w:r w:rsidR="00731D83">
        <w:t>некоторым цветом в консоль</w:t>
      </w:r>
      <w:r w:rsidR="007C5C44">
        <w:t>, в строку заголовка таблицы</w:t>
      </w:r>
    </w:p>
    <w:p w14:paraId="35D1A1AD" w14:textId="0A14D836" w:rsidR="00731D83" w:rsidRDefault="00731D83" w:rsidP="00731D83">
      <w:pPr>
        <w:jc w:val="both"/>
      </w:pPr>
      <w:r>
        <w:t xml:space="preserve">Для события </w:t>
      </w:r>
      <w:r w:rsidR="007C5C44">
        <w:rPr>
          <w:lang w:val="en-US"/>
        </w:rPr>
        <w:t>Relocate</w:t>
      </w:r>
      <w:r>
        <w:t xml:space="preserve"> обработчики должны выполнять следующее:</w:t>
      </w:r>
    </w:p>
    <w:p w14:paraId="511479B5" w14:textId="0C4ACA56" w:rsidR="00731D83" w:rsidRDefault="00731D83" w:rsidP="00731D83">
      <w:pPr>
        <w:pStyle w:val="a3"/>
        <w:numPr>
          <w:ilvl w:val="0"/>
          <w:numId w:val="23"/>
        </w:numPr>
        <w:jc w:val="both"/>
      </w:pPr>
      <w:r>
        <w:t>Подсчет количества персон в городах, выводить результат в некоторую область консоли</w:t>
      </w:r>
      <w:r w:rsidR="007C5C44" w:rsidRPr="007C5C44">
        <w:t xml:space="preserve"> </w:t>
      </w:r>
      <w:r w:rsidR="007C5C44">
        <w:t>в виде таблицы со столбцами «Город» и «Количество проживающих»</w:t>
      </w:r>
    </w:p>
    <w:p w14:paraId="67A52A2F" w14:textId="022A2E14" w:rsidR="006956EE" w:rsidRPr="00731D83" w:rsidRDefault="006956EE" w:rsidP="00731D83">
      <w:pPr>
        <w:pStyle w:val="a3"/>
        <w:numPr>
          <w:ilvl w:val="0"/>
          <w:numId w:val="23"/>
        </w:numPr>
        <w:jc w:val="both"/>
      </w:pPr>
      <w:r>
        <w:t xml:space="preserve">Вывод строки формата «старый город </w:t>
      </w:r>
      <w:r w:rsidRPr="006956EE">
        <w:t xml:space="preserve">-&gt; </w:t>
      </w:r>
      <w:r>
        <w:t>новый город» возле соответствующей строки таблицы, отображающей массив персон</w:t>
      </w:r>
    </w:p>
    <w:bookmarkEnd w:id="0"/>
    <w:bookmarkEnd w:id="1"/>
    <w:bookmarkEnd w:id="2"/>
    <w:bookmarkEnd w:id="3"/>
    <w:bookmarkEnd w:id="4"/>
    <w:bookmarkEnd w:id="5"/>
    <w:p w14:paraId="2A42F23E" w14:textId="7DC0E1BF" w:rsidR="007C5C44" w:rsidRDefault="007C5C44" w:rsidP="007C5C44">
      <w:pPr>
        <w:pStyle w:val="1"/>
      </w:pPr>
      <w:r>
        <w:t>Дополнительно</w:t>
      </w:r>
    </w:p>
    <w:p w14:paraId="086BC1D5" w14:textId="0E7C6533" w:rsidR="0066214C" w:rsidRPr="00A24BA7" w:rsidRDefault="00A24BA7" w:rsidP="00C33AFF">
      <w:pPr>
        <w:jc w:val="both"/>
      </w:pPr>
      <w:r>
        <w:t>Запись занятия можно скачать</w:t>
      </w:r>
      <w:r w:rsidR="007C5C44">
        <w:rPr>
          <w:b/>
        </w:rPr>
        <w:t xml:space="preserve"> </w:t>
      </w:r>
      <w:hyperlink r:id="rId5" w:history="1">
        <w:r w:rsidR="007C5C44" w:rsidRPr="007C5C44">
          <w:rPr>
            <w:rStyle w:val="a4"/>
            <w:b/>
          </w:rPr>
          <w:t>по этой ссылке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4DFF"/>
    <w:multiLevelType w:val="hybridMultilevel"/>
    <w:tmpl w:val="C9125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02D0A46"/>
    <w:multiLevelType w:val="hybridMultilevel"/>
    <w:tmpl w:val="BA3C2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7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62071"/>
    <w:multiLevelType w:val="hybridMultilevel"/>
    <w:tmpl w:val="8F043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46518"/>
    <w:multiLevelType w:val="hybridMultilevel"/>
    <w:tmpl w:val="489E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5"/>
  </w:num>
  <w:num w:numId="4">
    <w:abstractNumId w:val="6"/>
  </w:num>
  <w:num w:numId="5">
    <w:abstractNumId w:val="13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17"/>
  </w:num>
  <w:num w:numId="12">
    <w:abstractNumId w:val="11"/>
  </w:num>
  <w:num w:numId="13">
    <w:abstractNumId w:val="22"/>
  </w:num>
  <w:num w:numId="14">
    <w:abstractNumId w:val="2"/>
  </w:num>
  <w:num w:numId="15">
    <w:abstractNumId w:val="12"/>
  </w:num>
  <w:num w:numId="16">
    <w:abstractNumId w:val="3"/>
  </w:num>
  <w:num w:numId="17">
    <w:abstractNumId w:val="8"/>
  </w:num>
  <w:num w:numId="18">
    <w:abstractNumId w:val="16"/>
  </w:num>
  <w:num w:numId="19">
    <w:abstractNumId w:val="7"/>
  </w:num>
  <w:num w:numId="20">
    <w:abstractNumId w:val="15"/>
  </w:num>
  <w:num w:numId="21">
    <w:abstractNumId w:val="0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1602"/>
    <w:rsid w:val="00063F34"/>
    <w:rsid w:val="0007018F"/>
    <w:rsid w:val="00132950"/>
    <w:rsid w:val="00137167"/>
    <w:rsid w:val="001379D0"/>
    <w:rsid w:val="00173444"/>
    <w:rsid w:val="00196A00"/>
    <w:rsid w:val="001B0593"/>
    <w:rsid w:val="001D335A"/>
    <w:rsid w:val="001D45C8"/>
    <w:rsid w:val="001E7BE5"/>
    <w:rsid w:val="00206F8B"/>
    <w:rsid w:val="00221792"/>
    <w:rsid w:val="00227D99"/>
    <w:rsid w:val="00230BD4"/>
    <w:rsid w:val="00252DD5"/>
    <w:rsid w:val="00256661"/>
    <w:rsid w:val="00284B3B"/>
    <w:rsid w:val="002A187F"/>
    <w:rsid w:val="002A586C"/>
    <w:rsid w:val="002B7B4D"/>
    <w:rsid w:val="002F1ACE"/>
    <w:rsid w:val="00326DE7"/>
    <w:rsid w:val="00331C77"/>
    <w:rsid w:val="0033742A"/>
    <w:rsid w:val="00350352"/>
    <w:rsid w:val="0040336D"/>
    <w:rsid w:val="004770C3"/>
    <w:rsid w:val="004A678D"/>
    <w:rsid w:val="004E3F7E"/>
    <w:rsid w:val="005140D1"/>
    <w:rsid w:val="005272E4"/>
    <w:rsid w:val="005351CF"/>
    <w:rsid w:val="00562EBC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6214C"/>
    <w:rsid w:val="00685413"/>
    <w:rsid w:val="006956EE"/>
    <w:rsid w:val="006B405C"/>
    <w:rsid w:val="006D1F95"/>
    <w:rsid w:val="006E648A"/>
    <w:rsid w:val="007000F3"/>
    <w:rsid w:val="00731D83"/>
    <w:rsid w:val="0074543A"/>
    <w:rsid w:val="00757985"/>
    <w:rsid w:val="0076371C"/>
    <w:rsid w:val="00763866"/>
    <w:rsid w:val="0077348B"/>
    <w:rsid w:val="00786F32"/>
    <w:rsid w:val="007C38D2"/>
    <w:rsid w:val="007C5C44"/>
    <w:rsid w:val="007D5679"/>
    <w:rsid w:val="007E3030"/>
    <w:rsid w:val="00806F45"/>
    <w:rsid w:val="008237B5"/>
    <w:rsid w:val="00855E10"/>
    <w:rsid w:val="0089268D"/>
    <w:rsid w:val="00894E17"/>
    <w:rsid w:val="008A380A"/>
    <w:rsid w:val="008A3B2C"/>
    <w:rsid w:val="008A3BE8"/>
    <w:rsid w:val="008A4F01"/>
    <w:rsid w:val="008A5597"/>
    <w:rsid w:val="008B7102"/>
    <w:rsid w:val="008E0EF4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D698F"/>
    <w:rsid w:val="00AE1875"/>
    <w:rsid w:val="00B04F43"/>
    <w:rsid w:val="00B27E88"/>
    <w:rsid w:val="00B32C05"/>
    <w:rsid w:val="00B62CC5"/>
    <w:rsid w:val="00B64DAC"/>
    <w:rsid w:val="00B76DA8"/>
    <w:rsid w:val="00B959EC"/>
    <w:rsid w:val="00BC140A"/>
    <w:rsid w:val="00BD1EFA"/>
    <w:rsid w:val="00BD4AA8"/>
    <w:rsid w:val="00BF41A0"/>
    <w:rsid w:val="00BF6AA3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E22C36"/>
    <w:rsid w:val="00E311FC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20BD2"/>
    <w:rsid w:val="00F33312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FAF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7ucF/dbaHBvA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112</cp:revision>
  <dcterms:created xsi:type="dcterms:W3CDTF">2017-09-30T20:06:00Z</dcterms:created>
  <dcterms:modified xsi:type="dcterms:W3CDTF">2021-10-07T19:02:00Z</dcterms:modified>
</cp:coreProperties>
</file>