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5903" w14:textId="77777777" w:rsidR="007C460B" w:rsidRDefault="00B815DF" w:rsidP="00145ADA">
      <w:pPr>
        <w:pStyle w:val="1"/>
      </w:pPr>
      <w:r>
        <w:t>Теоретическая часть</w:t>
      </w:r>
    </w:p>
    <w:p w14:paraId="47AF80BC" w14:textId="10C01444" w:rsidR="000266B7" w:rsidRDefault="009451EB" w:rsidP="00B51B88">
      <w:pPr>
        <w:pStyle w:val="a3"/>
        <w:numPr>
          <w:ilvl w:val="0"/>
          <w:numId w:val="5"/>
        </w:numPr>
      </w:pPr>
      <w:bookmarkStart w:id="0" w:name="OLE_LINK1"/>
      <w:bookmarkStart w:id="1" w:name="OLE_LINK2"/>
      <w:r>
        <w:t>Понятие о скриптовых языках</w:t>
      </w:r>
      <w:r w:rsidR="00243FA4">
        <w:t>, интерпретация скрипта браузером</w:t>
      </w:r>
    </w:p>
    <w:p w14:paraId="33D63AB0" w14:textId="3AC09792" w:rsidR="00243FA4" w:rsidRDefault="00243FA4" w:rsidP="00B51B88">
      <w:pPr>
        <w:pStyle w:val="a3"/>
        <w:numPr>
          <w:ilvl w:val="0"/>
          <w:numId w:val="5"/>
        </w:numPr>
      </w:pPr>
      <w:r>
        <w:t xml:space="preserve">Варианты применения </w:t>
      </w:r>
      <w:r>
        <w:rPr>
          <w:lang w:val="en-US"/>
        </w:rPr>
        <w:t>JavaScript</w:t>
      </w:r>
      <w:r w:rsidRPr="00243FA4">
        <w:t xml:space="preserve"> – </w:t>
      </w:r>
      <w:r>
        <w:t xml:space="preserve">серверная сторона, клиентская сторона, десктоп, администрирование </w:t>
      </w:r>
      <w:r>
        <w:rPr>
          <w:lang w:val="en-US"/>
        </w:rPr>
        <w:t>Windows</w:t>
      </w:r>
    </w:p>
    <w:p w14:paraId="32EA926D" w14:textId="2AC29DCA" w:rsidR="009451EB" w:rsidRDefault="009451EB" w:rsidP="00B51B88">
      <w:pPr>
        <w:pStyle w:val="a3"/>
        <w:numPr>
          <w:ilvl w:val="0"/>
          <w:numId w:val="5"/>
        </w:numPr>
      </w:pPr>
      <w:r>
        <w:t xml:space="preserve">Подключение кода </w:t>
      </w:r>
      <w:r>
        <w:rPr>
          <w:lang w:val="en-US"/>
        </w:rPr>
        <w:t>JavaScript</w:t>
      </w:r>
      <w:r w:rsidRPr="00243FA4">
        <w:t xml:space="preserve"> </w:t>
      </w:r>
      <w:r>
        <w:t>к странице</w:t>
      </w:r>
    </w:p>
    <w:p w14:paraId="072C1352" w14:textId="2C4149D5" w:rsidR="00652528" w:rsidRPr="00652528" w:rsidRDefault="00652528" w:rsidP="00B51B88">
      <w:pPr>
        <w:pStyle w:val="a3"/>
        <w:numPr>
          <w:ilvl w:val="0"/>
          <w:numId w:val="5"/>
        </w:numPr>
      </w:pPr>
      <w:r>
        <w:t xml:space="preserve">Простейший вывод в страницу, интерполяция вывода в </w:t>
      </w:r>
      <w:r>
        <w:rPr>
          <w:lang w:val="en-US"/>
        </w:rPr>
        <w:t>JavaScript</w:t>
      </w:r>
    </w:p>
    <w:p w14:paraId="5FBA2A39" w14:textId="4EDFD607" w:rsidR="00652528" w:rsidRPr="00652528" w:rsidRDefault="00652528" w:rsidP="00B51B88">
      <w:pPr>
        <w:pStyle w:val="a3"/>
        <w:numPr>
          <w:ilvl w:val="0"/>
          <w:numId w:val="5"/>
        </w:numPr>
      </w:pPr>
      <w:r>
        <w:t>Консоль инструментов разработчика браузера, вывод в консоль</w:t>
      </w:r>
    </w:p>
    <w:p w14:paraId="47A06752" w14:textId="5F743839" w:rsidR="00652528" w:rsidRPr="00652528" w:rsidRDefault="00652528" w:rsidP="00B51B88">
      <w:pPr>
        <w:pStyle w:val="a3"/>
        <w:numPr>
          <w:ilvl w:val="0"/>
          <w:numId w:val="5"/>
        </w:numPr>
      </w:pPr>
      <w:r>
        <w:t xml:space="preserve">Диалоговые окна </w:t>
      </w:r>
      <w:r>
        <w:rPr>
          <w:lang w:val="en-US"/>
        </w:rPr>
        <w:t>JavaScript</w:t>
      </w:r>
    </w:p>
    <w:p w14:paraId="089DD02E" w14:textId="040B7E79" w:rsidR="00652528" w:rsidRDefault="00652528" w:rsidP="00B51B88">
      <w:pPr>
        <w:pStyle w:val="a3"/>
        <w:numPr>
          <w:ilvl w:val="0"/>
          <w:numId w:val="5"/>
        </w:numPr>
      </w:pPr>
      <w:r>
        <w:t>Объявление переменных</w:t>
      </w:r>
      <w:r w:rsidR="00243FA4">
        <w:t>, констант</w:t>
      </w:r>
      <w:r>
        <w:t xml:space="preserve"> в </w:t>
      </w:r>
      <w:r>
        <w:rPr>
          <w:lang w:val="en-US"/>
        </w:rPr>
        <w:t>JavaScript</w:t>
      </w:r>
    </w:p>
    <w:p w14:paraId="6C00292D" w14:textId="6D48696A" w:rsidR="009451EB" w:rsidRDefault="009451EB" w:rsidP="00B51B88">
      <w:pPr>
        <w:pStyle w:val="a3"/>
        <w:numPr>
          <w:ilvl w:val="0"/>
          <w:numId w:val="5"/>
        </w:numPr>
      </w:pPr>
      <w:r>
        <w:t xml:space="preserve">Основные операторы </w:t>
      </w:r>
      <w:r>
        <w:rPr>
          <w:lang w:val="en-US"/>
        </w:rPr>
        <w:t>JavaScript</w:t>
      </w:r>
      <w:r w:rsidR="00652528" w:rsidRPr="00652528">
        <w:t xml:space="preserve"> – </w:t>
      </w:r>
      <w:r w:rsidR="00652528">
        <w:t>арифметические, логические</w:t>
      </w:r>
    </w:p>
    <w:p w14:paraId="0E010192" w14:textId="2EF04841" w:rsidR="00652528" w:rsidRPr="00243FA4" w:rsidRDefault="00652528" w:rsidP="00B51B88">
      <w:pPr>
        <w:pStyle w:val="a3"/>
        <w:numPr>
          <w:ilvl w:val="0"/>
          <w:numId w:val="5"/>
        </w:numPr>
      </w:pPr>
      <w:r>
        <w:t xml:space="preserve">Типы данных в </w:t>
      </w:r>
      <w:r>
        <w:rPr>
          <w:lang w:val="en-US"/>
        </w:rPr>
        <w:t>JavaScript</w:t>
      </w:r>
    </w:p>
    <w:p w14:paraId="5310BBA1" w14:textId="09837EE1" w:rsidR="00243FA4" w:rsidRDefault="00243FA4" w:rsidP="00B51B88">
      <w:pPr>
        <w:pStyle w:val="a3"/>
        <w:numPr>
          <w:ilvl w:val="0"/>
          <w:numId w:val="5"/>
        </w:numPr>
      </w:pPr>
      <w:r>
        <w:t xml:space="preserve">Реакция </w:t>
      </w:r>
      <w:r>
        <w:rPr>
          <w:lang w:val="en-US"/>
        </w:rPr>
        <w:t>JavaScript</w:t>
      </w:r>
      <w:r w:rsidRPr="00243FA4">
        <w:t xml:space="preserve"> </w:t>
      </w:r>
      <w:r>
        <w:t>на ошибку времени исполнения</w:t>
      </w:r>
    </w:p>
    <w:p w14:paraId="14A7321E" w14:textId="7C813171" w:rsidR="00243FA4" w:rsidRPr="009451EB" w:rsidRDefault="00243FA4" w:rsidP="00B51B88">
      <w:pPr>
        <w:pStyle w:val="a3"/>
        <w:numPr>
          <w:ilvl w:val="0"/>
          <w:numId w:val="5"/>
        </w:numPr>
      </w:pPr>
      <w:r>
        <w:t xml:space="preserve">Использование объекта </w:t>
      </w:r>
      <w:r>
        <w:rPr>
          <w:lang w:val="en-US"/>
        </w:rPr>
        <w:t>Math</w:t>
      </w:r>
      <w:r w:rsidRPr="00243FA4">
        <w:t xml:space="preserve">, </w:t>
      </w:r>
      <w:r>
        <w:t xml:space="preserve">некоторые константы и методы объекта </w:t>
      </w:r>
      <w:r>
        <w:rPr>
          <w:lang w:val="en-US"/>
        </w:rPr>
        <w:t>Math</w:t>
      </w:r>
    </w:p>
    <w:p w14:paraId="5D388B6C" w14:textId="18B33FB8" w:rsidR="009451EB" w:rsidRPr="00417E17" w:rsidRDefault="009451EB" w:rsidP="00B51B88">
      <w:pPr>
        <w:pStyle w:val="a3"/>
        <w:numPr>
          <w:ilvl w:val="0"/>
          <w:numId w:val="5"/>
        </w:numPr>
        <w:rPr>
          <w:lang w:val="en-US"/>
        </w:rPr>
      </w:pPr>
      <w:r>
        <w:t>Управляющие</w:t>
      </w:r>
      <w:r w:rsidRPr="00652528">
        <w:rPr>
          <w:lang w:val="en-US"/>
        </w:rPr>
        <w:t xml:space="preserve"> </w:t>
      </w:r>
      <w:r>
        <w:t>операторы</w:t>
      </w:r>
      <w:r w:rsidRPr="00652528">
        <w:rPr>
          <w:lang w:val="en-US"/>
        </w:rPr>
        <w:t xml:space="preserve"> JavaScript</w:t>
      </w:r>
      <w:r w:rsidR="00652528" w:rsidRPr="00652528">
        <w:rPr>
          <w:lang w:val="en-US"/>
        </w:rPr>
        <w:t xml:space="preserve"> – </w:t>
      </w:r>
      <w:r w:rsidR="00652528">
        <w:t>ветвление</w:t>
      </w:r>
      <w:r w:rsidR="00652528" w:rsidRPr="00652528">
        <w:rPr>
          <w:lang w:val="en-US"/>
        </w:rPr>
        <w:t xml:space="preserve"> </w:t>
      </w:r>
      <w:r w:rsidR="00652528" w:rsidRPr="00652528">
        <w:rPr>
          <w:b/>
          <w:bCs/>
          <w:lang w:val="en-US"/>
        </w:rPr>
        <w:t>if</w:t>
      </w:r>
      <w:r w:rsidR="00652528" w:rsidRPr="00652528">
        <w:rPr>
          <w:lang w:val="en-US"/>
        </w:rPr>
        <w:t xml:space="preserve">, </w:t>
      </w:r>
      <w:r w:rsidR="00652528" w:rsidRPr="00652528">
        <w:rPr>
          <w:b/>
          <w:bCs/>
          <w:lang w:val="en-US"/>
        </w:rPr>
        <w:t>else</w:t>
      </w:r>
      <w:r w:rsidR="00652528">
        <w:rPr>
          <w:lang w:val="en-US"/>
        </w:rPr>
        <w:t xml:space="preserve">, </w:t>
      </w:r>
      <w:r w:rsidR="00652528" w:rsidRPr="00652528">
        <w:rPr>
          <w:b/>
          <w:bCs/>
          <w:lang w:val="en-US"/>
        </w:rPr>
        <w:t>switch</w:t>
      </w:r>
      <w:r w:rsidR="00652528">
        <w:rPr>
          <w:lang w:val="en-US"/>
        </w:rPr>
        <w:t xml:space="preserve">, </w:t>
      </w:r>
      <w:r w:rsidR="00652528" w:rsidRPr="00652528">
        <w:rPr>
          <w:b/>
          <w:bCs/>
          <w:lang w:val="en-US"/>
        </w:rPr>
        <w:t>case</w:t>
      </w:r>
      <w:r w:rsidR="00652528">
        <w:rPr>
          <w:lang w:val="en-US"/>
        </w:rPr>
        <w:t xml:space="preserve">, </w:t>
      </w:r>
      <w:r w:rsidR="00652528" w:rsidRPr="00652528">
        <w:rPr>
          <w:b/>
          <w:bCs/>
          <w:lang w:val="en-US"/>
        </w:rPr>
        <w:t>break</w:t>
      </w:r>
      <w:r w:rsidR="00652528">
        <w:rPr>
          <w:lang w:val="en-US"/>
        </w:rPr>
        <w:t xml:space="preserve">, </w:t>
      </w:r>
      <w:r w:rsidR="00652528" w:rsidRPr="00652528">
        <w:rPr>
          <w:b/>
          <w:bCs/>
          <w:lang w:val="en-US"/>
        </w:rPr>
        <w:t>default</w:t>
      </w:r>
    </w:p>
    <w:p w14:paraId="32745163" w14:textId="77777777" w:rsidR="00417E17" w:rsidRDefault="00417E17" w:rsidP="00417E17">
      <w:pPr>
        <w:pStyle w:val="a3"/>
        <w:numPr>
          <w:ilvl w:val="0"/>
          <w:numId w:val="5"/>
        </w:numPr>
        <w:rPr>
          <w:lang w:val="en-US"/>
        </w:rPr>
      </w:pPr>
      <w:r>
        <w:t>Операторы</w:t>
      </w:r>
      <w:r w:rsidRPr="002510D5">
        <w:rPr>
          <w:lang w:val="en-US"/>
        </w:rPr>
        <w:t xml:space="preserve"> </w:t>
      </w:r>
      <w:r>
        <w:t>циклов</w:t>
      </w:r>
      <w:r w:rsidRPr="002510D5">
        <w:rPr>
          <w:lang w:val="en-US"/>
        </w:rPr>
        <w:t xml:space="preserve"> </w:t>
      </w:r>
      <w:r>
        <w:t>в</w:t>
      </w:r>
      <w:r w:rsidRPr="002510D5">
        <w:rPr>
          <w:lang w:val="en-US"/>
        </w:rPr>
        <w:t xml:space="preserve"> </w:t>
      </w:r>
      <w:r>
        <w:rPr>
          <w:lang w:val="en-US"/>
        </w:rPr>
        <w:t>JavaScript</w:t>
      </w:r>
      <w:r w:rsidRPr="002510D5">
        <w:rPr>
          <w:lang w:val="en-US"/>
        </w:rPr>
        <w:t xml:space="preserve">, </w:t>
      </w:r>
      <w:r>
        <w:t>ключевые</w:t>
      </w:r>
      <w:r w:rsidRPr="002510D5">
        <w:rPr>
          <w:lang w:val="en-US"/>
        </w:rPr>
        <w:t xml:space="preserve"> </w:t>
      </w:r>
      <w:r>
        <w:t>слова</w:t>
      </w:r>
      <w:r w:rsidRPr="002510D5">
        <w:rPr>
          <w:lang w:val="en-US"/>
        </w:rPr>
        <w:t xml:space="preserve"> </w:t>
      </w:r>
      <w:r w:rsidRPr="002510D5">
        <w:rPr>
          <w:b/>
          <w:bCs/>
          <w:lang w:val="en-US"/>
        </w:rPr>
        <w:t>while</w:t>
      </w:r>
      <w:r w:rsidRPr="002510D5">
        <w:rPr>
          <w:lang w:val="en-US"/>
        </w:rPr>
        <w:t xml:space="preserve">, </w:t>
      </w:r>
      <w:r w:rsidRPr="002510D5">
        <w:rPr>
          <w:b/>
          <w:bCs/>
          <w:lang w:val="en-US"/>
        </w:rPr>
        <w:t>do</w:t>
      </w:r>
      <w:r w:rsidRPr="002510D5">
        <w:rPr>
          <w:lang w:val="en-US"/>
        </w:rPr>
        <w:t xml:space="preserve">, </w:t>
      </w:r>
      <w:r w:rsidRPr="002510D5">
        <w:rPr>
          <w:b/>
          <w:bCs/>
          <w:lang w:val="en-US"/>
        </w:rPr>
        <w:t>for</w:t>
      </w:r>
      <w:r w:rsidRPr="002510D5">
        <w:rPr>
          <w:lang w:val="en-US"/>
        </w:rPr>
        <w:t xml:space="preserve">, </w:t>
      </w:r>
      <w:r w:rsidRPr="002510D5">
        <w:rPr>
          <w:b/>
          <w:bCs/>
          <w:lang w:val="en-US"/>
        </w:rPr>
        <w:t>break</w:t>
      </w:r>
      <w:r>
        <w:rPr>
          <w:lang w:val="en-US"/>
        </w:rPr>
        <w:t xml:space="preserve">, </w:t>
      </w:r>
      <w:r w:rsidRPr="002510D5">
        <w:rPr>
          <w:b/>
          <w:bCs/>
          <w:lang w:val="en-US"/>
        </w:rPr>
        <w:t>continue</w:t>
      </w:r>
    </w:p>
    <w:p w14:paraId="33631876" w14:textId="77777777" w:rsidR="00417E17" w:rsidRDefault="00417E17" w:rsidP="00417E17">
      <w:pPr>
        <w:pStyle w:val="a3"/>
        <w:numPr>
          <w:ilvl w:val="0"/>
          <w:numId w:val="5"/>
        </w:numPr>
      </w:pPr>
      <w:r>
        <w:t xml:space="preserve">Синтаксис циклов в </w:t>
      </w:r>
      <w:r>
        <w:rPr>
          <w:lang w:val="en-US"/>
        </w:rPr>
        <w:t>JavaScript</w:t>
      </w:r>
      <w:r>
        <w:t>, вложенные циклы</w:t>
      </w:r>
    </w:p>
    <w:p w14:paraId="7BAE2401" w14:textId="77777777" w:rsidR="00417E17" w:rsidRPr="009A4F5B" w:rsidRDefault="00417E17" w:rsidP="00417E17">
      <w:pPr>
        <w:pStyle w:val="a3"/>
        <w:numPr>
          <w:ilvl w:val="0"/>
          <w:numId w:val="5"/>
        </w:numPr>
      </w:pPr>
      <w:r>
        <w:t>Область видимости переменных в циклах</w:t>
      </w:r>
    </w:p>
    <w:p w14:paraId="62A842F5" w14:textId="77777777" w:rsidR="00417E17" w:rsidRDefault="00417E17" w:rsidP="00417E17">
      <w:pPr>
        <w:pStyle w:val="a3"/>
        <w:numPr>
          <w:ilvl w:val="0"/>
          <w:numId w:val="5"/>
        </w:numPr>
      </w:pPr>
      <w:r>
        <w:t xml:space="preserve">Использование меток для переходов из циклов в операторах </w:t>
      </w:r>
      <w:r w:rsidRPr="009A4F5B">
        <w:rPr>
          <w:b/>
          <w:bCs/>
          <w:lang w:val="en-US"/>
        </w:rPr>
        <w:t>continue</w:t>
      </w:r>
      <w:r w:rsidRPr="009A4F5B">
        <w:rPr>
          <w:b/>
          <w:bCs/>
        </w:rPr>
        <w:t xml:space="preserve"> метка</w:t>
      </w:r>
      <w:r>
        <w:t xml:space="preserve">, </w:t>
      </w:r>
      <w:r w:rsidRPr="009A4F5B">
        <w:rPr>
          <w:b/>
          <w:bCs/>
          <w:lang w:val="en-US"/>
        </w:rPr>
        <w:t>break</w:t>
      </w:r>
      <w:r w:rsidRPr="009A4F5B">
        <w:rPr>
          <w:b/>
          <w:bCs/>
        </w:rPr>
        <w:t xml:space="preserve"> метка</w:t>
      </w:r>
    </w:p>
    <w:p w14:paraId="27469AED" w14:textId="77777777" w:rsidR="00417E17" w:rsidRPr="00ED377A" w:rsidRDefault="00417E17" w:rsidP="00417E17">
      <w:pPr>
        <w:pStyle w:val="a3"/>
        <w:numPr>
          <w:ilvl w:val="0"/>
          <w:numId w:val="5"/>
        </w:numPr>
      </w:pPr>
      <w:r>
        <w:t xml:space="preserve">Функции в </w:t>
      </w:r>
      <w:r>
        <w:rPr>
          <w:lang w:val="en-US"/>
        </w:rPr>
        <w:t>JavaScript</w:t>
      </w:r>
      <w:r w:rsidRPr="00ED377A">
        <w:t xml:space="preserve"> –</w:t>
      </w:r>
      <w:r>
        <w:t xml:space="preserve"> ключевые слова </w:t>
      </w:r>
      <w:r w:rsidRPr="00ED377A">
        <w:rPr>
          <w:b/>
          <w:bCs/>
          <w:lang w:val="en-US"/>
        </w:rPr>
        <w:t>function</w:t>
      </w:r>
      <w:r w:rsidRPr="00ED377A">
        <w:t xml:space="preserve">, </w:t>
      </w:r>
      <w:r w:rsidRPr="00ED377A">
        <w:rPr>
          <w:b/>
          <w:bCs/>
          <w:lang w:val="en-US"/>
        </w:rPr>
        <w:t>return</w:t>
      </w:r>
      <w:r>
        <w:t>, объявление функции, вызов функции</w:t>
      </w:r>
    </w:p>
    <w:p w14:paraId="5AB231E4" w14:textId="77777777" w:rsidR="00417E17" w:rsidRDefault="00417E17" w:rsidP="00417E17">
      <w:pPr>
        <w:pStyle w:val="a3"/>
        <w:numPr>
          <w:ilvl w:val="0"/>
          <w:numId w:val="5"/>
        </w:numPr>
      </w:pPr>
      <w:r>
        <w:t xml:space="preserve">Параметры функции, параметры по умолчанию – старый стиль и стиль </w:t>
      </w:r>
      <w:r>
        <w:rPr>
          <w:lang w:val="en-US"/>
        </w:rPr>
        <w:t>ES</w:t>
      </w:r>
      <w:r w:rsidRPr="00ED377A">
        <w:t>6+</w:t>
      </w:r>
    </w:p>
    <w:p w14:paraId="2FA04498" w14:textId="56883D7A" w:rsidR="00417E17" w:rsidRPr="00417E17" w:rsidRDefault="00417E17" w:rsidP="001115DC">
      <w:pPr>
        <w:pStyle w:val="a3"/>
        <w:numPr>
          <w:ilvl w:val="0"/>
          <w:numId w:val="5"/>
        </w:numPr>
      </w:pPr>
      <w:proofErr w:type="spellStart"/>
      <w:r>
        <w:t>Псевдомассив</w:t>
      </w:r>
      <w:proofErr w:type="spellEnd"/>
      <w:r>
        <w:t xml:space="preserve"> параметров </w:t>
      </w:r>
      <w:r w:rsidRPr="00417E17">
        <w:rPr>
          <w:b/>
          <w:bCs/>
          <w:lang w:val="en-US"/>
        </w:rPr>
        <w:t>arguments</w:t>
      </w:r>
      <w:r>
        <w:t>, функции с переменным числом параметров</w:t>
      </w:r>
    </w:p>
    <w:p w14:paraId="227CFB33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FBD9A09" w14:textId="125C4309" w:rsidR="009451EB" w:rsidRDefault="009451EB" w:rsidP="009451EB">
      <w:pPr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 w:rsidRPr="0027519C">
        <w:rPr>
          <w:b/>
          <w:bCs/>
          <w:lang w:val="en-US" w:eastAsia="ru-RU"/>
        </w:rPr>
        <w:t>JavaScript</w:t>
      </w:r>
      <w:r w:rsidRPr="009451EB">
        <w:rPr>
          <w:lang w:eastAsia="ru-RU"/>
        </w:rPr>
        <w:t xml:space="preserve"> </w:t>
      </w:r>
      <w:r>
        <w:rPr>
          <w:lang w:eastAsia="ru-RU"/>
        </w:rPr>
        <w:t xml:space="preserve">для решения следующих задач из сборника </w:t>
      </w:r>
      <w:r w:rsidR="00652528">
        <w:rPr>
          <w:lang w:eastAsia="ru-RU"/>
        </w:rPr>
        <w:t xml:space="preserve">Павловской Т.А., </w:t>
      </w:r>
      <w:r>
        <w:rPr>
          <w:lang w:eastAsia="ru-RU"/>
        </w:rPr>
        <w:t xml:space="preserve">Абрамяна М.Э. Скрипты должны выполняться </w:t>
      </w:r>
      <w:r w:rsidR="00506027">
        <w:rPr>
          <w:lang w:eastAsia="ru-RU"/>
        </w:rPr>
        <w:t>по мере</w:t>
      </w:r>
      <w:r>
        <w:rPr>
          <w:lang w:eastAsia="ru-RU"/>
        </w:rPr>
        <w:t xml:space="preserve"> загрузк</w:t>
      </w:r>
      <w:r w:rsidR="00506027">
        <w:rPr>
          <w:lang w:eastAsia="ru-RU"/>
        </w:rPr>
        <w:t>и</w:t>
      </w:r>
      <w:r>
        <w:rPr>
          <w:lang w:eastAsia="ru-RU"/>
        </w:rPr>
        <w:t xml:space="preserve"> страницы, не используйте формы ввода, слушатели событий страниц</w:t>
      </w:r>
      <w:r w:rsidR="00652528">
        <w:rPr>
          <w:lang w:eastAsia="ru-RU"/>
        </w:rPr>
        <w:t>, анимацию интерфейса</w:t>
      </w:r>
      <w:r w:rsidR="001A3FAF">
        <w:rPr>
          <w:lang w:eastAsia="ru-RU"/>
        </w:rPr>
        <w:t xml:space="preserve"> при помощи</w:t>
      </w:r>
      <w:r w:rsidR="00652528">
        <w:rPr>
          <w:lang w:eastAsia="ru-RU"/>
        </w:rPr>
        <w:t xml:space="preserve"> </w:t>
      </w:r>
      <w:r w:rsidR="00652528" w:rsidRPr="0027519C">
        <w:rPr>
          <w:b/>
          <w:bCs/>
          <w:lang w:val="en-US" w:eastAsia="ru-RU"/>
        </w:rPr>
        <w:t>JavaScript</w:t>
      </w:r>
      <w:r w:rsidR="00652528" w:rsidRPr="00652528">
        <w:rPr>
          <w:lang w:eastAsia="ru-RU"/>
        </w:rPr>
        <w:t xml:space="preserve"> </w:t>
      </w:r>
      <w:r w:rsidR="00652528">
        <w:rPr>
          <w:lang w:eastAsia="ru-RU"/>
        </w:rPr>
        <w:t>–</w:t>
      </w:r>
      <w:r w:rsidR="00652528" w:rsidRPr="00652528">
        <w:rPr>
          <w:lang w:eastAsia="ru-RU"/>
        </w:rPr>
        <w:t xml:space="preserve"> </w:t>
      </w:r>
      <w:r w:rsidR="00652528">
        <w:rPr>
          <w:lang w:eastAsia="ru-RU"/>
        </w:rPr>
        <w:t>сконцентрируйтесь на изученных вопросах</w:t>
      </w:r>
      <w:r>
        <w:rPr>
          <w:lang w:eastAsia="ru-RU"/>
        </w:rPr>
        <w:t>. Формируйте исходные данные при помощи генератора случайных чисел или задавайте присваиванием.</w:t>
      </w:r>
    </w:p>
    <w:p w14:paraId="5238CEF6" w14:textId="5DA7CEE9" w:rsidR="002355B0" w:rsidRDefault="002355B0" w:rsidP="009451EB">
      <w:pPr>
        <w:jc w:val="both"/>
        <w:rPr>
          <w:lang w:eastAsia="ru-RU"/>
        </w:rPr>
      </w:pPr>
      <w:r>
        <w:rPr>
          <w:lang w:eastAsia="ru-RU"/>
        </w:rPr>
        <w:t>Выводите результаты работы скрипта в разметк</w:t>
      </w:r>
      <w:r w:rsidR="00652528">
        <w:rPr>
          <w:lang w:eastAsia="ru-RU"/>
        </w:rPr>
        <w:t>у</w:t>
      </w:r>
      <w:r w:rsidR="00506027">
        <w:rPr>
          <w:lang w:eastAsia="ru-RU"/>
        </w:rPr>
        <w:t xml:space="preserve"> при помощи метода </w:t>
      </w:r>
      <w:r w:rsidR="00506027" w:rsidRPr="00506027">
        <w:rPr>
          <w:b/>
          <w:bCs/>
          <w:lang w:val="en-US" w:eastAsia="ru-RU"/>
        </w:rPr>
        <w:t>document</w:t>
      </w:r>
      <w:r w:rsidR="00506027" w:rsidRPr="00506027">
        <w:rPr>
          <w:b/>
          <w:bCs/>
          <w:lang w:eastAsia="ru-RU"/>
        </w:rPr>
        <w:t>.</w:t>
      </w:r>
      <w:r w:rsidR="00506027" w:rsidRPr="00506027">
        <w:rPr>
          <w:b/>
          <w:bCs/>
          <w:lang w:val="en-US" w:eastAsia="ru-RU"/>
        </w:rPr>
        <w:t>write</w:t>
      </w:r>
      <w:r w:rsidR="00506027" w:rsidRPr="00506027">
        <w:rPr>
          <w:b/>
          <w:bCs/>
          <w:lang w:eastAsia="ru-RU"/>
        </w:rPr>
        <w:t>()</w:t>
      </w:r>
      <w:r>
        <w:rPr>
          <w:lang w:eastAsia="ru-RU"/>
        </w:rPr>
        <w:t>, используйте стилизацию</w:t>
      </w:r>
      <w:r w:rsidR="00652528">
        <w:rPr>
          <w:lang w:eastAsia="ru-RU"/>
        </w:rPr>
        <w:t>, навигацию по страницам.</w:t>
      </w:r>
      <w:r>
        <w:rPr>
          <w:lang w:eastAsia="ru-RU"/>
        </w:rPr>
        <w:t xml:space="preserve"> </w:t>
      </w:r>
      <w:r w:rsidR="00652528">
        <w:rPr>
          <w:lang w:eastAsia="ru-RU"/>
        </w:rPr>
        <w:t>К</w:t>
      </w:r>
      <w:r>
        <w:rPr>
          <w:lang w:eastAsia="ru-RU"/>
        </w:rPr>
        <w:t>аждая задача должна размещаться на собственной странице</w:t>
      </w:r>
      <w:r w:rsidR="00417E17">
        <w:rPr>
          <w:lang w:eastAsia="ru-RU"/>
        </w:rPr>
        <w:t xml:space="preserve"> и иметь навигацию на все </w:t>
      </w:r>
      <w:r w:rsidR="00417E17">
        <w:rPr>
          <w:lang w:eastAsia="ru-RU"/>
        </w:rPr>
        <w:lastRenderedPageBreak/>
        <w:t>остальные страницы</w:t>
      </w:r>
      <w:r>
        <w:rPr>
          <w:lang w:eastAsia="ru-RU"/>
        </w:rPr>
        <w:t>, на главно</w:t>
      </w:r>
      <w:r w:rsidR="00652528">
        <w:rPr>
          <w:lang w:eastAsia="ru-RU"/>
        </w:rPr>
        <w:t>й</w:t>
      </w:r>
      <w:r>
        <w:rPr>
          <w:lang w:eastAsia="ru-RU"/>
        </w:rPr>
        <w:t xml:space="preserve"> странице разместите задание на разработку</w:t>
      </w:r>
      <w:r w:rsidR="00417E17" w:rsidRPr="00417E17">
        <w:rPr>
          <w:lang w:eastAsia="ru-RU"/>
        </w:rPr>
        <w:t xml:space="preserve"> </w:t>
      </w:r>
      <w:r w:rsidR="00417E17">
        <w:rPr>
          <w:lang w:eastAsia="ru-RU"/>
        </w:rPr>
        <w:t>и навигацию по страницам задач</w:t>
      </w:r>
      <w:r>
        <w:rPr>
          <w:lang w:eastAsia="ru-RU"/>
        </w:rPr>
        <w:t>.</w:t>
      </w:r>
    </w:p>
    <w:p w14:paraId="7471F546" w14:textId="31F7298E" w:rsidR="002355B0" w:rsidRPr="002355B0" w:rsidRDefault="002355B0" w:rsidP="009451EB">
      <w:pPr>
        <w:jc w:val="both"/>
        <w:rPr>
          <w:b/>
          <w:bCs/>
          <w:lang w:eastAsia="ru-RU"/>
        </w:rPr>
      </w:pPr>
      <w:r w:rsidRPr="002355B0">
        <w:rPr>
          <w:b/>
          <w:bCs/>
          <w:lang w:eastAsia="ru-RU"/>
        </w:rPr>
        <w:t>Задача 1.</w:t>
      </w:r>
      <w:r w:rsidR="00243FA4" w:rsidRPr="00243FA4">
        <w:rPr>
          <w:lang w:eastAsia="ru-RU"/>
        </w:rPr>
        <w:t xml:space="preserve"> Выполните вычисления с тремя парами исходных данных</w:t>
      </w:r>
      <w:r w:rsidR="00417E17">
        <w:rPr>
          <w:lang w:eastAsia="ru-RU"/>
        </w:rPr>
        <w:t>, не использовать функции</w:t>
      </w:r>
    </w:p>
    <w:p w14:paraId="139CBB6C" w14:textId="1078F2B2" w:rsidR="002355B0" w:rsidRDefault="00243FA4" w:rsidP="00243FA4">
      <w:pPr>
        <w:ind w:left="851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DF6710" wp14:editId="34B4A05D">
            <wp:extent cx="3762375" cy="121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AC1" w14:textId="49FA11B0" w:rsidR="002355B0" w:rsidRPr="002355B0" w:rsidRDefault="002355B0" w:rsidP="009451EB">
      <w:pPr>
        <w:jc w:val="both"/>
        <w:rPr>
          <w:b/>
          <w:bCs/>
          <w:lang w:eastAsia="ru-RU"/>
        </w:rPr>
      </w:pPr>
      <w:r w:rsidRPr="002355B0">
        <w:rPr>
          <w:b/>
          <w:bCs/>
          <w:lang w:eastAsia="ru-RU"/>
        </w:rPr>
        <w:t xml:space="preserve">Задача </w:t>
      </w:r>
      <w:r w:rsidR="001A3FAF">
        <w:rPr>
          <w:b/>
          <w:bCs/>
          <w:lang w:eastAsia="ru-RU"/>
        </w:rPr>
        <w:t>2</w:t>
      </w:r>
      <w:r w:rsidRPr="002355B0">
        <w:rPr>
          <w:b/>
          <w:bCs/>
          <w:lang w:eastAsia="ru-RU"/>
        </w:rPr>
        <w:t>.</w:t>
      </w:r>
      <w:r w:rsidR="00D91F80" w:rsidRPr="00D91F80">
        <w:rPr>
          <w:lang w:eastAsia="ru-RU"/>
        </w:rPr>
        <w:t xml:space="preserve"> П</w:t>
      </w:r>
      <w:r w:rsidR="00D91F80">
        <w:rPr>
          <w:lang w:eastAsia="ru-RU"/>
        </w:rPr>
        <w:t>р</w:t>
      </w:r>
      <w:r w:rsidR="00D91F80" w:rsidRPr="00D91F80">
        <w:rPr>
          <w:lang w:eastAsia="ru-RU"/>
        </w:rPr>
        <w:t>оверить работу на трех наборах исходных данных</w:t>
      </w:r>
      <w:r w:rsidR="00417E17">
        <w:rPr>
          <w:lang w:eastAsia="ru-RU"/>
        </w:rPr>
        <w:t>, не использовать функции</w:t>
      </w:r>
    </w:p>
    <w:p w14:paraId="66EB59E3" w14:textId="070A8005" w:rsidR="009451EB" w:rsidRPr="00243FA4" w:rsidRDefault="00D91F80" w:rsidP="00D91F80">
      <w:pPr>
        <w:pStyle w:val="a3"/>
        <w:numPr>
          <w:ilvl w:val="0"/>
          <w:numId w:val="19"/>
        </w:numPr>
        <w:jc w:val="both"/>
        <w:rPr>
          <w:lang w:eastAsia="ru-RU"/>
        </w:rPr>
      </w:pPr>
      <w:r w:rsidRPr="00D91F80">
        <w:rPr>
          <w:b/>
          <w:bCs/>
          <w:lang w:eastAsia="ru-RU"/>
        </w:rPr>
        <w:t>If17.</w:t>
      </w:r>
      <w:r>
        <w:rPr>
          <w:lang w:eastAsia="ru-RU"/>
        </w:rPr>
        <w:t xml:space="preserve"> Даны три числовые переменные: A, B, C. Если их значения упорядочены по возрастанию или убыванию, то удвоить их; в противном случае заменить значение каждой переменной на противоположное. Вывести новые значения переменных A, B, C.</w:t>
      </w:r>
    </w:p>
    <w:p w14:paraId="33F8F55D" w14:textId="6AD4941F" w:rsidR="002355B0" w:rsidRPr="00243FA4" w:rsidRDefault="00D91F80" w:rsidP="00640392">
      <w:pPr>
        <w:pStyle w:val="a3"/>
        <w:numPr>
          <w:ilvl w:val="0"/>
          <w:numId w:val="19"/>
        </w:numPr>
        <w:jc w:val="both"/>
        <w:rPr>
          <w:lang w:eastAsia="ru-RU"/>
        </w:rPr>
      </w:pPr>
      <w:r w:rsidRPr="00D91F80">
        <w:rPr>
          <w:b/>
          <w:bCs/>
          <w:lang w:eastAsia="ru-RU"/>
        </w:rPr>
        <w:t>If30.</w:t>
      </w:r>
      <w:r>
        <w:rPr>
          <w:lang w:eastAsia="ru-RU"/>
        </w:rPr>
        <w:t xml:space="preserve"> Дано число, лежащее в диапазоне -999, …, 999. Вывести его строку-описание вида «положительное двузначное число», «отрицательное трехзначное число» и т.д.</w:t>
      </w:r>
    </w:p>
    <w:p w14:paraId="54C165C7" w14:textId="2C016645" w:rsidR="002355B0" w:rsidRPr="00417E17" w:rsidRDefault="002355B0" w:rsidP="009451EB">
      <w:pPr>
        <w:jc w:val="both"/>
        <w:rPr>
          <w:b/>
          <w:bCs/>
          <w:lang w:eastAsia="ru-RU"/>
        </w:rPr>
      </w:pPr>
      <w:r w:rsidRPr="002355B0">
        <w:rPr>
          <w:b/>
          <w:bCs/>
          <w:lang w:eastAsia="ru-RU"/>
        </w:rPr>
        <w:t xml:space="preserve">Задача </w:t>
      </w:r>
      <w:r w:rsidR="001A3FAF">
        <w:rPr>
          <w:b/>
          <w:bCs/>
          <w:lang w:eastAsia="ru-RU"/>
        </w:rPr>
        <w:t>3</w:t>
      </w:r>
      <w:r w:rsidRPr="002355B0">
        <w:rPr>
          <w:b/>
          <w:bCs/>
          <w:lang w:eastAsia="ru-RU"/>
        </w:rPr>
        <w:t>.</w:t>
      </w:r>
      <w:r w:rsidR="00D91F80" w:rsidRPr="00D91F80">
        <w:rPr>
          <w:lang w:eastAsia="ru-RU"/>
        </w:rPr>
        <w:t xml:space="preserve"> Проверить работу на трех наборах данных</w:t>
      </w:r>
      <w:r w:rsidR="00417E17">
        <w:rPr>
          <w:lang w:eastAsia="ru-RU"/>
        </w:rPr>
        <w:t>, не использовать функции</w:t>
      </w:r>
    </w:p>
    <w:p w14:paraId="6DE43A1F" w14:textId="4384812F" w:rsidR="009451EB" w:rsidRDefault="00B237E8" w:rsidP="00B237E8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B237E8">
        <w:rPr>
          <w:b/>
          <w:bCs/>
          <w:lang w:val="en-US" w:eastAsia="ru-RU"/>
        </w:rPr>
        <w:t>Case</w:t>
      </w:r>
      <w:r w:rsidRPr="00B237E8">
        <w:rPr>
          <w:b/>
          <w:bCs/>
          <w:lang w:eastAsia="ru-RU"/>
        </w:rPr>
        <w:t>9.</w:t>
      </w:r>
      <w:r w:rsidRPr="00B237E8">
        <w:rPr>
          <w:lang w:eastAsia="ru-RU"/>
        </w:rPr>
        <w:t xml:space="preserve"> Даны два целых числа: </w:t>
      </w:r>
      <w:r w:rsidRPr="00B237E8">
        <w:rPr>
          <w:lang w:val="en-US" w:eastAsia="ru-RU"/>
        </w:rPr>
        <w:t>D</w:t>
      </w:r>
      <w:r w:rsidRPr="00B237E8">
        <w:rPr>
          <w:lang w:eastAsia="ru-RU"/>
        </w:rPr>
        <w:t xml:space="preserve"> (день) и </w:t>
      </w:r>
      <w:r w:rsidRPr="00B237E8">
        <w:rPr>
          <w:lang w:val="en-US" w:eastAsia="ru-RU"/>
        </w:rPr>
        <w:t>M</w:t>
      </w:r>
      <w:r w:rsidRPr="00B237E8">
        <w:rPr>
          <w:lang w:eastAsia="ru-RU"/>
        </w:rPr>
        <w:t xml:space="preserve"> (месяц), определяющие правильную дату </w:t>
      </w:r>
      <w:proofErr w:type="spellStart"/>
      <w:r w:rsidRPr="00B237E8">
        <w:rPr>
          <w:lang w:eastAsia="ru-RU"/>
        </w:rPr>
        <w:t>невисокосного</w:t>
      </w:r>
      <w:proofErr w:type="spellEnd"/>
      <w:r w:rsidRPr="00B237E8">
        <w:rPr>
          <w:lang w:eastAsia="ru-RU"/>
        </w:rPr>
        <w:t xml:space="preserve"> года. Вывести значения </w:t>
      </w:r>
      <w:r w:rsidRPr="00B237E8">
        <w:rPr>
          <w:lang w:val="en-US" w:eastAsia="ru-RU"/>
        </w:rPr>
        <w:t>D</w:t>
      </w:r>
      <w:r w:rsidRPr="00B237E8">
        <w:rPr>
          <w:lang w:eastAsia="ru-RU"/>
        </w:rPr>
        <w:t xml:space="preserve"> и </w:t>
      </w:r>
      <w:r w:rsidRPr="00B237E8">
        <w:rPr>
          <w:lang w:val="en-US" w:eastAsia="ru-RU"/>
        </w:rPr>
        <w:t>M</w:t>
      </w:r>
      <w:r w:rsidRPr="00B237E8">
        <w:rPr>
          <w:lang w:eastAsia="ru-RU"/>
        </w:rPr>
        <w:t xml:space="preserve"> для даты, следующей за указанной.</w:t>
      </w:r>
    </w:p>
    <w:p w14:paraId="4D5CD219" w14:textId="6365D012" w:rsidR="00B237E8" w:rsidRDefault="00B237E8" w:rsidP="003A05B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B237E8">
        <w:rPr>
          <w:b/>
          <w:bCs/>
          <w:lang w:eastAsia="ru-RU"/>
        </w:rPr>
        <w:t>Case16.</w:t>
      </w:r>
      <w:r>
        <w:rPr>
          <w:lang w:eastAsia="ru-RU"/>
        </w:rPr>
        <w:t xml:space="preserve"> Дано целое число в диапазоне 20–69, определяющее возраст (в годах).</w:t>
      </w:r>
      <w:r w:rsidRPr="00B237E8">
        <w:rPr>
          <w:lang w:eastAsia="ru-RU"/>
        </w:rPr>
        <w:t xml:space="preserve"> </w:t>
      </w:r>
      <w:r>
        <w:rPr>
          <w:lang w:eastAsia="ru-RU"/>
        </w:rPr>
        <w:t>Вывести строку-описание указанного возраста, обеспечив правильное согласование числа со словом «год», например: 20 — «двадцать лет», 32 —«тридцать два года», 41 — «сорок один год».</w:t>
      </w:r>
    </w:p>
    <w:bookmarkEnd w:id="0"/>
    <w:bookmarkEnd w:id="1"/>
    <w:p w14:paraId="181B0F3E" w14:textId="0B6150CC" w:rsidR="007C460B" w:rsidRDefault="00652528" w:rsidP="000266B7">
      <w:pPr>
        <w:pStyle w:val="1"/>
      </w:pPr>
      <w:r>
        <w:t>Дополнительно</w:t>
      </w:r>
    </w:p>
    <w:p w14:paraId="1BF6D4E8" w14:textId="1F8F6DDA" w:rsidR="00875B49" w:rsidRPr="00145ADA" w:rsidRDefault="00652528" w:rsidP="00652528">
      <w:r>
        <w:t xml:space="preserve">Запись занятия можно скачать </w:t>
      </w:r>
      <w:hyperlink r:id="rId7" w:history="1">
        <w:r w:rsidRPr="00117149">
          <w:rPr>
            <w:rStyle w:val="a4"/>
            <w:b/>
            <w:bCs/>
          </w:rPr>
          <w:t>по этой ссылке</w:t>
        </w:r>
      </w:hyperlink>
      <w:r>
        <w:t xml:space="preserve">. Материалы занятия в этом же архиве. </w:t>
      </w: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059CE"/>
    <w:multiLevelType w:val="hybridMultilevel"/>
    <w:tmpl w:val="0AC48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DD358B"/>
    <w:multiLevelType w:val="hybridMultilevel"/>
    <w:tmpl w:val="9C32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B0745"/>
    <w:multiLevelType w:val="hybridMultilevel"/>
    <w:tmpl w:val="340AC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6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15"/>
  </w:num>
  <w:num w:numId="5">
    <w:abstractNumId w:val="1"/>
  </w:num>
  <w:num w:numId="6">
    <w:abstractNumId w:val="20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3"/>
  </w:num>
  <w:num w:numId="12">
    <w:abstractNumId w:val="13"/>
  </w:num>
  <w:num w:numId="13">
    <w:abstractNumId w:val="11"/>
  </w:num>
  <w:num w:numId="14">
    <w:abstractNumId w:val="4"/>
  </w:num>
  <w:num w:numId="15">
    <w:abstractNumId w:val="12"/>
  </w:num>
  <w:num w:numId="16">
    <w:abstractNumId w:val="0"/>
  </w:num>
  <w:num w:numId="17">
    <w:abstractNumId w:val="2"/>
  </w:num>
  <w:num w:numId="18">
    <w:abstractNumId w:val="14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117149"/>
    <w:rsid w:val="00134F44"/>
    <w:rsid w:val="001425B2"/>
    <w:rsid w:val="00145ADA"/>
    <w:rsid w:val="001910A8"/>
    <w:rsid w:val="001A3FAF"/>
    <w:rsid w:val="001C1080"/>
    <w:rsid w:val="001E4DB1"/>
    <w:rsid w:val="001F1F9A"/>
    <w:rsid w:val="002076C9"/>
    <w:rsid w:val="002355B0"/>
    <w:rsid w:val="00243FA4"/>
    <w:rsid w:val="00272B49"/>
    <w:rsid w:val="0027519C"/>
    <w:rsid w:val="002B27C5"/>
    <w:rsid w:val="002C5F08"/>
    <w:rsid w:val="002E6CDA"/>
    <w:rsid w:val="002F5723"/>
    <w:rsid w:val="003225C7"/>
    <w:rsid w:val="003432B5"/>
    <w:rsid w:val="00355FDF"/>
    <w:rsid w:val="0036125E"/>
    <w:rsid w:val="003B163D"/>
    <w:rsid w:val="003B3F9C"/>
    <w:rsid w:val="00402102"/>
    <w:rsid w:val="0040388F"/>
    <w:rsid w:val="00417E17"/>
    <w:rsid w:val="0042690D"/>
    <w:rsid w:val="00476BEA"/>
    <w:rsid w:val="00482ECA"/>
    <w:rsid w:val="004978F5"/>
    <w:rsid w:val="004A046E"/>
    <w:rsid w:val="004A4303"/>
    <w:rsid w:val="00506027"/>
    <w:rsid w:val="0052177F"/>
    <w:rsid w:val="005560B6"/>
    <w:rsid w:val="00574F9B"/>
    <w:rsid w:val="00652528"/>
    <w:rsid w:val="00662FC9"/>
    <w:rsid w:val="00692A06"/>
    <w:rsid w:val="006A65BC"/>
    <w:rsid w:val="006F7D03"/>
    <w:rsid w:val="00731428"/>
    <w:rsid w:val="007402AF"/>
    <w:rsid w:val="007858C6"/>
    <w:rsid w:val="007B5511"/>
    <w:rsid w:val="007B7FA4"/>
    <w:rsid w:val="007C460B"/>
    <w:rsid w:val="007E24F2"/>
    <w:rsid w:val="008142FE"/>
    <w:rsid w:val="008334F6"/>
    <w:rsid w:val="008445D8"/>
    <w:rsid w:val="00875B49"/>
    <w:rsid w:val="008C2584"/>
    <w:rsid w:val="008E7052"/>
    <w:rsid w:val="009004F0"/>
    <w:rsid w:val="00912E6E"/>
    <w:rsid w:val="00914690"/>
    <w:rsid w:val="00926A8F"/>
    <w:rsid w:val="009451EB"/>
    <w:rsid w:val="00A4718C"/>
    <w:rsid w:val="00A51037"/>
    <w:rsid w:val="00A632EE"/>
    <w:rsid w:val="00AC3C50"/>
    <w:rsid w:val="00AE07C9"/>
    <w:rsid w:val="00AE59C7"/>
    <w:rsid w:val="00B237E8"/>
    <w:rsid w:val="00B55083"/>
    <w:rsid w:val="00B568E7"/>
    <w:rsid w:val="00B6285F"/>
    <w:rsid w:val="00B65FF7"/>
    <w:rsid w:val="00B7037F"/>
    <w:rsid w:val="00B815D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172C3"/>
    <w:rsid w:val="00D61A9C"/>
    <w:rsid w:val="00D9161E"/>
    <w:rsid w:val="00D91F80"/>
    <w:rsid w:val="00DC502A"/>
    <w:rsid w:val="00DD14C5"/>
    <w:rsid w:val="00DF4DD3"/>
    <w:rsid w:val="00DF7BC2"/>
    <w:rsid w:val="00E013D1"/>
    <w:rsid w:val="00E41A25"/>
    <w:rsid w:val="00E75EF6"/>
    <w:rsid w:val="00E82A17"/>
    <w:rsid w:val="00EB6D85"/>
    <w:rsid w:val="00EE38EB"/>
    <w:rsid w:val="00F20965"/>
    <w:rsid w:val="00F2443C"/>
    <w:rsid w:val="00F3452C"/>
    <w:rsid w:val="00F6436B"/>
    <w:rsid w:val="00FD12AE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43D5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652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8yFD/YwCHwBU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102</cp:revision>
  <cp:lastPrinted>2017-07-15T20:33:00Z</cp:lastPrinted>
  <dcterms:created xsi:type="dcterms:W3CDTF">2017-06-03T20:26:00Z</dcterms:created>
  <dcterms:modified xsi:type="dcterms:W3CDTF">2022-04-28T16:21:00Z</dcterms:modified>
</cp:coreProperties>
</file>