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76AECD6D" w14:textId="77777777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>Характеристика системы управления базами данных MySQL</w:t>
      </w:r>
    </w:p>
    <w:p w14:paraId="2B0BD685" w14:textId="70CAF5DE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 xml:space="preserve">Установка </w:t>
      </w:r>
      <w:proofErr w:type="spellStart"/>
      <w:r w:rsidRPr="00876723">
        <w:rPr>
          <w:sz w:val="28"/>
          <w:szCs w:val="28"/>
        </w:rPr>
        <w:t>MySQL</w:t>
      </w:r>
      <w:proofErr w:type="spellEnd"/>
      <w:r w:rsidR="008A6FCC" w:rsidRPr="008A6FCC">
        <w:rPr>
          <w:sz w:val="28"/>
          <w:szCs w:val="28"/>
        </w:rPr>
        <w:t xml:space="preserve"> – </w:t>
      </w:r>
      <w:hyperlink r:id="rId5" w:history="1">
        <w:r w:rsidR="008A6FCC" w:rsidRPr="008A6FCC">
          <w:rPr>
            <w:rStyle w:val="a4"/>
            <w:b/>
            <w:bCs/>
            <w:sz w:val="28"/>
            <w:szCs w:val="28"/>
          </w:rPr>
          <w:t xml:space="preserve">установка среды исполнения </w:t>
        </w:r>
        <w:r w:rsidR="008A6FCC" w:rsidRPr="008A6FCC">
          <w:rPr>
            <w:rStyle w:val="a4"/>
            <w:b/>
            <w:bCs/>
            <w:sz w:val="28"/>
            <w:szCs w:val="28"/>
            <w:lang w:val="en-US"/>
          </w:rPr>
          <w:t>C</w:t>
        </w:r>
        <w:r w:rsidR="008A6FCC" w:rsidRPr="008A6FCC">
          <w:rPr>
            <w:rStyle w:val="a4"/>
            <w:b/>
            <w:bCs/>
            <w:sz w:val="28"/>
            <w:szCs w:val="28"/>
          </w:rPr>
          <w:t xml:space="preserve">++ </w:t>
        </w:r>
        <w:r w:rsidR="008A6FCC" w:rsidRPr="008A6FCC">
          <w:rPr>
            <w:rStyle w:val="a4"/>
            <w:b/>
            <w:bCs/>
            <w:sz w:val="28"/>
            <w:szCs w:val="28"/>
            <w:lang w:val="en-US"/>
          </w:rPr>
          <w:t>x</w:t>
        </w:r>
        <w:r w:rsidR="008A6FCC" w:rsidRPr="008A6FCC">
          <w:rPr>
            <w:rStyle w:val="a4"/>
            <w:b/>
            <w:bCs/>
            <w:sz w:val="28"/>
            <w:szCs w:val="28"/>
          </w:rPr>
          <w:t>64/</w:t>
        </w:r>
        <w:r w:rsidR="008A6FCC" w:rsidRPr="008A6FCC">
          <w:rPr>
            <w:rStyle w:val="a4"/>
            <w:b/>
            <w:bCs/>
            <w:sz w:val="28"/>
            <w:szCs w:val="28"/>
            <w:lang w:val="en-US"/>
          </w:rPr>
          <w:t>x</w:t>
        </w:r>
        <w:r w:rsidR="008A6FCC" w:rsidRPr="008A6FCC">
          <w:rPr>
            <w:rStyle w:val="a4"/>
            <w:b/>
            <w:bCs/>
            <w:sz w:val="28"/>
            <w:szCs w:val="28"/>
          </w:rPr>
          <w:t xml:space="preserve">86 для </w:t>
        </w:r>
        <w:r w:rsidR="008A6FCC" w:rsidRPr="008A6FCC">
          <w:rPr>
            <w:rStyle w:val="a4"/>
            <w:b/>
            <w:bCs/>
            <w:sz w:val="28"/>
            <w:szCs w:val="28"/>
            <w:lang w:val="en-US"/>
          </w:rPr>
          <w:t>VS</w:t>
        </w:r>
        <w:r w:rsidR="008A6FCC" w:rsidRPr="008A6FCC">
          <w:rPr>
            <w:rStyle w:val="a4"/>
            <w:b/>
            <w:bCs/>
            <w:sz w:val="28"/>
            <w:szCs w:val="28"/>
          </w:rPr>
          <w:t xml:space="preserve">2015 – </w:t>
        </w:r>
        <w:r w:rsidR="008A6FCC" w:rsidRPr="008A6FCC">
          <w:rPr>
            <w:rStyle w:val="a4"/>
            <w:b/>
            <w:bCs/>
            <w:sz w:val="28"/>
            <w:szCs w:val="28"/>
            <w:lang w:val="en-US"/>
          </w:rPr>
          <w:t>VS</w:t>
        </w:r>
        <w:r w:rsidR="008A6FCC" w:rsidRPr="008A6FCC">
          <w:rPr>
            <w:rStyle w:val="a4"/>
            <w:b/>
            <w:bCs/>
            <w:sz w:val="28"/>
            <w:szCs w:val="28"/>
          </w:rPr>
          <w:t>202</w:t>
        </w:r>
        <w:r w:rsidR="008A6FCC" w:rsidRPr="008A6FCC">
          <w:rPr>
            <w:rStyle w:val="a4"/>
            <w:b/>
            <w:bCs/>
            <w:sz w:val="28"/>
            <w:szCs w:val="28"/>
            <w:lang w:val="en-US"/>
          </w:rPr>
          <w:t>x</w:t>
        </w:r>
      </w:hyperlink>
      <w:r w:rsidR="008A6FCC">
        <w:rPr>
          <w:sz w:val="28"/>
          <w:szCs w:val="28"/>
        </w:rPr>
        <w:t xml:space="preserve"> и собственно установка </w:t>
      </w:r>
      <w:hyperlink r:id="rId6" w:history="1">
        <w:r w:rsidR="008A6FCC" w:rsidRPr="00B60983">
          <w:rPr>
            <w:rStyle w:val="a4"/>
            <w:b/>
            <w:bCs/>
            <w:sz w:val="28"/>
            <w:szCs w:val="28"/>
          </w:rPr>
          <w:t xml:space="preserve">СУБД </w:t>
        </w:r>
        <w:r w:rsidR="008A6FCC" w:rsidRPr="00B60983">
          <w:rPr>
            <w:rStyle w:val="a4"/>
            <w:b/>
            <w:bCs/>
            <w:sz w:val="28"/>
            <w:szCs w:val="28"/>
            <w:lang w:val="en-US"/>
          </w:rPr>
          <w:t>MySQL</w:t>
        </w:r>
        <w:r w:rsidR="008A6FCC" w:rsidRPr="00B60983">
          <w:rPr>
            <w:rStyle w:val="a4"/>
            <w:b/>
            <w:bCs/>
            <w:sz w:val="28"/>
            <w:szCs w:val="28"/>
          </w:rPr>
          <w:t xml:space="preserve"> 8.0.</w:t>
        </w:r>
        <w:r w:rsidR="008A6FCC" w:rsidRPr="00B60983">
          <w:rPr>
            <w:rStyle w:val="a4"/>
            <w:b/>
            <w:bCs/>
            <w:sz w:val="28"/>
            <w:szCs w:val="28"/>
            <w:lang w:val="en-US"/>
          </w:rPr>
          <w:t>x</w:t>
        </w:r>
        <w:r w:rsidR="008A6FCC" w:rsidRPr="00B60983">
          <w:rPr>
            <w:rStyle w:val="a4"/>
            <w:b/>
            <w:bCs/>
            <w:sz w:val="28"/>
            <w:szCs w:val="28"/>
          </w:rPr>
          <w:t xml:space="preserve"> </w:t>
        </w:r>
        <w:r w:rsidR="008A6FCC" w:rsidRPr="00B60983">
          <w:rPr>
            <w:rStyle w:val="a4"/>
            <w:b/>
            <w:bCs/>
            <w:sz w:val="28"/>
            <w:szCs w:val="28"/>
            <w:lang w:val="en-US"/>
          </w:rPr>
          <w:t>Community</w:t>
        </w:r>
      </w:hyperlink>
      <w:r w:rsidR="008A6FCC" w:rsidRPr="008A6FCC">
        <w:rPr>
          <w:sz w:val="28"/>
          <w:szCs w:val="28"/>
        </w:rPr>
        <w:t xml:space="preserve"> </w:t>
      </w:r>
    </w:p>
    <w:p w14:paraId="003172FA" w14:textId="1BE4913B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>Создание схемы базы данных</w:t>
      </w:r>
      <w:r w:rsidR="008A6FCC" w:rsidRPr="008A6FCC">
        <w:rPr>
          <w:sz w:val="28"/>
          <w:szCs w:val="28"/>
        </w:rPr>
        <w:t xml:space="preserve"> </w:t>
      </w:r>
      <w:r w:rsidR="008A6FCC">
        <w:rPr>
          <w:sz w:val="28"/>
          <w:szCs w:val="28"/>
        </w:rPr>
        <w:t xml:space="preserve">в среде </w:t>
      </w:r>
      <w:r w:rsidR="008A6FCC">
        <w:rPr>
          <w:sz w:val="28"/>
          <w:szCs w:val="28"/>
          <w:lang w:val="en-US"/>
        </w:rPr>
        <w:t>Workbench</w:t>
      </w:r>
    </w:p>
    <w:p w14:paraId="04149F51" w14:textId="450BC6F8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>Создание и изменение таблицы базы данных</w:t>
      </w:r>
      <w:r w:rsidR="008A6FCC" w:rsidRPr="008A6FCC">
        <w:rPr>
          <w:sz w:val="28"/>
          <w:szCs w:val="28"/>
        </w:rPr>
        <w:t xml:space="preserve"> </w:t>
      </w:r>
      <w:r w:rsidR="008A6FCC">
        <w:rPr>
          <w:sz w:val="28"/>
          <w:szCs w:val="28"/>
        </w:rPr>
        <w:t xml:space="preserve">в среде </w:t>
      </w:r>
      <w:r w:rsidR="008A6FCC">
        <w:rPr>
          <w:sz w:val="28"/>
          <w:szCs w:val="28"/>
          <w:lang w:val="en-US"/>
        </w:rPr>
        <w:t>Workbench</w:t>
      </w:r>
    </w:p>
    <w:p w14:paraId="26308646" w14:textId="07A7ED1E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>Добавление данных в таблицу</w:t>
      </w:r>
      <w:r w:rsidR="008A6FCC" w:rsidRPr="008A6FCC">
        <w:rPr>
          <w:sz w:val="28"/>
          <w:szCs w:val="28"/>
        </w:rPr>
        <w:t xml:space="preserve"> </w:t>
      </w:r>
      <w:r w:rsidR="008A6FCC">
        <w:rPr>
          <w:sz w:val="28"/>
          <w:szCs w:val="28"/>
        </w:rPr>
        <w:t xml:space="preserve">в среде </w:t>
      </w:r>
      <w:r w:rsidR="008A6FCC">
        <w:rPr>
          <w:sz w:val="28"/>
          <w:szCs w:val="28"/>
          <w:lang w:val="en-US"/>
        </w:rPr>
        <w:t>Workbench</w:t>
      </w:r>
    </w:p>
    <w:p w14:paraId="2E9BF4D9" w14:textId="3E4E6C70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 xml:space="preserve">Импорт данных </w:t>
      </w:r>
      <w:r w:rsidR="008A6FCC">
        <w:rPr>
          <w:sz w:val="28"/>
          <w:szCs w:val="28"/>
        </w:rPr>
        <w:t xml:space="preserve">в среде </w:t>
      </w:r>
      <w:r w:rsidR="008A6FCC">
        <w:rPr>
          <w:sz w:val="28"/>
          <w:szCs w:val="28"/>
          <w:lang w:val="en-US"/>
        </w:rPr>
        <w:t>Workbench</w:t>
      </w:r>
    </w:p>
    <w:p w14:paraId="300CEC15" w14:textId="03AB3926" w:rsidR="00876723" w:rsidRPr="00735A18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 xml:space="preserve">Экспорт данных из </w:t>
      </w:r>
      <w:proofErr w:type="spellStart"/>
      <w:r w:rsidRPr="00876723">
        <w:rPr>
          <w:sz w:val="28"/>
          <w:szCs w:val="28"/>
        </w:rPr>
        <w:t>MySQL</w:t>
      </w:r>
      <w:proofErr w:type="spellEnd"/>
      <w:r w:rsidR="008A6FCC" w:rsidRPr="008A6FCC">
        <w:rPr>
          <w:sz w:val="28"/>
          <w:szCs w:val="28"/>
        </w:rPr>
        <w:t xml:space="preserve"> </w:t>
      </w:r>
      <w:r w:rsidR="008A6FCC">
        <w:rPr>
          <w:sz w:val="28"/>
          <w:szCs w:val="28"/>
        </w:rPr>
        <w:t xml:space="preserve">в среде </w:t>
      </w:r>
      <w:r w:rsidR="008A6FCC">
        <w:rPr>
          <w:sz w:val="28"/>
          <w:szCs w:val="28"/>
          <w:lang w:val="en-US"/>
        </w:rPr>
        <w:t>Workbench</w:t>
      </w:r>
    </w:p>
    <w:p w14:paraId="7AC9A925" w14:textId="2D2259F6" w:rsid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 xml:space="preserve">Оператор выбора данных </w:t>
      </w:r>
      <w:proofErr w:type="spellStart"/>
      <w:r w:rsidRPr="00876723">
        <w:rPr>
          <w:sz w:val="28"/>
          <w:szCs w:val="28"/>
        </w:rPr>
        <w:t>select</w:t>
      </w:r>
      <w:proofErr w:type="spellEnd"/>
      <w:r w:rsidRPr="00876723">
        <w:rPr>
          <w:sz w:val="28"/>
          <w:szCs w:val="28"/>
        </w:rPr>
        <w:t xml:space="preserve"> языка запросов</w:t>
      </w:r>
    </w:p>
    <w:p w14:paraId="0D7FDB83" w14:textId="77777777" w:rsidR="00735A18" w:rsidRPr="00735A18" w:rsidRDefault="00735A18" w:rsidP="00735A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Соединение таблиц, оператор </w:t>
      </w:r>
      <w:r>
        <w:rPr>
          <w:sz w:val="28"/>
          <w:szCs w:val="28"/>
          <w:lang w:val="en-US"/>
        </w:rPr>
        <w:t>join</w:t>
      </w:r>
    </w:p>
    <w:p w14:paraId="19E1FBA6" w14:textId="7D14D9A6" w:rsidR="00735A18" w:rsidRPr="00876723" w:rsidRDefault="00735A18" w:rsidP="00735A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Агрегатные функции в </w:t>
      </w:r>
      <w:r>
        <w:rPr>
          <w:sz w:val="28"/>
          <w:szCs w:val="28"/>
          <w:lang w:val="en-US"/>
        </w:rPr>
        <w:t>MySQL</w:t>
      </w:r>
    </w:p>
    <w:p w14:paraId="6E8F5BCF" w14:textId="01C76D27" w:rsidR="008A6FCC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 xml:space="preserve">Операторы добавления данных </w:t>
      </w:r>
      <w:proofErr w:type="spellStart"/>
      <w:r w:rsidRPr="00876723">
        <w:rPr>
          <w:sz w:val="28"/>
          <w:szCs w:val="28"/>
        </w:rPr>
        <w:t>insert</w:t>
      </w:r>
      <w:proofErr w:type="spellEnd"/>
      <w:r w:rsidR="008A6FCC" w:rsidRPr="008A6FCC">
        <w:rPr>
          <w:sz w:val="28"/>
          <w:szCs w:val="28"/>
        </w:rPr>
        <w:t xml:space="preserve">, </w:t>
      </w:r>
      <w:r w:rsidR="008A6FCC">
        <w:rPr>
          <w:sz w:val="28"/>
          <w:szCs w:val="28"/>
          <w:lang w:val="en-US"/>
        </w:rPr>
        <w:t>replace</w:t>
      </w:r>
    </w:p>
    <w:p w14:paraId="256AEBE3" w14:textId="402C6724" w:rsidR="00876723" w:rsidRPr="00876723" w:rsidRDefault="008A6FCC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удаления данных </w:t>
      </w:r>
      <w:proofErr w:type="spellStart"/>
      <w:r w:rsidR="00876723" w:rsidRPr="00876723">
        <w:rPr>
          <w:sz w:val="28"/>
          <w:szCs w:val="28"/>
        </w:rPr>
        <w:t>delete</w:t>
      </w:r>
      <w:proofErr w:type="spellEnd"/>
      <w:r w:rsidRPr="008A6FC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truncate</w:t>
      </w:r>
    </w:p>
    <w:p w14:paraId="11E833DE" w14:textId="77777777" w:rsidR="00876723" w:rsidRP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>Оператор изменения данных update</w:t>
      </w:r>
    </w:p>
    <w:p w14:paraId="2CBA006B" w14:textId="02725400" w:rsidR="00876723" w:rsidRDefault="00876723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76723">
        <w:rPr>
          <w:sz w:val="28"/>
          <w:szCs w:val="28"/>
        </w:rPr>
        <w:t xml:space="preserve">Регулярные выражения в </w:t>
      </w:r>
      <w:proofErr w:type="spellStart"/>
      <w:r w:rsidRPr="00876723">
        <w:rPr>
          <w:sz w:val="28"/>
          <w:szCs w:val="28"/>
        </w:rPr>
        <w:t>MySQL</w:t>
      </w:r>
      <w:proofErr w:type="spellEnd"/>
      <w:r w:rsidRPr="00876723">
        <w:rPr>
          <w:sz w:val="28"/>
          <w:szCs w:val="28"/>
        </w:rPr>
        <w:t xml:space="preserve">, ключевое слово </w:t>
      </w:r>
      <w:proofErr w:type="spellStart"/>
      <w:r w:rsidRPr="00876723">
        <w:rPr>
          <w:sz w:val="28"/>
          <w:szCs w:val="28"/>
        </w:rPr>
        <w:t>regexp</w:t>
      </w:r>
      <w:proofErr w:type="spellEnd"/>
    </w:p>
    <w:p w14:paraId="770D24BE" w14:textId="374EF619" w:rsidR="008A6FCC" w:rsidRPr="004275C7" w:rsidRDefault="008A6FCC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в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– создание, изменение, удаление представлений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77FAE9D9" w14:textId="5CA742E0" w:rsidR="00681E8E" w:rsidRPr="00B60983" w:rsidRDefault="00B60983" w:rsidP="00B609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</w:t>
      </w:r>
      <w:r>
        <w:rPr>
          <w:sz w:val="28"/>
          <w:szCs w:val="28"/>
          <w:lang w:val="en-US"/>
        </w:rPr>
        <w:t>MySQL</w:t>
      </w:r>
      <w:r w:rsidRPr="00B60983">
        <w:rPr>
          <w:sz w:val="28"/>
          <w:szCs w:val="28"/>
        </w:rPr>
        <w:t xml:space="preserve"> 8.0.</w:t>
      </w:r>
      <w:r>
        <w:rPr>
          <w:sz w:val="28"/>
          <w:szCs w:val="28"/>
          <w:lang w:val="en-US"/>
        </w:rPr>
        <w:t>x</w:t>
      </w:r>
      <w:r w:rsidRPr="00B60983">
        <w:rPr>
          <w:sz w:val="28"/>
          <w:szCs w:val="28"/>
        </w:rPr>
        <w:t xml:space="preserve">. </w:t>
      </w:r>
      <w:r w:rsidR="00681E8E" w:rsidRPr="00B60983">
        <w:rPr>
          <w:sz w:val="28"/>
          <w:szCs w:val="28"/>
        </w:rPr>
        <w:t xml:space="preserve">Выполните задание по разработке базы данных, таблиц, запросов по заданию с использованием СУБД </w:t>
      </w:r>
      <w:r w:rsidR="00681E8E" w:rsidRPr="00B60983">
        <w:rPr>
          <w:sz w:val="28"/>
          <w:szCs w:val="28"/>
          <w:lang w:val="en-US"/>
        </w:rPr>
        <w:t>MySQL</w:t>
      </w:r>
      <w:r w:rsidRPr="00B609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среды </w:t>
      </w:r>
      <w:r>
        <w:rPr>
          <w:sz w:val="28"/>
          <w:szCs w:val="28"/>
          <w:lang w:val="en-US"/>
        </w:rPr>
        <w:t>Workbench</w:t>
      </w:r>
      <w:r w:rsidRPr="00B60983">
        <w:rPr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681E8E" w:rsidRPr="00FC4CDA" w14:paraId="029B2CC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A17A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681E8E" w:rsidRPr="00FC4CDA" w14:paraId="1543EA80" w14:textId="77777777" w:rsidTr="00E84D6F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19B8C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3C8907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6FFB42F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одного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дня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дней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ежегодно страхует автомобили, выдаваемые клиентам. Страховой взнос, выплачиваемый фирмой, равен 10 процентам от страховой стоимости автомобиля.</w:t>
            </w:r>
          </w:p>
        </w:tc>
      </w:tr>
      <w:tr w:rsidR="00681E8E" w:rsidRPr="00FC4CDA" w14:paraId="1DB4BA52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7E6F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как минимум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КЛИЕНТЫ, АВТОМОБИЛИ, ПРОКАТ, содержащие следующую информацию:</w:t>
            </w:r>
          </w:p>
        </w:tc>
      </w:tr>
      <w:tr w:rsidR="00681E8E" w:rsidRPr="00FC4CDA" w14:paraId="32EA8798" w14:textId="77777777" w:rsidTr="00E84D6F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CA9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681E8E" w:rsidRPr="00FC4CDA" w14:paraId="197C0FB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0AA8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681E8E" w:rsidRPr="00FC4CDA" w14:paraId="32E30B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371D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681E8E" w:rsidRPr="00FC4CDA" w14:paraId="706B08C3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9FC9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клиента</w:t>
            </w:r>
          </w:p>
        </w:tc>
      </w:tr>
      <w:tr w:rsidR="00681E8E" w:rsidRPr="00FC4CDA" w14:paraId="7A3D693F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C029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</w:p>
        </w:tc>
      </w:tr>
      <w:tr w:rsidR="00681E8E" w:rsidRPr="00FC4CDA" w14:paraId="6D7AB06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B8DC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Цвет автомобиля</w:t>
            </w:r>
          </w:p>
        </w:tc>
      </w:tr>
      <w:tr w:rsidR="00681E8E" w:rsidRPr="00FC4CDA" w14:paraId="63375BB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D761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7B569D7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5764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681E8E" w:rsidRPr="00FC4CDA" w14:paraId="6DDA4A90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3AF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681E8E" w:rsidRPr="00FC4CDA" w14:paraId="372D1D9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B7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681E8E" w:rsidRPr="00FC4CDA" w14:paraId="05CC66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5312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681E8E" w:rsidRPr="00FC4CDA" w14:paraId="32E1892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1F1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681E8E" w:rsidRPr="00FC4CDA" w14:paraId="046F01AA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79A0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ЗАДАНИЕ НА ВЫПОЛНЕНИЕ</w:t>
            </w:r>
          </w:p>
          <w:p w14:paraId="68BBBD00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 состав полей базовых таблиц.</w:t>
            </w:r>
          </w:p>
          <w:p w14:paraId="054EA263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каждого поля в таблице.</w:t>
            </w:r>
          </w:p>
          <w:p w14:paraId="34B86D55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 каждой таблице определить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ключевое поле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224726A7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1EA2A72B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Установить связи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между таблицами.</w:t>
            </w:r>
          </w:p>
          <w:p w14:paraId="60F3CF92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Заполнить таблицы данными. Каждая таблица должна содержать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319F8045" w14:textId="77777777" w:rsidR="00681E8E" w:rsidRPr="00FC4CDA" w:rsidRDefault="00681E8E" w:rsidP="00681E8E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C4CD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Кроме исходных базовых таблиц база данных должна содержать следующие объекты:</w:t>
      </w:r>
    </w:p>
    <w:tbl>
      <w:tblPr>
        <w:tblW w:w="101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681E8E" w:rsidRPr="00FC4CDA" w14:paraId="19555E87" w14:textId="77777777" w:rsidTr="00E84D6F">
        <w:trPr>
          <w:tblCellSpacing w:w="0" w:type="dxa"/>
        </w:trPr>
        <w:tc>
          <w:tcPr>
            <w:tcW w:w="10185" w:type="dxa"/>
            <w:gridSpan w:val="3"/>
            <w:shd w:val="clear" w:color="auto" w:fill="FFFFFF"/>
            <w:vAlign w:val="center"/>
            <w:hideMark/>
          </w:tcPr>
          <w:p w14:paraId="4F08A2A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681E8E" w:rsidRPr="00FC4CDA" w14:paraId="542233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vAlign w:val="center"/>
            <w:hideMark/>
          </w:tcPr>
          <w:p w14:paraId="7B1823C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shd w:val="clear" w:color="auto" w:fill="FFFFFF"/>
            <w:vAlign w:val="center"/>
            <w:hideMark/>
          </w:tcPr>
          <w:p w14:paraId="6822699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shd w:val="clear" w:color="auto" w:fill="FFFFFF"/>
            <w:vAlign w:val="center"/>
            <w:hideMark/>
          </w:tcPr>
          <w:p w14:paraId="0B3A3C2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681E8E" w:rsidRPr="00FC4CDA" w14:paraId="5209398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F17055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shd w:val="clear" w:color="auto" w:fill="FFFFFF"/>
            <w:hideMark/>
          </w:tcPr>
          <w:p w14:paraId="7134917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08BCE77C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автомобилях, стоимость одного дня проката которых меньше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1900</w:t>
            </w:r>
          </w:p>
        </w:tc>
      </w:tr>
      <w:tr w:rsidR="00681E8E" w:rsidRPr="00FC4CDA" w14:paraId="2395969E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6F0630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shd w:val="clear" w:color="auto" w:fill="FFFFFF"/>
            <w:hideMark/>
          </w:tcPr>
          <w:p w14:paraId="0F130657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67E6FD7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 автомобилях, страховая стоимость которых находится в диапазоне от 200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 до 300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681E8E" w:rsidRPr="00FC4CDA" w14:paraId="09EB0B8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CBFF89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shd w:val="clear" w:color="auto" w:fill="FFFFFF"/>
            <w:hideMark/>
          </w:tcPr>
          <w:p w14:paraId="2BAFFCB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197DCB4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КЛИЕНТЫ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 клиентах, серия-номер паспорта которых начинается с цифры «2».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клиента, Паспорт, Дата начала проката, Количество дней проката, Модель автомобиля</w:t>
            </w:r>
          </w:p>
        </w:tc>
      </w:tr>
      <w:tr w:rsidR="00681E8E" w:rsidRPr="00FC4CDA" w14:paraId="6D75466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925F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shd w:val="clear" w:color="auto" w:fill="FFFFFF"/>
            <w:hideMark/>
          </w:tcPr>
          <w:p w14:paraId="5FED6F4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32D3411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КЛИЕНТЫ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 клиентах, бравших автомобиль напрокат в некоторый определенный день. </w:t>
            </w:r>
          </w:p>
        </w:tc>
      </w:tr>
      <w:tr w:rsidR="00681E8E" w:rsidRPr="00FC4CDA" w14:paraId="07FD317C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71AD3F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shd w:val="clear" w:color="auto" w:fill="FFFFFF"/>
            <w:hideMark/>
          </w:tcPr>
          <w:p w14:paraId="6B421F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62B6558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таблицы 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АВТОМОБИЛИ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информацию обо всех автомобилях, для которых значение в поле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попадает в некоторый заданный интервал. </w:t>
            </w:r>
          </w:p>
        </w:tc>
      </w:tr>
      <w:tr w:rsidR="00681E8E" w:rsidRPr="00FC4CDA" w14:paraId="708D786A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760100E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shd w:val="clear" w:color="auto" w:fill="FFFFFF"/>
            <w:hideMark/>
          </w:tcPr>
          <w:p w14:paraId="5B54B0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вычисляемыми полями</w:t>
            </w:r>
          </w:p>
        </w:tc>
        <w:tc>
          <w:tcPr>
            <w:tcW w:w="6645" w:type="dxa"/>
            <w:shd w:val="clear" w:color="auto" w:fill="FFFFFF"/>
            <w:hideMark/>
          </w:tcPr>
          <w:p w14:paraId="5B0F2F1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автомобиля величину выплачиваемого страхового взноса.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Госномер автомобиля, Модель автомобиля, Год выпуска автомобиля, Страховая стоимость автомобиля, Страховой взнос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198DAFAB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7E51612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265" w:type="dxa"/>
            <w:shd w:val="clear" w:color="auto" w:fill="FFFFFF"/>
            <w:hideMark/>
          </w:tcPr>
          <w:p w14:paraId="1309360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shd w:val="clear" w:color="auto" w:fill="FFFFFF"/>
            <w:hideMark/>
          </w:tcPr>
          <w:p w14:paraId="636AF6D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81E8E" w:rsidRPr="00FC4CDA" w14:paraId="1F2BD4C6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B98E0C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shd w:val="clear" w:color="auto" w:fill="FFFFFF"/>
            <w:hideMark/>
          </w:tcPr>
          <w:p w14:paraId="62F31757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Итоговый запрос</w:t>
            </w:r>
          </w:p>
        </w:tc>
        <w:tc>
          <w:tcPr>
            <w:tcW w:w="6645" w:type="dxa"/>
            <w:shd w:val="clear" w:color="auto" w:fill="FFFFFF"/>
            <w:hideMark/>
          </w:tcPr>
          <w:p w14:paraId="22D34C8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Модель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модели вычисляет минимальную страховую стоимость автомобиля.</w:t>
            </w:r>
          </w:p>
        </w:tc>
      </w:tr>
      <w:tr w:rsidR="00681E8E" w:rsidRPr="00FC4CDA" w14:paraId="4B5D9EF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F8E81D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shd w:val="clear" w:color="auto" w:fill="FFFFFF"/>
            <w:hideMark/>
          </w:tcPr>
          <w:p w14:paraId="491769F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Итоговый запрос</w:t>
            </w:r>
          </w:p>
        </w:tc>
        <w:tc>
          <w:tcPr>
            <w:tcW w:w="6645" w:type="dxa"/>
            <w:shd w:val="clear" w:color="auto" w:fill="FFFFFF"/>
            <w:hideMark/>
          </w:tcPr>
          <w:p w14:paraId="224851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каждого клиента вычисляет минимальное и максимальное значения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</w:tbl>
    <w:p w14:paraId="5102EAEA" w14:textId="77777777" w:rsidR="00681E8E" w:rsidRPr="00606E20" w:rsidRDefault="00681E8E" w:rsidP="00606E20">
      <w:pPr>
        <w:jc w:val="both"/>
        <w:rPr>
          <w:sz w:val="28"/>
          <w:szCs w:val="28"/>
        </w:rPr>
      </w:pPr>
    </w:p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03F045B5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7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32950"/>
    <w:rsid w:val="00173444"/>
    <w:rsid w:val="001D45C8"/>
    <w:rsid w:val="00206F8B"/>
    <w:rsid w:val="00221792"/>
    <w:rsid w:val="0028110B"/>
    <w:rsid w:val="002B7B4D"/>
    <w:rsid w:val="002F1ACE"/>
    <w:rsid w:val="002F3693"/>
    <w:rsid w:val="00331C77"/>
    <w:rsid w:val="003D0C75"/>
    <w:rsid w:val="003D34E7"/>
    <w:rsid w:val="003D5DFE"/>
    <w:rsid w:val="00425725"/>
    <w:rsid w:val="004275C7"/>
    <w:rsid w:val="004A678D"/>
    <w:rsid w:val="005351CF"/>
    <w:rsid w:val="005A3779"/>
    <w:rsid w:val="005B45F0"/>
    <w:rsid w:val="005E45F7"/>
    <w:rsid w:val="005E78CE"/>
    <w:rsid w:val="00606E20"/>
    <w:rsid w:val="0064398C"/>
    <w:rsid w:val="00681E8E"/>
    <w:rsid w:val="00685413"/>
    <w:rsid w:val="006B405C"/>
    <w:rsid w:val="006B69D0"/>
    <w:rsid w:val="007000F3"/>
    <w:rsid w:val="007040B2"/>
    <w:rsid w:val="007323C6"/>
    <w:rsid w:val="00734088"/>
    <w:rsid w:val="00735A18"/>
    <w:rsid w:val="0076371C"/>
    <w:rsid w:val="00765607"/>
    <w:rsid w:val="0077348B"/>
    <w:rsid w:val="007821ED"/>
    <w:rsid w:val="007C0C00"/>
    <w:rsid w:val="007C11E3"/>
    <w:rsid w:val="007D3297"/>
    <w:rsid w:val="008073CE"/>
    <w:rsid w:val="00876723"/>
    <w:rsid w:val="00886649"/>
    <w:rsid w:val="008A6FCC"/>
    <w:rsid w:val="008B3CBE"/>
    <w:rsid w:val="008B7102"/>
    <w:rsid w:val="008E0EF4"/>
    <w:rsid w:val="00935F90"/>
    <w:rsid w:val="009413E7"/>
    <w:rsid w:val="00994DB2"/>
    <w:rsid w:val="00A610E8"/>
    <w:rsid w:val="00A902FF"/>
    <w:rsid w:val="00AB16EF"/>
    <w:rsid w:val="00AB3901"/>
    <w:rsid w:val="00B32C05"/>
    <w:rsid w:val="00B36FAA"/>
    <w:rsid w:val="00B60983"/>
    <w:rsid w:val="00B719F8"/>
    <w:rsid w:val="00BF3260"/>
    <w:rsid w:val="00BF3B1E"/>
    <w:rsid w:val="00BF42EE"/>
    <w:rsid w:val="00C213EA"/>
    <w:rsid w:val="00C568A1"/>
    <w:rsid w:val="00C67D9C"/>
    <w:rsid w:val="00CC471B"/>
    <w:rsid w:val="00CD38E1"/>
    <w:rsid w:val="00D44F49"/>
    <w:rsid w:val="00D56264"/>
    <w:rsid w:val="00D82D90"/>
    <w:rsid w:val="00DC2759"/>
    <w:rsid w:val="00DF69B3"/>
    <w:rsid w:val="00E07460"/>
    <w:rsid w:val="00E22C36"/>
    <w:rsid w:val="00E50CEA"/>
    <w:rsid w:val="00E81F16"/>
    <w:rsid w:val="00E915D5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KVS3/qRDsEQqZ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mysql/" TargetMode="External"/><Relationship Id="rId5" Type="http://schemas.openxmlformats.org/officeDocument/2006/relationships/hyperlink" Target="https://learn.microsoft.com/en-us/cpp/windows/latest-supported-vc-redist?view=msvc-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68</cp:revision>
  <dcterms:created xsi:type="dcterms:W3CDTF">2017-09-30T20:06:00Z</dcterms:created>
  <dcterms:modified xsi:type="dcterms:W3CDTF">2022-12-01T16:31:00Z</dcterms:modified>
</cp:coreProperties>
</file>