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F0B6" w14:textId="77777777" w:rsidR="005E45F7" w:rsidRDefault="00AB16EF" w:rsidP="00AB16EF">
      <w:pPr>
        <w:pStyle w:val="1"/>
      </w:pPr>
      <w:r>
        <w:t>Теоретическая часть</w:t>
      </w:r>
    </w:p>
    <w:p w14:paraId="061FFBAE" w14:textId="31138EFC" w:rsidR="00866413" w:rsidRDefault="00866413" w:rsidP="00E756E7">
      <w:pPr>
        <w:pStyle w:val="a3"/>
        <w:numPr>
          <w:ilvl w:val="0"/>
          <w:numId w:val="1"/>
        </w:numPr>
        <w:jc w:val="both"/>
      </w:pPr>
      <w:r>
        <w:t xml:space="preserve">Элемент интерфейса </w:t>
      </w:r>
      <w:r w:rsidR="00EF041C" w:rsidRPr="00D84EA2">
        <w:rPr>
          <w:b/>
          <w:bCs/>
          <w:lang w:val="en-US"/>
        </w:rPr>
        <w:t>DataGrid</w:t>
      </w:r>
      <w:r w:rsidR="00EF041C">
        <w:t xml:space="preserve"> </w:t>
      </w:r>
      <w:r w:rsidRPr="00866413">
        <w:t xml:space="preserve">– </w:t>
      </w:r>
      <w:r w:rsidR="00EF041C">
        <w:t>задание форматов столбцов</w:t>
      </w:r>
    </w:p>
    <w:p w14:paraId="71040A4F" w14:textId="696094DA" w:rsidR="00EF041C" w:rsidRDefault="00EF041C" w:rsidP="00EF041C">
      <w:pPr>
        <w:pStyle w:val="a3"/>
        <w:numPr>
          <w:ilvl w:val="0"/>
          <w:numId w:val="1"/>
        </w:numPr>
        <w:jc w:val="both"/>
      </w:pPr>
      <w:r>
        <w:t xml:space="preserve">Столбец типа </w:t>
      </w:r>
      <w:r w:rsidRPr="00D84EA2">
        <w:rPr>
          <w:b/>
          <w:bCs/>
        </w:rPr>
        <w:t>DataGridTextColumn</w:t>
      </w:r>
    </w:p>
    <w:p w14:paraId="393B4D28" w14:textId="4F9B1205" w:rsidR="00EF041C" w:rsidRDefault="00EF041C" w:rsidP="00EF041C">
      <w:pPr>
        <w:pStyle w:val="a3"/>
        <w:numPr>
          <w:ilvl w:val="0"/>
          <w:numId w:val="1"/>
        </w:numPr>
        <w:jc w:val="both"/>
      </w:pPr>
      <w:r>
        <w:t xml:space="preserve">Детальная информация о строке </w:t>
      </w:r>
      <w:r w:rsidRPr="00D84EA2">
        <w:rPr>
          <w:b/>
          <w:bCs/>
          <w:lang w:val="en-US"/>
        </w:rPr>
        <w:t>DataGrid</w:t>
      </w:r>
      <w:r w:rsidRPr="00EF041C">
        <w:t xml:space="preserve"> </w:t>
      </w:r>
      <w:r>
        <w:t xml:space="preserve">– прикрепленное свойство </w:t>
      </w:r>
      <w:r w:rsidRPr="00D84EA2">
        <w:rPr>
          <w:b/>
          <w:bCs/>
        </w:rPr>
        <w:t>DataGrid.RowDetailsTemplate</w:t>
      </w:r>
    </w:p>
    <w:p w14:paraId="7C82D42B" w14:textId="77777777" w:rsidR="00EF041C" w:rsidRPr="00EF041C" w:rsidRDefault="00EF041C" w:rsidP="00EF041C">
      <w:pPr>
        <w:pStyle w:val="a3"/>
        <w:numPr>
          <w:ilvl w:val="0"/>
          <w:numId w:val="1"/>
        </w:numPr>
        <w:jc w:val="both"/>
      </w:pPr>
      <w:r>
        <w:t xml:space="preserve">Использование стандартных диалогов открытия и сохранения файлов, </w:t>
      </w:r>
      <w:r>
        <w:rPr>
          <w:lang w:val="en-US"/>
        </w:rPr>
        <w:t>NuGet</w:t>
      </w:r>
      <w:r w:rsidRPr="00EF041C">
        <w:t xml:space="preserve"> </w:t>
      </w:r>
      <w:r>
        <w:t xml:space="preserve">пакет </w:t>
      </w:r>
      <w:r w:rsidRPr="00D84EA2">
        <w:rPr>
          <w:b/>
          <w:bCs/>
          <w:lang w:val="en-US"/>
        </w:rPr>
        <w:t>System</w:t>
      </w:r>
      <w:r w:rsidRPr="00D84EA2">
        <w:rPr>
          <w:b/>
          <w:bCs/>
        </w:rPr>
        <w:t>.</w:t>
      </w:r>
      <w:r w:rsidRPr="00D84EA2">
        <w:rPr>
          <w:b/>
          <w:bCs/>
          <w:lang w:val="en-US"/>
        </w:rPr>
        <w:t>Windows</w:t>
      </w:r>
      <w:r w:rsidRPr="00D84EA2">
        <w:rPr>
          <w:b/>
          <w:bCs/>
        </w:rPr>
        <w:t>.</w:t>
      </w:r>
      <w:r w:rsidRPr="00D84EA2">
        <w:rPr>
          <w:b/>
          <w:bCs/>
          <w:lang w:val="en-US"/>
        </w:rPr>
        <w:t>Interactivity</w:t>
      </w:r>
      <w:r w:rsidRPr="00D84EA2">
        <w:rPr>
          <w:b/>
          <w:bCs/>
        </w:rPr>
        <w:t>.</w:t>
      </w:r>
      <w:r w:rsidRPr="00D84EA2">
        <w:rPr>
          <w:b/>
          <w:bCs/>
          <w:lang w:val="en-US"/>
        </w:rPr>
        <w:t>WPF</w:t>
      </w:r>
    </w:p>
    <w:p w14:paraId="4B2DA184" w14:textId="77777777" w:rsidR="00EF041C" w:rsidRPr="00EF041C" w:rsidRDefault="00EF041C" w:rsidP="00EF041C">
      <w:pPr>
        <w:pStyle w:val="a3"/>
        <w:numPr>
          <w:ilvl w:val="0"/>
          <w:numId w:val="1"/>
        </w:numPr>
        <w:jc w:val="both"/>
      </w:pPr>
      <w:r>
        <w:t xml:space="preserve">Элементы </w:t>
      </w:r>
      <w:r w:rsidRPr="00D84EA2">
        <w:rPr>
          <w:b/>
          <w:bCs/>
          <w:lang w:val="en-US"/>
        </w:rPr>
        <w:t>Slider</w:t>
      </w:r>
      <w:r>
        <w:rPr>
          <w:lang w:val="en-US"/>
        </w:rPr>
        <w:t xml:space="preserve"> </w:t>
      </w:r>
      <w:r>
        <w:t xml:space="preserve">и </w:t>
      </w:r>
      <w:r w:rsidRPr="00D84EA2">
        <w:rPr>
          <w:b/>
          <w:bCs/>
          <w:lang w:val="en-US"/>
        </w:rPr>
        <w:t>ProgressBar</w:t>
      </w:r>
    </w:p>
    <w:p w14:paraId="0B0F28D4" w14:textId="2FD26201" w:rsidR="00EF041C" w:rsidRDefault="00EF041C" w:rsidP="00EF041C">
      <w:pPr>
        <w:pStyle w:val="a3"/>
        <w:numPr>
          <w:ilvl w:val="0"/>
          <w:numId w:val="1"/>
        </w:numPr>
        <w:jc w:val="both"/>
      </w:pPr>
      <w:r>
        <w:t xml:space="preserve">Ввод даты, элементы </w:t>
      </w:r>
      <w:r w:rsidRPr="00D84EA2">
        <w:rPr>
          <w:b/>
          <w:bCs/>
          <w:lang w:val="en-US"/>
        </w:rPr>
        <w:t>Calendar</w:t>
      </w:r>
      <w:r w:rsidRPr="00EF041C">
        <w:t xml:space="preserve"> </w:t>
      </w:r>
      <w:r>
        <w:t xml:space="preserve">и </w:t>
      </w:r>
      <w:r w:rsidRPr="00D84EA2">
        <w:rPr>
          <w:b/>
          <w:bCs/>
          <w:lang w:val="en-US"/>
        </w:rPr>
        <w:t>DatePicker</w:t>
      </w:r>
      <w:r w:rsidRPr="00EF041C">
        <w:t xml:space="preserve"> </w:t>
      </w:r>
    </w:p>
    <w:p w14:paraId="3506957C" w14:textId="58D59B83" w:rsidR="006A7BB1" w:rsidRDefault="006A7BB1" w:rsidP="00EF041C">
      <w:pPr>
        <w:pStyle w:val="a3"/>
        <w:numPr>
          <w:ilvl w:val="0"/>
          <w:numId w:val="1"/>
        </w:numPr>
        <w:jc w:val="both"/>
      </w:pPr>
      <w:r>
        <w:t>Возможности обработки изображения</w:t>
      </w:r>
      <w:r w:rsidR="00C15104" w:rsidRPr="00C15104">
        <w:t xml:space="preserve"> </w:t>
      </w:r>
      <w:r w:rsidR="00C15104" w:rsidRPr="00C15104">
        <w:rPr>
          <w:b/>
          <w:bCs/>
          <w:lang w:val="en-US"/>
        </w:rPr>
        <w:t>Image</w:t>
      </w:r>
      <w:r>
        <w:t xml:space="preserve"> при выводе</w:t>
      </w:r>
    </w:p>
    <w:p w14:paraId="7F7C14CB" w14:textId="326091E0" w:rsidR="006A7BB1" w:rsidRPr="008112C6" w:rsidRDefault="00EF1A6F" w:rsidP="00EF041C">
      <w:pPr>
        <w:pStyle w:val="a3"/>
        <w:numPr>
          <w:ilvl w:val="0"/>
          <w:numId w:val="1"/>
        </w:numPr>
        <w:jc w:val="both"/>
      </w:pPr>
      <w:r>
        <w:t xml:space="preserve">Еще раз о </w:t>
      </w:r>
      <w:r w:rsidR="00294998">
        <w:t>в</w:t>
      </w:r>
      <w:r w:rsidR="006A7BB1">
        <w:t xml:space="preserve">озможности рисования на </w:t>
      </w:r>
      <w:r w:rsidR="006A7BB1" w:rsidRPr="00C15104">
        <w:rPr>
          <w:b/>
          <w:bCs/>
          <w:lang w:val="en-US"/>
        </w:rPr>
        <w:t>InkCanvas</w:t>
      </w:r>
    </w:p>
    <w:p w14:paraId="25699065" w14:textId="5425817A" w:rsidR="0077348B" w:rsidRDefault="0077348B" w:rsidP="0077348B">
      <w:pPr>
        <w:pStyle w:val="1"/>
      </w:pPr>
      <w:r>
        <w:t>Практическая часть</w:t>
      </w:r>
    </w:p>
    <w:p w14:paraId="27E4C15F" w14:textId="77777777" w:rsidR="003B4750" w:rsidRDefault="003B4750" w:rsidP="003B4750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4"/>
      <w:bookmarkStart w:id="1" w:name="OLE_LINK10"/>
      <w:r w:rsidRPr="0026740F">
        <w:rPr>
          <w:b/>
          <w:bCs/>
        </w:rPr>
        <w:t>Задача 1.</w:t>
      </w:r>
      <w:r>
        <w:t xml:space="preserve"> </w:t>
      </w:r>
      <w:bookmarkStart w:id="2" w:name="OLE_LINK3"/>
      <w:bookmarkStart w:id="3" w:name="OLE_LINK5"/>
      <w:r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 xml:space="preserve">е </w:t>
      </w:r>
      <w:r>
        <w:rPr>
          <w:szCs w:val="28"/>
          <w:lang w:val="en-US"/>
        </w:rPr>
        <w:t>Windows</w:t>
      </w:r>
      <w:r w:rsidRPr="00C673EB">
        <w:rPr>
          <w:szCs w:val="28"/>
        </w:rPr>
        <w:t xml:space="preserve"> </w:t>
      </w:r>
      <w:r>
        <w:rPr>
          <w:szCs w:val="28"/>
          <w:lang w:val="en-US"/>
        </w:rPr>
        <w:t>Presentation</w:t>
      </w:r>
      <w:r w:rsidRPr="00BA1CC0">
        <w:rPr>
          <w:szCs w:val="28"/>
        </w:rPr>
        <w:t xml:space="preserve"> </w:t>
      </w:r>
      <w:r>
        <w:rPr>
          <w:szCs w:val="28"/>
          <w:lang w:val="en-US"/>
        </w:rPr>
        <w:t>Foundation</w:t>
      </w:r>
      <w:r w:rsidRPr="00E7179E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E7179E">
        <w:rPr>
          <w:szCs w:val="28"/>
        </w:rPr>
        <w:t xml:space="preserve"> </w:t>
      </w:r>
      <w:r>
        <w:rPr>
          <w:szCs w:val="28"/>
        </w:rPr>
        <w:t>использованием изученных элементов интерфейса.</w:t>
      </w:r>
      <w:r w:rsidRPr="005A4867">
        <w:rPr>
          <w:szCs w:val="28"/>
        </w:rPr>
        <w:t xml:space="preserve"> </w:t>
      </w:r>
    </w:p>
    <w:p w14:paraId="0DDB318E" w14:textId="77777777" w:rsidR="003B4750" w:rsidRDefault="003B4750" w:rsidP="003B4750">
      <w:pPr>
        <w:jc w:val="both"/>
      </w:pPr>
      <w:bookmarkStart w:id="4" w:name="OLE_LINK1"/>
      <w:bookmarkStart w:id="5" w:name="OLE_LINK2"/>
      <w:bookmarkEnd w:id="2"/>
      <w:r>
        <w:t>Разработайте класс для представления данных актера, играющего роль Деда Мороза: фамилия, имя, отчество, цвет полушубка, количество подарков, которые способен перенести актер.</w:t>
      </w:r>
    </w:p>
    <w:p w14:paraId="2D08D879" w14:textId="77777777" w:rsidR="003B4750" w:rsidRDefault="003B4750" w:rsidP="003B4750">
      <w:pPr>
        <w:jc w:val="both"/>
      </w:pPr>
      <w:r>
        <w:t xml:space="preserve">Разработайте класс для представления данных актрисы, играющей роль Снегурочки: фамилия, имя, отчество, цвет полушубка, количество стихотворений, которые знает актриса, количество игр для детей, которые может организовать актриса.   </w:t>
      </w:r>
    </w:p>
    <w:p w14:paraId="47656329" w14:textId="77777777" w:rsidR="003B4750" w:rsidRPr="006D6191" w:rsidRDefault="003B4750" w:rsidP="003B4750">
      <w:pPr>
        <w:jc w:val="both"/>
      </w:pPr>
      <w:r>
        <w:t>Разработайте класс для представления телевизора в ремонтной мастерской: производитель и тип телевизора, диагональ экрана, строка с описанием дефекта, фамилия и инициалами мастера, фамилия и инициалы владельца, стоимость ремонта.</w:t>
      </w:r>
    </w:p>
    <w:p w14:paraId="179A077F" w14:textId="77777777" w:rsidR="003B4750" w:rsidRPr="00F10B8A" w:rsidRDefault="003B4750" w:rsidP="003B4750">
      <w:pPr>
        <w:jc w:val="both"/>
      </w:pPr>
      <w:r>
        <w:t>Разработайте класс для представления ремонтной мастерской</w:t>
      </w:r>
      <w:r>
        <w:rPr>
          <w:b/>
        </w:rPr>
        <w:t xml:space="preserve">: </w:t>
      </w:r>
      <w:r>
        <w:t>коллекция телевизоров в ремонте</w:t>
      </w:r>
      <w:r w:rsidRPr="00E7179E">
        <w:rPr>
          <w:bCs/>
        </w:rPr>
        <w:t>,</w:t>
      </w:r>
      <w:r>
        <w:t xml:space="preserve"> название ремонтной мастерской, </w:t>
      </w:r>
      <w:r w:rsidRPr="00CF5DBF">
        <w:t>адрес ремонтной мастерской</w:t>
      </w:r>
      <w:r>
        <w:t>.</w:t>
      </w:r>
    </w:p>
    <w:p w14:paraId="0B1E4052" w14:textId="6B1D995C" w:rsidR="003B4750" w:rsidRDefault="003B4750" w:rsidP="003B4750">
      <w:pPr>
        <w:jc w:val="both"/>
      </w:pPr>
      <w:r>
        <w:t>В главном окне отображайте списки</w:t>
      </w:r>
      <w:r w:rsidR="00BE77AF">
        <w:t xml:space="preserve"> аниматоров на роли</w:t>
      </w:r>
      <w:r>
        <w:t xml:space="preserve"> Дедов Морозов и Снегурочек в двух </w:t>
      </w:r>
      <w:r>
        <w:rPr>
          <w:b/>
          <w:bCs/>
          <w:lang w:val="en-US"/>
        </w:rPr>
        <w:t>DataGrid</w:t>
      </w:r>
      <w:r>
        <w:t xml:space="preserve">. Список Дед Морозов задавайте из ресурсов </w:t>
      </w:r>
      <w:r>
        <w:rPr>
          <w:b/>
          <w:bCs/>
          <w:lang w:val="en-US"/>
        </w:rPr>
        <w:t>DataGrid</w:t>
      </w:r>
      <w:r w:rsidRPr="0058123B">
        <w:t xml:space="preserve">, </w:t>
      </w:r>
      <w:r>
        <w:t>список Снегурочек – из кода. В каждом списке – 12, …, 20 записей.</w:t>
      </w:r>
    </w:p>
    <w:p w14:paraId="69914140" w14:textId="3237EEF7" w:rsidR="00BE77AF" w:rsidRPr="00BE77AF" w:rsidRDefault="00BE77AF" w:rsidP="003B4750">
      <w:pPr>
        <w:jc w:val="both"/>
      </w:pPr>
      <w:r>
        <w:t>Также в главном окне должно быть меню (</w:t>
      </w:r>
      <w:r>
        <w:rPr>
          <w:lang w:val="en-US"/>
        </w:rPr>
        <w:t>Menu</w:t>
      </w:r>
      <w:r>
        <w:t>)</w:t>
      </w:r>
      <w:r w:rsidRPr="00BE77AF">
        <w:t xml:space="preserve">, </w:t>
      </w:r>
      <w:r>
        <w:t>панель инструментов (</w:t>
      </w:r>
      <w:r>
        <w:rPr>
          <w:lang w:val="en-US"/>
        </w:rPr>
        <w:t>ToolBar</w:t>
      </w:r>
      <w:r w:rsidRPr="00BE77AF">
        <w:t xml:space="preserve"> </w:t>
      </w:r>
      <w:r>
        <w:t xml:space="preserve">в </w:t>
      </w:r>
      <w:r>
        <w:rPr>
          <w:lang w:val="en-US"/>
        </w:rPr>
        <w:t>ToolBarTray</w:t>
      </w:r>
      <w:r>
        <w:t>)</w:t>
      </w:r>
      <w:r w:rsidR="006600FB">
        <w:t>. В меню должны быть пункты для завершения работы приложения, перехода в окно отображения данных мастерской по ремонту телевизоров, вывода сведений о приложении и разработчике.</w:t>
      </w:r>
    </w:p>
    <w:p w14:paraId="2D37FF04" w14:textId="340B5EEC" w:rsidR="006600FB" w:rsidRDefault="003B4750" w:rsidP="003B4750">
      <w:pPr>
        <w:jc w:val="both"/>
      </w:pPr>
      <w:r>
        <w:lastRenderedPageBreak/>
        <w:t>Окно отображения данных по ремонту телевизоров должно использовать вкладки</w:t>
      </w:r>
      <w:r w:rsidR="00851904">
        <w:t xml:space="preserve"> «Телевизоры в ремонте», «Сортировка», «Выборка»</w:t>
      </w:r>
      <w:r>
        <w:t xml:space="preserve">, иметь функционал (за счет меню, панели инструментов в самом окне). </w:t>
      </w:r>
      <w:r w:rsidR="00851904">
        <w:t>При открытии окно должно отображать коллекцию телевизоров в ремонте, дополнительных действий пользователя для вывода этой коллекции после открытия окна делать не требуется.</w:t>
      </w:r>
    </w:p>
    <w:p w14:paraId="22965193" w14:textId="5F13EF0B" w:rsidR="003B4750" w:rsidRDefault="006600FB" w:rsidP="003B4750">
      <w:pPr>
        <w:jc w:val="both"/>
      </w:pPr>
      <w:r>
        <w:t xml:space="preserve">Вывод данных выполняйте в </w:t>
      </w:r>
      <w:r>
        <w:rPr>
          <w:lang w:val="en-US"/>
        </w:rPr>
        <w:t>DataGrid</w:t>
      </w:r>
      <w:r>
        <w:t xml:space="preserve">, используйте оформление </w:t>
      </w:r>
      <w:r w:rsidRPr="006600FB">
        <w:rPr>
          <w:b/>
          <w:bCs/>
          <w:lang w:val="en-US"/>
        </w:rPr>
        <w:t>DataGrid</w:t>
      </w:r>
      <w:r w:rsidRPr="006600FB">
        <w:t xml:space="preserve"> </w:t>
      </w:r>
      <w:r>
        <w:t>–</w:t>
      </w:r>
      <w:r w:rsidRPr="006600FB">
        <w:t xml:space="preserve"> </w:t>
      </w:r>
      <w:r>
        <w:t xml:space="preserve">заголовки, форматирование ячеек при помощи </w:t>
      </w:r>
      <w:r w:rsidRPr="006600FB">
        <w:rPr>
          <w:b/>
          <w:bCs/>
          <w:lang w:val="en-US"/>
        </w:rPr>
        <w:t>CellTemplate</w:t>
      </w:r>
      <w:r>
        <w:t xml:space="preserve">. </w:t>
      </w:r>
      <w:r w:rsidR="003B4750">
        <w:t xml:space="preserve">Вкладка «Телевизоры в ремонте» должна иметь </w:t>
      </w:r>
      <w:r>
        <w:t xml:space="preserve">возможность редактирования данных, добавления данных (без валидации), </w:t>
      </w:r>
      <w:r w:rsidR="003B4750">
        <w:t>контекстное меню для</w:t>
      </w:r>
      <w:r w:rsidRPr="006600FB">
        <w:t xml:space="preserve"> </w:t>
      </w:r>
      <w:r w:rsidR="003B4750">
        <w:t>удаления телевизора</w:t>
      </w:r>
      <w:r>
        <w:t>, сортировки по мастеру</w:t>
      </w:r>
      <w:r w:rsidR="00851904">
        <w:t xml:space="preserve"> (с переходом на вкладку «Сортировка»), выборки телевизоров с минимальной стоимостью ремонта (с переходом на вкладку «Выборка») </w:t>
      </w:r>
      <w:r w:rsidR="003B4750">
        <w:t>и выхода из приложения</w:t>
      </w:r>
      <w:r w:rsidR="00851904">
        <w:t>. Функционал окна</w:t>
      </w:r>
      <w:r w:rsidR="003B4750">
        <w:t>:</w:t>
      </w:r>
    </w:p>
    <w:p w14:paraId="7BC42853" w14:textId="77777777" w:rsidR="003B4750" w:rsidRDefault="003B4750" w:rsidP="003B4750">
      <w:pPr>
        <w:pStyle w:val="a3"/>
        <w:numPr>
          <w:ilvl w:val="0"/>
          <w:numId w:val="27"/>
        </w:numPr>
        <w:jc w:val="both"/>
      </w:pPr>
      <w:r>
        <w:t>Начальное формирование данных ремонтной мастерской (коллекция телевизоров от 12 до 15 штук), вывод во вкладке «Телевизоры в ремонте»</w:t>
      </w:r>
    </w:p>
    <w:p w14:paraId="2F4BF3A3" w14:textId="3264584E" w:rsidR="003B4750" w:rsidRDefault="003B4750" w:rsidP="003B4750">
      <w:pPr>
        <w:pStyle w:val="a3"/>
        <w:numPr>
          <w:ilvl w:val="0"/>
          <w:numId w:val="27"/>
        </w:numPr>
        <w:jc w:val="both"/>
      </w:pPr>
      <w:r>
        <w:t>Добавление телевизора в коллекцию</w:t>
      </w:r>
      <w:r w:rsidR="006600FB" w:rsidRPr="006600FB">
        <w:t xml:space="preserve"> </w:t>
      </w:r>
      <w:r w:rsidR="006600FB">
        <w:t>–</w:t>
      </w:r>
      <w:r w:rsidR="006600FB" w:rsidRPr="006600FB">
        <w:t xml:space="preserve"> </w:t>
      </w:r>
      <w:r w:rsidR="006600FB">
        <w:t xml:space="preserve">при помощи </w:t>
      </w:r>
      <w:r w:rsidR="006600FB" w:rsidRPr="006600FB">
        <w:rPr>
          <w:b/>
          <w:bCs/>
          <w:lang w:val="en-US"/>
        </w:rPr>
        <w:t>DataGrid</w:t>
      </w:r>
      <w:r w:rsidR="006600FB">
        <w:t xml:space="preserve"> вкладки «Телевизоры в ремонте»</w:t>
      </w:r>
      <w:r w:rsidR="006600FB" w:rsidRPr="006600FB">
        <w:t xml:space="preserve">, </w:t>
      </w:r>
      <w:r w:rsidR="006600FB">
        <w:t>валидация не нужна</w:t>
      </w:r>
    </w:p>
    <w:p w14:paraId="0FCE74E2" w14:textId="4FC9C7DF" w:rsidR="003B4750" w:rsidRDefault="003B4750" w:rsidP="003B4750">
      <w:pPr>
        <w:pStyle w:val="a3"/>
        <w:numPr>
          <w:ilvl w:val="0"/>
          <w:numId w:val="27"/>
        </w:numPr>
        <w:jc w:val="both"/>
      </w:pPr>
      <w:r>
        <w:t>Редактирование выбранного телевизора коллекции</w:t>
      </w:r>
      <w:r w:rsidR="006600FB">
        <w:t xml:space="preserve"> – при помощи </w:t>
      </w:r>
      <w:r w:rsidR="006600FB" w:rsidRPr="006600FB">
        <w:rPr>
          <w:b/>
          <w:bCs/>
          <w:lang w:val="en-US"/>
        </w:rPr>
        <w:t>DataGrid</w:t>
      </w:r>
      <w:r w:rsidR="006600FB" w:rsidRPr="006600FB">
        <w:t xml:space="preserve"> </w:t>
      </w:r>
      <w:r w:rsidR="006600FB">
        <w:t>вкладки «Телевизоры в ремонте», валидация не нужна</w:t>
      </w:r>
    </w:p>
    <w:p w14:paraId="7E66AC35" w14:textId="77777777" w:rsidR="003B4750" w:rsidRDefault="003B4750" w:rsidP="003B4750">
      <w:pPr>
        <w:pStyle w:val="a3"/>
        <w:numPr>
          <w:ilvl w:val="0"/>
          <w:numId w:val="27"/>
        </w:numPr>
        <w:jc w:val="both"/>
      </w:pPr>
      <w:r>
        <w:t xml:space="preserve">Упорядочивание копии коллекции телевизоров, вывод копии во вкладке «Сортировка» </w:t>
      </w:r>
    </w:p>
    <w:p w14:paraId="43E9709A" w14:textId="77777777" w:rsidR="003B4750" w:rsidRDefault="003B4750" w:rsidP="003B4750">
      <w:pPr>
        <w:pStyle w:val="a3"/>
        <w:numPr>
          <w:ilvl w:val="1"/>
          <w:numId w:val="27"/>
        </w:numPr>
        <w:jc w:val="both"/>
      </w:pPr>
      <w:bookmarkStart w:id="6" w:name="OLE_LINK6"/>
      <w:r>
        <w:t>По производителю и типу</w:t>
      </w:r>
    </w:p>
    <w:p w14:paraId="6D91ADD1" w14:textId="77777777" w:rsidR="003B4750" w:rsidRDefault="003B4750" w:rsidP="003B4750">
      <w:pPr>
        <w:pStyle w:val="a3"/>
        <w:numPr>
          <w:ilvl w:val="1"/>
          <w:numId w:val="27"/>
        </w:numPr>
        <w:jc w:val="both"/>
      </w:pPr>
      <w:r>
        <w:t>По убыванию диагонали экрана</w:t>
      </w:r>
    </w:p>
    <w:p w14:paraId="08C61E05" w14:textId="77777777" w:rsidR="003B4750" w:rsidRDefault="003B4750" w:rsidP="003B4750">
      <w:pPr>
        <w:pStyle w:val="a3"/>
        <w:numPr>
          <w:ilvl w:val="1"/>
          <w:numId w:val="27"/>
        </w:numPr>
        <w:jc w:val="both"/>
      </w:pPr>
      <w:bookmarkStart w:id="7" w:name="OLE_LINK7"/>
      <w:r>
        <w:t>По мастеру, выполняющему ремонт</w:t>
      </w:r>
      <w:bookmarkEnd w:id="7"/>
    </w:p>
    <w:p w14:paraId="337A594B" w14:textId="77777777" w:rsidR="003B4750" w:rsidRDefault="003B4750" w:rsidP="003B4750">
      <w:pPr>
        <w:pStyle w:val="a3"/>
        <w:numPr>
          <w:ilvl w:val="1"/>
          <w:numId w:val="27"/>
        </w:numPr>
        <w:jc w:val="both"/>
      </w:pPr>
      <w:r>
        <w:t>По владельцу телевизора</w:t>
      </w:r>
    </w:p>
    <w:bookmarkEnd w:id="6"/>
    <w:p w14:paraId="77C063EA" w14:textId="77777777" w:rsidR="003B4750" w:rsidRDefault="003B4750" w:rsidP="003B4750">
      <w:pPr>
        <w:pStyle w:val="a3"/>
        <w:numPr>
          <w:ilvl w:val="0"/>
          <w:numId w:val="27"/>
        </w:numPr>
        <w:jc w:val="both"/>
      </w:pPr>
      <w:r>
        <w:t>Выборка и вывод во вкладке «Выборка» коллекции телевизоров с минимальной стоимостью ремонта</w:t>
      </w:r>
    </w:p>
    <w:p w14:paraId="2AC607C3" w14:textId="77777777" w:rsidR="003B4750" w:rsidRDefault="003B4750" w:rsidP="003B4750">
      <w:pPr>
        <w:pStyle w:val="a3"/>
        <w:numPr>
          <w:ilvl w:val="0"/>
          <w:numId w:val="27"/>
        </w:numPr>
        <w:jc w:val="both"/>
      </w:pPr>
      <w:r>
        <w:t>Выборка и вывод во вкладке «Выборка» коллекции телевизоров, ремонтируемых выбранным мастером</w:t>
      </w:r>
    </w:p>
    <w:p w14:paraId="0A249225" w14:textId="77777777" w:rsidR="003B4750" w:rsidRPr="0058123B" w:rsidRDefault="003B4750" w:rsidP="003B4750">
      <w:pPr>
        <w:pStyle w:val="a3"/>
        <w:numPr>
          <w:ilvl w:val="0"/>
          <w:numId w:val="27"/>
        </w:numPr>
        <w:jc w:val="both"/>
      </w:pPr>
      <w:r>
        <w:t>Выборка и вывод во вкладке «Выборка» коллекции телевизоров, с заданной диагональю экрана</w:t>
      </w:r>
      <w:bookmarkEnd w:id="0"/>
      <w:r>
        <w:t xml:space="preserve"> </w:t>
      </w:r>
      <w:bookmarkEnd w:id="3"/>
      <w:bookmarkEnd w:id="4"/>
    </w:p>
    <w:bookmarkEnd w:id="1"/>
    <w:bookmarkEnd w:id="5"/>
    <w:p w14:paraId="499B1871" w14:textId="021E076E" w:rsidR="00F46541" w:rsidRPr="00F46541" w:rsidRDefault="00F46541" w:rsidP="00F46541">
      <w:pPr>
        <w:jc w:val="both"/>
        <w:rPr>
          <w:szCs w:val="28"/>
        </w:rPr>
      </w:pPr>
      <w:r w:rsidRPr="00F46541">
        <w:rPr>
          <w:b/>
          <w:bCs/>
          <w:szCs w:val="28"/>
        </w:rPr>
        <w:t>Задача</w:t>
      </w:r>
      <w:r>
        <w:rPr>
          <w:b/>
          <w:bCs/>
          <w:szCs w:val="28"/>
        </w:rPr>
        <w:t> </w:t>
      </w:r>
      <w:r w:rsidR="003B4750" w:rsidRPr="00851904">
        <w:rPr>
          <w:b/>
          <w:bCs/>
          <w:szCs w:val="28"/>
        </w:rPr>
        <w:t>2 (</w:t>
      </w:r>
      <w:r w:rsidR="003B4750">
        <w:rPr>
          <w:b/>
          <w:bCs/>
          <w:szCs w:val="28"/>
        </w:rPr>
        <w:t>дополнительн</w:t>
      </w:r>
      <w:r w:rsidR="00851904">
        <w:rPr>
          <w:b/>
          <w:bCs/>
          <w:szCs w:val="28"/>
        </w:rPr>
        <w:t xml:space="preserve">ая задача, </w:t>
      </w:r>
      <w:r w:rsidR="006A30B0">
        <w:rPr>
          <w:b/>
          <w:bCs/>
          <w:szCs w:val="28"/>
        </w:rPr>
        <w:t>реализуйте</w:t>
      </w:r>
      <w:r w:rsidR="00851904">
        <w:rPr>
          <w:b/>
          <w:bCs/>
          <w:szCs w:val="28"/>
        </w:rPr>
        <w:t xml:space="preserve"> ее только после выполнения задачи 1 в полном объеме</w:t>
      </w:r>
      <w:r w:rsidR="003B4750" w:rsidRPr="00851904">
        <w:rPr>
          <w:b/>
          <w:bCs/>
          <w:szCs w:val="28"/>
        </w:rPr>
        <w:t>)</w:t>
      </w:r>
      <w:r w:rsidRPr="00F46541">
        <w:rPr>
          <w:b/>
          <w:bCs/>
          <w:szCs w:val="28"/>
        </w:rPr>
        <w:t>.</w:t>
      </w:r>
      <w:r>
        <w:rPr>
          <w:szCs w:val="28"/>
        </w:rPr>
        <w:t> </w:t>
      </w:r>
      <w:r w:rsidRPr="00F46541">
        <w:rPr>
          <w:szCs w:val="28"/>
        </w:rPr>
        <w:t>Разработайте</w:t>
      </w:r>
      <w:r w:rsidR="006A30B0">
        <w:rPr>
          <w:szCs w:val="28"/>
        </w:rPr>
        <w:t xml:space="preserve"> в технологии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Windows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Presentation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Foundation</w:t>
      </w:r>
      <w:r w:rsidRPr="00F46541">
        <w:rPr>
          <w:szCs w:val="28"/>
        </w:rPr>
        <w:t xml:space="preserve"> (</w:t>
      </w:r>
      <w:r w:rsidRPr="00F46541">
        <w:rPr>
          <w:szCs w:val="28"/>
          <w:lang w:val="en-US"/>
        </w:rPr>
        <w:t>WPF</w:t>
      </w:r>
      <w:r w:rsidRPr="00F46541">
        <w:rPr>
          <w:szCs w:val="28"/>
        </w:rPr>
        <w:t xml:space="preserve">) </w:t>
      </w:r>
      <w:r>
        <w:rPr>
          <w:szCs w:val="28"/>
        </w:rPr>
        <w:t xml:space="preserve">макет </w:t>
      </w:r>
      <w:r w:rsidRPr="00F46541">
        <w:rPr>
          <w:szCs w:val="28"/>
        </w:rPr>
        <w:t>приложени</w:t>
      </w:r>
      <w:r>
        <w:rPr>
          <w:szCs w:val="28"/>
        </w:rPr>
        <w:t>я</w:t>
      </w:r>
      <w:r w:rsidRPr="00F46541">
        <w:rPr>
          <w:szCs w:val="28"/>
        </w:rPr>
        <w:t xml:space="preserve"> </w:t>
      </w:r>
      <w:r w:rsidR="006A30B0">
        <w:rPr>
          <w:szCs w:val="28"/>
        </w:rPr>
        <w:t xml:space="preserve">для </w:t>
      </w:r>
      <w:r w:rsidRPr="00F46541">
        <w:rPr>
          <w:szCs w:val="28"/>
        </w:rPr>
        <w:t>учета подписок на периодические издания.</w:t>
      </w:r>
      <w:r w:rsidR="001269E1">
        <w:rPr>
          <w:szCs w:val="28"/>
        </w:rPr>
        <w:t xml:space="preserve"> Необходимо</w:t>
      </w:r>
      <w:r w:rsidR="006A30B0">
        <w:rPr>
          <w:szCs w:val="28"/>
        </w:rPr>
        <w:t xml:space="preserve"> </w:t>
      </w:r>
      <w:r w:rsidR="001269E1">
        <w:rPr>
          <w:szCs w:val="28"/>
        </w:rPr>
        <w:t xml:space="preserve">хранить фамилию и инициалы подписчика, </w:t>
      </w:r>
      <w:r w:rsidR="006A30B0">
        <w:rPr>
          <w:szCs w:val="28"/>
        </w:rPr>
        <w:t>его адрес (</w:t>
      </w:r>
      <w:r w:rsidR="001269E1" w:rsidRPr="00F46541">
        <w:rPr>
          <w:szCs w:val="28"/>
        </w:rPr>
        <w:t>улиц</w:t>
      </w:r>
      <w:r w:rsidR="001269E1">
        <w:rPr>
          <w:szCs w:val="28"/>
        </w:rPr>
        <w:t>у</w:t>
      </w:r>
      <w:r w:rsidR="001269E1" w:rsidRPr="00F46541">
        <w:rPr>
          <w:szCs w:val="28"/>
        </w:rPr>
        <w:t>, дом и квартир</w:t>
      </w:r>
      <w:r w:rsidR="001269E1">
        <w:rPr>
          <w:szCs w:val="28"/>
        </w:rPr>
        <w:t>у</w:t>
      </w:r>
      <w:r w:rsidR="006A30B0">
        <w:rPr>
          <w:szCs w:val="28"/>
        </w:rPr>
        <w:t>)</w:t>
      </w:r>
      <w:r w:rsidR="001269E1">
        <w:rPr>
          <w:szCs w:val="28"/>
        </w:rPr>
        <w:t>, название издания, тип издания, индекс издания</w:t>
      </w:r>
      <w:r w:rsidR="00421AAE">
        <w:rPr>
          <w:szCs w:val="28"/>
        </w:rPr>
        <w:t>, дату начала подписки</w:t>
      </w:r>
      <w:r w:rsidR="001269E1">
        <w:rPr>
          <w:szCs w:val="28"/>
        </w:rPr>
        <w:t xml:space="preserve"> и период подписки.</w:t>
      </w:r>
    </w:p>
    <w:p w14:paraId="5E057D84" w14:textId="41CA1260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В главном окн</w:t>
      </w:r>
      <w:r w:rsidR="00421AAE">
        <w:rPr>
          <w:szCs w:val="28"/>
        </w:rPr>
        <w:t>е, в отдельной вкладке выводите</w:t>
      </w:r>
      <w:r w:rsidRPr="00F46541">
        <w:rPr>
          <w:szCs w:val="28"/>
        </w:rPr>
        <w:t xml:space="preserve"> в </w:t>
      </w:r>
      <w:r w:rsidRPr="00F46541">
        <w:rPr>
          <w:b/>
          <w:bCs/>
          <w:szCs w:val="28"/>
          <w:lang w:val="en-US"/>
        </w:rPr>
        <w:t>DataGrid</w:t>
      </w:r>
      <w:r w:rsidRPr="00F46541">
        <w:rPr>
          <w:szCs w:val="28"/>
        </w:rPr>
        <w:t xml:space="preserve"> выводите данные о подписке – фамилия и инициалы подписчика, индекс и название издания</w:t>
      </w:r>
      <w:r w:rsidR="00421AAE">
        <w:rPr>
          <w:szCs w:val="28"/>
        </w:rPr>
        <w:t>, улицу из адреса подписчика</w:t>
      </w:r>
      <w:r w:rsidRPr="00F46541">
        <w:rPr>
          <w:szCs w:val="28"/>
        </w:rPr>
        <w:t>.</w:t>
      </w:r>
    </w:p>
    <w:p w14:paraId="2F03D0FA" w14:textId="372CCD5A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lastRenderedPageBreak/>
        <w:t>В детальной информации для выбранной подписки выводите всю информацию о подписчике и издании.</w:t>
      </w:r>
    </w:p>
    <w:p w14:paraId="13AD2253" w14:textId="39F1CA07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Используйте шаблоны ячеек для отображения данных</w:t>
      </w:r>
      <w:r w:rsidR="00421AAE">
        <w:rPr>
          <w:szCs w:val="28"/>
        </w:rPr>
        <w:t xml:space="preserve"> о подписке</w:t>
      </w:r>
      <w:r w:rsidRPr="00F46541">
        <w:rPr>
          <w:szCs w:val="28"/>
        </w:rPr>
        <w:t>.</w:t>
      </w:r>
    </w:p>
    <w:p w14:paraId="507CC6EE" w14:textId="706413C5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При помощи</w:t>
      </w:r>
      <w:r w:rsidR="00026F30">
        <w:rPr>
          <w:szCs w:val="28"/>
        </w:rPr>
        <w:t xml:space="preserve"> отдельного</w:t>
      </w:r>
      <w:r w:rsidRPr="00F46541">
        <w:rPr>
          <w:szCs w:val="28"/>
        </w:rPr>
        <w:t xml:space="preserve"> </w:t>
      </w:r>
      <w:r w:rsidR="00026F30">
        <w:rPr>
          <w:szCs w:val="28"/>
        </w:rPr>
        <w:t>окна</w:t>
      </w:r>
      <w:r w:rsidRPr="00F46541">
        <w:rPr>
          <w:szCs w:val="28"/>
        </w:rPr>
        <w:t xml:space="preserve"> добавляйте</w:t>
      </w:r>
      <w:r w:rsidR="00421AAE">
        <w:rPr>
          <w:szCs w:val="28"/>
        </w:rPr>
        <w:t xml:space="preserve"> и изменяйте</w:t>
      </w:r>
      <w:r w:rsidRPr="00F46541">
        <w:rPr>
          <w:szCs w:val="28"/>
        </w:rPr>
        <w:t xml:space="preserve"> подпис</w:t>
      </w:r>
      <w:r w:rsidR="001269E1">
        <w:rPr>
          <w:szCs w:val="28"/>
        </w:rPr>
        <w:t>ки – п</w:t>
      </w:r>
      <w:r w:rsidRPr="00F46541">
        <w:rPr>
          <w:szCs w:val="28"/>
        </w:rPr>
        <w:t>одписка выполняется на 1, 3, 6 или 12 месяцев.</w:t>
      </w:r>
    </w:p>
    <w:p w14:paraId="18031721" w14:textId="3C6D83DC" w:rsid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Хранение данных организовать с примен</w:t>
      </w:r>
      <w:r w:rsidR="00421AAE">
        <w:rPr>
          <w:szCs w:val="28"/>
        </w:rPr>
        <w:t xml:space="preserve">ением </w:t>
      </w:r>
      <w:r w:rsidRPr="00F46541">
        <w:rPr>
          <w:szCs w:val="28"/>
        </w:rPr>
        <w:t>файл</w:t>
      </w:r>
      <w:r w:rsidR="00603A1D">
        <w:rPr>
          <w:szCs w:val="28"/>
        </w:rPr>
        <w:t>а</w:t>
      </w:r>
      <w:r w:rsidRPr="00F46541">
        <w:rPr>
          <w:szCs w:val="28"/>
        </w:rPr>
        <w:t xml:space="preserve"> типа </w:t>
      </w:r>
      <w:r w:rsidR="001269E1" w:rsidRPr="001269E1">
        <w:rPr>
          <w:b/>
          <w:bCs/>
          <w:szCs w:val="28"/>
          <w:lang w:val="en-US"/>
        </w:rPr>
        <w:t>JSON</w:t>
      </w:r>
      <w:r w:rsidRPr="00F46541">
        <w:rPr>
          <w:szCs w:val="28"/>
        </w:rPr>
        <w:t>, файлы выбирать стандартным диалогом.</w:t>
      </w:r>
    </w:p>
    <w:p w14:paraId="4854497A" w14:textId="6F62793D" w:rsidR="00421AAE" w:rsidRDefault="00421AAE" w:rsidP="00421AAE">
      <w:pPr>
        <w:jc w:val="both"/>
        <w:rPr>
          <w:szCs w:val="28"/>
        </w:rPr>
      </w:pPr>
      <w:r>
        <w:rPr>
          <w:szCs w:val="28"/>
        </w:rPr>
        <w:t>Используйте контекстное меню, главное меню, панели инструментов, вкладки и другие изученные элементы интерфейса пользователя.</w:t>
      </w:r>
    </w:p>
    <w:p w14:paraId="2FD217C8" w14:textId="2D4E4622" w:rsidR="00421AAE" w:rsidRDefault="00421AAE" w:rsidP="00421AAE">
      <w:pPr>
        <w:jc w:val="both"/>
        <w:rPr>
          <w:szCs w:val="28"/>
        </w:rPr>
      </w:pPr>
      <w:r>
        <w:rPr>
          <w:szCs w:val="28"/>
        </w:rPr>
        <w:t>Реализуйте сортировку копии коллекции и вывод этой копии в отдельной вкладке</w:t>
      </w:r>
      <w:r w:rsidR="00026F30">
        <w:rPr>
          <w:szCs w:val="28"/>
        </w:rPr>
        <w:t xml:space="preserve"> в </w:t>
      </w:r>
      <w:r w:rsidR="00026F30" w:rsidRPr="00026F30">
        <w:rPr>
          <w:b/>
          <w:bCs/>
          <w:szCs w:val="28"/>
          <w:lang w:val="en-US"/>
        </w:rPr>
        <w:t>DataGrid</w:t>
      </w:r>
      <w:r>
        <w:rPr>
          <w:szCs w:val="28"/>
        </w:rPr>
        <w:t xml:space="preserve"> для следующих запросов:</w:t>
      </w:r>
    </w:p>
    <w:p w14:paraId="6BDB7976" w14:textId="42AE4F39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индексу издания</w:t>
      </w:r>
    </w:p>
    <w:p w14:paraId="34220557" w14:textId="7E0ED456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адресу подписчика</w:t>
      </w:r>
    </w:p>
    <w:p w14:paraId="19F4D41E" w14:textId="3A1B6741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убыванию периода подписки</w:t>
      </w:r>
    </w:p>
    <w:p w14:paraId="485508E5" w14:textId="265D0E7F" w:rsidR="00603A1D" w:rsidRDefault="00603A1D" w:rsidP="00603A1D">
      <w:pPr>
        <w:jc w:val="both"/>
        <w:rPr>
          <w:szCs w:val="28"/>
        </w:rPr>
      </w:pPr>
      <w:r>
        <w:rPr>
          <w:szCs w:val="28"/>
        </w:rPr>
        <w:t>Реализуйте выборку данных о подписках</w:t>
      </w:r>
      <w:r w:rsidR="00026F30">
        <w:rPr>
          <w:szCs w:val="28"/>
        </w:rPr>
        <w:t xml:space="preserve">, вывод выборки в отдельную вкладку, в </w:t>
      </w:r>
      <w:r w:rsidR="00026F30" w:rsidRPr="00026F30">
        <w:rPr>
          <w:b/>
          <w:bCs/>
          <w:szCs w:val="28"/>
          <w:lang w:val="en-US"/>
        </w:rPr>
        <w:t>DataGrid</w:t>
      </w:r>
      <w:r>
        <w:rPr>
          <w:szCs w:val="28"/>
        </w:rPr>
        <w:t>:</w:t>
      </w:r>
    </w:p>
    <w:p w14:paraId="6D01853A" w14:textId="34E5E5A0" w:rsid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выбранному типу издания</w:t>
      </w:r>
    </w:p>
    <w:p w14:paraId="79F9A987" w14:textId="537F8A71" w:rsid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выбранному периоду</w:t>
      </w:r>
    </w:p>
    <w:p w14:paraId="7A6CF194" w14:textId="3528E2E1" w:rsidR="00603A1D" w:rsidRP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выбранной фамилии и инициалам подписчика</w:t>
      </w:r>
    </w:p>
    <w:p w14:paraId="6AC237E1" w14:textId="7CD87B67" w:rsidR="00F46541" w:rsidRPr="00F46541" w:rsidRDefault="00F46541" w:rsidP="00F46541">
      <w:pPr>
        <w:pStyle w:val="1"/>
      </w:pPr>
      <w:r>
        <w:t>Дополнительно</w:t>
      </w:r>
    </w:p>
    <w:p w14:paraId="242E90B3" w14:textId="714D7E7E" w:rsidR="00F80D6B" w:rsidRPr="00BE2B52" w:rsidRDefault="00F80D6B" w:rsidP="00FC7EC6">
      <w:pPr>
        <w:jc w:val="both"/>
      </w:pPr>
      <w:r>
        <w:t>З</w:t>
      </w:r>
      <w:r w:rsidR="000467B6">
        <w:t xml:space="preserve">апись занятия можно скачать </w:t>
      </w:r>
      <w:hyperlink r:id="rId6" w:history="1">
        <w:r w:rsidR="00F46541" w:rsidRPr="00F46541">
          <w:rPr>
            <w:rStyle w:val="a4"/>
            <w:b/>
          </w:rPr>
          <w:t>по этой ссылке</w:t>
        </w:r>
      </w:hyperlink>
      <w:r w:rsidR="00A27AD0">
        <w:t>.</w:t>
      </w:r>
      <w:r>
        <w:t xml:space="preserve"> </w:t>
      </w:r>
      <w:r w:rsidR="00AF767E">
        <w:t>Материалы занятия</w:t>
      </w:r>
      <w:r w:rsidR="002F3693">
        <w:t xml:space="preserve"> </w:t>
      </w:r>
      <w:r>
        <w:t xml:space="preserve">– в этом же архиве. </w:t>
      </w:r>
      <w:r w:rsidR="00BE2B52">
        <w:t xml:space="preserve">  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477"/>
    <w:multiLevelType w:val="hybridMultilevel"/>
    <w:tmpl w:val="70C00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620"/>
    <w:multiLevelType w:val="hybridMultilevel"/>
    <w:tmpl w:val="4A0ADBC6"/>
    <w:lvl w:ilvl="0" w:tplc="1F14B98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C327924"/>
    <w:multiLevelType w:val="hybridMultilevel"/>
    <w:tmpl w:val="5CDCB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351E2"/>
    <w:multiLevelType w:val="hybridMultilevel"/>
    <w:tmpl w:val="33B6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B5101"/>
    <w:multiLevelType w:val="hybridMultilevel"/>
    <w:tmpl w:val="D944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13CEA"/>
    <w:multiLevelType w:val="hybridMultilevel"/>
    <w:tmpl w:val="57CCBF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94AB3"/>
    <w:multiLevelType w:val="hybridMultilevel"/>
    <w:tmpl w:val="ECF4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C2535"/>
    <w:multiLevelType w:val="hybridMultilevel"/>
    <w:tmpl w:val="597E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5950C4"/>
    <w:multiLevelType w:val="hybridMultilevel"/>
    <w:tmpl w:val="5BDA1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E0007"/>
    <w:multiLevelType w:val="hybridMultilevel"/>
    <w:tmpl w:val="66507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62BE2"/>
    <w:multiLevelType w:val="hybridMultilevel"/>
    <w:tmpl w:val="4B68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034A8B"/>
    <w:multiLevelType w:val="hybridMultilevel"/>
    <w:tmpl w:val="BD68C18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68037772"/>
    <w:multiLevelType w:val="hybridMultilevel"/>
    <w:tmpl w:val="5D946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01A5B"/>
    <w:multiLevelType w:val="hybridMultilevel"/>
    <w:tmpl w:val="B09E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74F81"/>
    <w:multiLevelType w:val="hybridMultilevel"/>
    <w:tmpl w:val="A364A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C1310"/>
    <w:multiLevelType w:val="hybridMultilevel"/>
    <w:tmpl w:val="129A2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13"/>
  </w:num>
  <w:num w:numId="5">
    <w:abstractNumId w:val="23"/>
  </w:num>
  <w:num w:numId="6">
    <w:abstractNumId w:val="11"/>
  </w:num>
  <w:num w:numId="7">
    <w:abstractNumId w:val="24"/>
  </w:num>
  <w:num w:numId="8">
    <w:abstractNumId w:val="4"/>
  </w:num>
  <w:num w:numId="9">
    <w:abstractNumId w:val="14"/>
  </w:num>
  <w:num w:numId="10">
    <w:abstractNumId w:val="18"/>
  </w:num>
  <w:num w:numId="11">
    <w:abstractNumId w:val="17"/>
  </w:num>
  <w:num w:numId="12">
    <w:abstractNumId w:val="19"/>
  </w:num>
  <w:num w:numId="13">
    <w:abstractNumId w:val="7"/>
  </w:num>
  <w:num w:numId="14">
    <w:abstractNumId w:val="26"/>
  </w:num>
  <w:num w:numId="15">
    <w:abstractNumId w:val="12"/>
  </w:num>
  <w:num w:numId="16">
    <w:abstractNumId w:val="6"/>
  </w:num>
  <w:num w:numId="17">
    <w:abstractNumId w:val="5"/>
  </w:num>
  <w:num w:numId="18">
    <w:abstractNumId w:val="2"/>
  </w:num>
  <w:num w:numId="19">
    <w:abstractNumId w:val="20"/>
  </w:num>
  <w:num w:numId="20">
    <w:abstractNumId w:val="0"/>
  </w:num>
  <w:num w:numId="21">
    <w:abstractNumId w:val="9"/>
  </w:num>
  <w:num w:numId="22">
    <w:abstractNumId w:val="15"/>
  </w:num>
  <w:num w:numId="23">
    <w:abstractNumId w:val="3"/>
  </w:num>
  <w:num w:numId="24">
    <w:abstractNumId w:val="16"/>
  </w:num>
  <w:num w:numId="25">
    <w:abstractNumId w:val="25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26F30"/>
    <w:rsid w:val="0003721D"/>
    <w:rsid w:val="0003749C"/>
    <w:rsid w:val="000467B6"/>
    <w:rsid w:val="0004713E"/>
    <w:rsid w:val="00052E3C"/>
    <w:rsid w:val="00056380"/>
    <w:rsid w:val="00056FE2"/>
    <w:rsid w:val="00062772"/>
    <w:rsid w:val="00063F34"/>
    <w:rsid w:val="00072969"/>
    <w:rsid w:val="000B78CA"/>
    <w:rsid w:val="000D1A92"/>
    <w:rsid w:val="000D63AE"/>
    <w:rsid w:val="00115FE6"/>
    <w:rsid w:val="001255CF"/>
    <w:rsid w:val="001269E1"/>
    <w:rsid w:val="00132950"/>
    <w:rsid w:val="0016063E"/>
    <w:rsid w:val="00161B89"/>
    <w:rsid w:val="001701ED"/>
    <w:rsid w:val="00173444"/>
    <w:rsid w:val="001860AB"/>
    <w:rsid w:val="001C7113"/>
    <w:rsid w:val="001D45C8"/>
    <w:rsid w:val="001D78ED"/>
    <w:rsid w:val="001E3BFB"/>
    <w:rsid w:val="00202F75"/>
    <w:rsid w:val="00206F8B"/>
    <w:rsid w:val="00221792"/>
    <w:rsid w:val="002461A8"/>
    <w:rsid w:val="00265631"/>
    <w:rsid w:val="00270BFC"/>
    <w:rsid w:val="002810F2"/>
    <w:rsid w:val="00291231"/>
    <w:rsid w:val="00294998"/>
    <w:rsid w:val="002B7B4D"/>
    <w:rsid w:val="002C5D80"/>
    <w:rsid w:val="002E06E9"/>
    <w:rsid w:val="002F1ACE"/>
    <w:rsid w:val="002F3693"/>
    <w:rsid w:val="00310B36"/>
    <w:rsid w:val="00331C77"/>
    <w:rsid w:val="00337C12"/>
    <w:rsid w:val="00346A9C"/>
    <w:rsid w:val="00365D93"/>
    <w:rsid w:val="003801F4"/>
    <w:rsid w:val="003B4750"/>
    <w:rsid w:val="003C38CC"/>
    <w:rsid w:val="003C5D65"/>
    <w:rsid w:val="003D1797"/>
    <w:rsid w:val="003E23D1"/>
    <w:rsid w:val="003E57A8"/>
    <w:rsid w:val="00421AAE"/>
    <w:rsid w:val="0044175B"/>
    <w:rsid w:val="004A678D"/>
    <w:rsid w:val="004A7272"/>
    <w:rsid w:val="004D1051"/>
    <w:rsid w:val="004D70FE"/>
    <w:rsid w:val="00504F4B"/>
    <w:rsid w:val="005351CF"/>
    <w:rsid w:val="005427F5"/>
    <w:rsid w:val="00552054"/>
    <w:rsid w:val="00561A77"/>
    <w:rsid w:val="005A3779"/>
    <w:rsid w:val="005A4867"/>
    <w:rsid w:val="005B06A6"/>
    <w:rsid w:val="005B3D4A"/>
    <w:rsid w:val="005C4B88"/>
    <w:rsid w:val="005E45F7"/>
    <w:rsid w:val="005E476F"/>
    <w:rsid w:val="005E78CE"/>
    <w:rsid w:val="005F2511"/>
    <w:rsid w:val="005F6019"/>
    <w:rsid w:val="00603A1D"/>
    <w:rsid w:val="006118DE"/>
    <w:rsid w:val="00621DAA"/>
    <w:rsid w:val="00625F2D"/>
    <w:rsid w:val="006340EF"/>
    <w:rsid w:val="0064353D"/>
    <w:rsid w:val="0064398C"/>
    <w:rsid w:val="006600FB"/>
    <w:rsid w:val="00685413"/>
    <w:rsid w:val="006A30B0"/>
    <w:rsid w:val="006A31D5"/>
    <w:rsid w:val="006A7BB1"/>
    <w:rsid w:val="006B405C"/>
    <w:rsid w:val="006D5746"/>
    <w:rsid w:val="007000F3"/>
    <w:rsid w:val="00721183"/>
    <w:rsid w:val="00734088"/>
    <w:rsid w:val="00750911"/>
    <w:rsid w:val="0076371C"/>
    <w:rsid w:val="00763A36"/>
    <w:rsid w:val="0077348B"/>
    <w:rsid w:val="007824D3"/>
    <w:rsid w:val="007925C1"/>
    <w:rsid w:val="007A3382"/>
    <w:rsid w:val="007D7211"/>
    <w:rsid w:val="007E74A8"/>
    <w:rsid w:val="008073CE"/>
    <w:rsid w:val="00810E1F"/>
    <w:rsid w:val="0081107C"/>
    <w:rsid w:val="008112C6"/>
    <w:rsid w:val="008431CF"/>
    <w:rsid w:val="00847BAA"/>
    <w:rsid w:val="00851904"/>
    <w:rsid w:val="00862B6E"/>
    <w:rsid w:val="00866413"/>
    <w:rsid w:val="0086683D"/>
    <w:rsid w:val="008A5E4A"/>
    <w:rsid w:val="008B7102"/>
    <w:rsid w:val="008C6FB2"/>
    <w:rsid w:val="008D1F84"/>
    <w:rsid w:val="008E0EF4"/>
    <w:rsid w:val="008F743B"/>
    <w:rsid w:val="0091652E"/>
    <w:rsid w:val="00917188"/>
    <w:rsid w:val="009413E7"/>
    <w:rsid w:val="00962A7C"/>
    <w:rsid w:val="009636DE"/>
    <w:rsid w:val="009D1AEB"/>
    <w:rsid w:val="00A27AD0"/>
    <w:rsid w:val="00A3547C"/>
    <w:rsid w:val="00A4052D"/>
    <w:rsid w:val="00A52C81"/>
    <w:rsid w:val="00A610E8"/>
    <w:rsid w:val="00A902FF"/>
    <w:rsid w:val="00A94B0E"/>
    <w:rsid w:val="00AA0DA1"/>
    <w:rsid w:val="00AB16EF"/>
    <w:rsid w:val="00AB2406"/>
    <w:rsid w:val="00AB3901"/>
    <w:rsid w:val="00AF767E"/>
    <w:rsid w:val="00B13BED"/>
    <w:rsid w:val="00B32C05"/>
    <w:rsid w:val="00B722D8"/>
    <w:rsid w:val="00B9374D"/>
    <w:rsid w:val="00BE0DAE"/>
    <w:rsid w:val="00BE2B52"/>
    <w:rsid w:val="00BE66A2"/>
    <w:rsid w:val="00BE77AF"/>
    <w:rsid w:val="00C01EF2"/>
    <w:rsid w:val="00C02CA8"/>
    <w:rsid w:val="00C056FA"/>
    <w:rsid w:val="00C15104"/>
    <w:rsid w:val="00C213EA"/>
    <w:rsid w:val="00C62340"/>
    <w:rsid w:val="00C974E1"/>
    <w:rsid w:val="00CA18FD"/>
    <w:rsid w:val="00CA55E6"/>
    <w:rsid w:val="00CC471B"/>
    <w:rsid w:val="00CD26F2"/>
    <w:rsid w:val="00D24ADC"/>
    <w:rsid w:val="00D328E3"/>
    <w:rsid w:val="00D3477B"/>
    <w:rsid w:val="00D419A3"/>
    <w:rsid w:val="00D76278"/>
    <w:rsid w:val="00D81CB0"/>
    <w:rsid w:val="00D82D90"/>
    <w:rsid w:val="00D83B2B"/>
    <w:rsid w:val="00D84EA2"/>
    <w:rsid w:val="00D8642F"/>
    <w:rsid w:val="00D90B38"/>
    <w:rsid w:val="00DC2759"/>
    <w:rsid w:val="00DD351B"/>
    <w:rsid w:val="00DE37FE"/>
    <w:rsid w:val="00E22C36"/>
    <w:rsid w:val="00E23A8F"/>
    <w:rsid w:val="00E50CEA"/>
    <w:rsid w:val="00E70401"/>
    <w:rsid w:val="00E73C3A"/>
    <w:rsid w:val="00E756E7"/>
    <w:rsid w:val="00E81F16"/>
    <w:rsid w:val="00E90E16"/>
    <w:rsid w:val="00E926F4"/>
    <w:rsid w:val="00EA3DCF"/>
    <w:rsid w:val="00EA6C86"/>
    <w:rsid w:val="00EC362F"/>
    <w:rsid w:val="00ED1DD9"/>
    <w:rsid w:val="00EE46C2"/>
    <w:rsid w:val="00EF041C"/>
    <w:rsid w:val="00EF1A6F"/>
    <w:rsid w:val="00F013E9"/>
    <w:rsid w:val="00F12298"/>
    <w:rsid w:val="00F143D5"/>
    <w:rsid w:val="00F145FB"/>
    <w:rsid w:val="00F36463"/>
    <w:rsid w:val="00F37394"/>
    <w:rsid w:val="00F46541"/>
    <w:rsid w:val="00F5352E"/>
    <w:rsid w:val="00F6075C"/>
    <w:rsid w:val="00F71C4C"/>
    <w:rsid w:val="00F76EBC"/>
    <w:rsid w:val="00F80D6B"/>
    <w:rsid w:val="00F84BC7"/>
    <w:rsid w:val="00F95A69"/>
    <w:rsid w:val="00F96BCC"/>
    <w:rsid w:val="00FC71B1"/>
    <w:rsid w:val="00FC7332"/>
    <w:rsid w:val="00FC7978"/>
    <w:rsid w:val="00FC7EC6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3845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A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DC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8A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66k2/sUmc6J2r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E33F-1FDE-43A0-BDC3-4E18DE2F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153</cp:revision>
  <dcterms:created xsi:type="dcterms:W3CDTF">2017-09-30T20:06:00Z</dcterms:created>
  <dcterms:modified xsi:type="dcterms:W3CDTF">2022-01-18T06:17:00Z</dcterms:modified>
</cp:coreProperties>
</file>