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1D2F" w:rsidRDefault="00D2414E">
      <w:r>
        <w:t>Lab goals: learn to install and configure Jenkins servers</w:t>
      </w:r>
    </w:p>
    <w:p w:rsidR="00931D2F" w:rsidRDefault="00D2414E">
      <w:r>
        <w:t xml:space="preserve">Requirements: Basic bash and </w:t>
      </w:r>
      <w:proofErr w:type="spellStart"/>
      <w:r>
        <w:t>cmd</w:t>
      </w:r>
      <w:proofErr w:type="spellEnd"/>
      <w:r>
        <w:t xml:space="preserve"> skills, basic Linux and Windows knowledge.</w:t>
      </w:r>
    </w:p>
    <w:p w:rsidR="00931D2F" w:rsidRDefault="00931D2F"/>
    <w:p w:rsidR="00931D2F" w:rsidRDefault="00D2414E">
      <w:r>
        <w:t>Master installation:</w:t>
      </w:r>
      <w:r>
        <w:br/>
        <w:t>It’s highly recommended to use Linux-based OS for Jenkins Master.</w:t>
      </w:r>
      <w:r>
        <w:br/>
      </w:r>
      <w:r w:rsidR="003C0F3F">
        <w:t>I</w:t>
      </w:r>
      <w:r>
        <w:t>t provides you more opportunities for configuring and supporting Jenkins.</w:t>
      </w:r>
    </w:p>
    <w:p w:rsidR="00931D2F" w:rsidRDefault="00931D2F"/>
    <w:p w:rsidR="00931D2F" w:rsidRDefault="00D2414E">
      <w:r>
        <w:t>&gt;cd /</w:t>
      </w:r>
      <w:proofErr w:type="spellStart"/>
      <w:r>
        <w:t>tmp</w:t>
      </w:r>
      <w:proofErr w:type="spellEnd"/>
    </w:p>
    <w:p w:rsidR="00931D2F" w:rsidRDefault="00D2414E">
      <w:pPr>
        <w:spacing w:line="312" w:lineRule="auto"/>
      </w:pPr>
      <w:r>
        <w:t>&gt;</w:t>
      </w:r>
      <w:proofErr w:type="spellStart"/>
      <w:r>
        <w:rPr>
          <w:rFonts w:ascii="Courier New" w:eastAsia="Courier New" w:hAnsi="Courier New" w:cs="Courier New"/>
          <w:sz w:val="20"/>
        </w:rPr>
        <w:t>wget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-q -O - http://pkg.jenkins-ci.org/debian/jenkins-ci.org.key | </w:t>
      </w: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&gt;apt-key add -</w:t>
      </w:r>
      <w:r>
        <w:rPr>
          <w:rFonts w:ascii="Courier New" w:eastAsia="Courier New" w:hAnsi="Courier New" w:cs="Courier New"/>
          <w:sz w:val="20"/>
        </w:rPr>
        <w:br/>
        <w:t>&gt;</w:t>
      </w: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sh</w:t>
      </w:r>
      <w:proofErr w:type="spellEnd"/>
      <w:r>
        <w:rPr>
          <w:rFonts w:ascii="Courier New" w:eastAsia="Courier New" w:hAnsi="Courier New" w:cs="Courier New"/>
          <w:sz w:val="20"/>
        </w:rPr>
        <w:t xml:space="preserve"> -c 'echo deb http://pkg.jenkins-ci.org/debian binary/ &gt; /</w:t>
      </w:r>
      <w:proofErr w:type="spellStart"/>
      <w:r>
        <w:rPr>
          <w:rFonts w:ascii="Courier New" w:eastAsia="Courier New" w:hAnsi="Courier New" w:cs="Courier New"/>
          <w:sz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</w:rPr>
        <w:t>/apt/</w:t>
      </w:r>
      <w:proofErr w:type="spellStart"/>
      <w:r>
        <w:rPr>
          <w:rFonts w:ascii="Courier New" w:eastAsia="Courier New" w:hAnsi="Courier New" w:cs="Courier New"/>
          <w:sz w:val="20"/>
        </w:rPr>
        <w:t>sources.list.d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jenkins.list</w:t>
      </w:r>
      <w:proofErr w:type="spellEnd"/>
      <w:r>
        <w:rPr>
          <w:rFonts w:ascii="Courier New" w:eastAsia="Courier New" w:hAnsi="Courier New" w:cs="Courier New"/>
          <w:sz w:val="20"/>
        </w:rPr>
        <w:t>'</w:t>
      </w:r>
      <w:r>
        <w:rPr>
          <w:rFonts w:ascii="Courier New" w:eastAsia="Courier New" w:hAnsi="Courier New" w:cs="Courier New"/>
          <w:sz w:val="20"/>
        </w:rPr>
        <w:br/>
        <w:t>&gt;</w:t>
      </w: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apt-get update</w:t>
      </w:r>
      <w:r>
        <w:rPr>
          <w:rFonts w:ascii="Courier New" w:eastAsia="Courier New" w:hAnsi="Courier New" w:cs="Courier New"/>
          <w:sz w:val="20"/>
        </w:rPr>
        <w:br/>
        <w:t>&gt;</w:t>
      </w: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eastAsia="Courier New" w:hAnsi="Courier New" w:cs="Courier New"/>
          <w:sz w:val="20"/>
        </w:rPr>
        <w:t>jenkins</w:t>
      </w:r>
      <w:proofErr w:type="spellEnd"/>
    </w:p>
    <w:p w:rsidR="00931D2F" w:rsidRDefault="00931D2F"/>
    <w:p w:rsidR="00931D2F" w:rsidRDefault="00D2414E">
      <w:r>
        <w:t xml:space="preserve">When the installation will complete, you can open </w:t>
      </w:r>
      <w:proofErr w:type="spellStart"/>
      <w:r>
        <w:t>WebUI</w:t>
      </w:r>
      <w:proofErr w:type="spellEnd"/>
      <w:r>
        <w:t xml:space="preserve"> by URL: </w:t>
      </w:r>
      <w:proofErr w:type="gramStart"/>
      <w:r>
        <w:t>http:your</w:t>
      </w:r>
      <w:proofErr w:type="gramEnd"/>
      <w:r>
        <w:t>-ip-address:8080</w:t>
      </w:r>
    </w:p>
    <w:p w:rsidR="00931D2F" w:rsidRDefault="00931D2F"/>
    <w:p w:rsidR="00931D2F" w:rsidRDefault="00D2414E">
      <w:r>
        <w:rPr>
          <w:noProof/>
        </w:rPr>
        <w:drawing>
          <wp:inline distT="114300" distB="114300" distL="114300" distR="114300">
            <wp:extent cx="5943600" cy="2120900"/>
            <wp:effectExtent l="0" t="0" r="0" b="0"/>
            <wp:docPr id="1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3C0F3F" w:rsidRDefault="003C0F3F"/>
    <w:p w:rsidR="00931D2F" w:rsidRDefault="00D2414E">
      <w:r>
        <w:lastRenderedPageBreak/>
        <w:t xml:space="preserve">Now you need to add plugins: </w:t>
      </w:r>
    </w:p>
    <w:p w:rsidR="00931D2F" w:rsidRDefault="00D2414E">
      <w:r>
        <w:rPr>
          <w:noProof/>
        </w:rPr>
        <w:drawing>
          <wp:inline distT="114300" distB="114300" distL="114300" distR="114300">
            <wp:extent cx="5883965" cy="2989690"/>
            <wp:effectExtent l="0" t="0" r="2540" b="127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879" cy="29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931D2F"/>
    <w:p w:rsidR="00931D2F" w:rsidRDefault="00931D2F"/>
    <w:p w:rsidR="00931D2F" w:rsidRDefault="00D2414E">
      <w:r>
        <w:t>Write “</w:t>
      </w:r>
      <w:proofErr w:type="spellStart"/>
      <w:r>
        <w:t>ssh</w:t>
      </w:r>
      <w:proofErr w:type="spellEnd"/>
      <w:r>
        <w:t>” in menu “Filter” and select plugins “SSH plugin” and “SSH agent plugin“.</w:t>
      </w:r>
      <w:r>
        <w:br/>
        <w:t>We need these plugins to use Jenkins Linux slave.</w:t>
      </w:r>
    </w:p>
    <w:p w:rsidR="00931D2F" w:rsidRDefault="00D2414E">
      <w:r>
        <w:t>Click button “Install without restart”.</w:t>
      </w:r>
    </w:p>
    <w:p w:rsidR="00931D2F" w:rsidRDefault="00931D2F"/>
    <w:p w:rsidR="00931D2F" w:rsidRDefault="00D2414E">
      <w:r>
        <w:rPr>
          <w:noProof/>
        </w:rPr>
        <w:drawing>
          <wp:inline distT="114300" distB="114300" distL="114300" distR="114300">
            <wp:extent cx="5943600" cy="25527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931D2F"/>
    <w:p w:rsidR="00931D2F" w:rsidRDefault="00931D2F"/>
    <w:p w:rsidR="00931D2F" w:rsidRDefault="00931D2F"/>
    <w:p w:rsidR="00931D2F" w:rsidRDefault="00D2414E">
      <w:r>
        <w:t xml:space="preserve">We are going to manage Linux slave via </w:t>
      </w:r>
      <w:proofErr w:type="spellStart"/>
      <w:r>
        <w:t>ssh</w:t>
      </w:r>
      <w:proofErr w:type="spellEnd"/>
      <w:r>
        <w:t>.</w:t>
      </w:r>
      <w:r>
        <w:br/>
        <w:t xml:space="preserve">So we need to add special user on Slave and add </w:t>
      </w:r>
      <w:r w:rsidR="00B72691">
        <w:t xml:space="preserve">setup </w:t>
      </w:r>
      <w:r>
        <w:t xml:space="preserve">credentials </w:t>
      </w:r>
      <w:r w:rsidR="00B72691">
        <w:t>with</w:t>
      </w:r>
      <w:r>
        <w:t xml:space="preserve"> Master.</w:t>
      </w:r>
    </w:p>
    <w:p w:rsidR="00931D2F" w:rsidRDefault="00D2414E">
      <w:r>
        <w:lastRenderedPageBreak/>
        <w:t xml:space="preserve">Please, login to slave via </w:t>
      </w:r>
      <w:proofErr w:type="spellStart"/>
      <w:r>
        <w:t>ssh</w:t>
      </w:r>
      <w:proofErr w:type="spellEnd"/>
      <w:r>
        <w:t xml:space="preserve"> and pe</w:t>
      </w:r>
      <w:r w:rsidR="00EC3B63">
        <w:t>rform command “</w:t>
      </w:r>
      <w:proofErr w:type="spellStart"/>
      <w:r w:rsidR="00EC3B63">
        <w:t>adduser</w:t>
      </w:r>
      <w:proofErr w:type="spellEnd"/>
      <w:r w:rsidR="00EC3B63">
        <w:t xml:space="preserve"> </w:t>
      </w:r>
      <w:proofErr w:type="spellStart"/>
      <w:r w:rsidR="00EC3B63">
        <w:t>jenkins</w:t>
      </w:r>
      <w:proofErr w:type="spellEnd"/>
      <w:r w:rsidR="00EC3B63">
        <w:t>” and then “</w:t>
      </w:r>
      <w:proofErr w:type="spellStart"/>
      <w:r w:rsidR="00EC3B63">
        <w:t>passwd</w:t>
      </w:r>
      <w:proofErr w:type="spellEnd"/>
      <w:r w:rsidR="00EC3B63">
        <w:t xml:space="preserve"> </w:t>
      </w:r>
      <w:proofErr w:type="spellStart"/>
      <w:r w:rsidR="00EC3B63">
        <w:t>jenkins</w:t>
      </w:r>
      <w:proofErr w:type="spellEnd"/>
      <w:r w:rsidR="00EC3B63">
        <w:t>” for setting up the password we will use.</w:t>
      </w:r>
    </w:p>
    <w:p w:rsidR="00EC3B63" w:rsidRDefault="00EC3B63"/>
    <w:p w:rsidR="00931D2F" w:rsidRDefault="00D2414E">
      <w:r>
        <w:t xml:space="preserve">Then, open </w:t>
      </w:r>
      <w:r w:rsidR="00B72691">
        <w:t>Master menu in browser.</w:t>
      </w:r>
      <w:r>
        <w:br/>
        <w:t>Jenkins -&gt; Manage Jenkins - &gt; Manage Credentials -&gt; Add Credentials</w:t>
      </w:r>
    </w:p>
    <w:p w:rsidR="00931D2F" w:rsidRDefault="00D2414E">
      <w:r>
        <w:rPr>
          <w:noProof/>
        </w:rPr>
        <w:drawing>
          <wp:inline distT="114300" distB="114300" distL="114300" distR="114300">
            <wp:extent cx="5943600" cy="3048000"/>
            <wp:effectExtent l="0" t="0" r="0" b="0"/>
            <wp:docPr id="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D2414E">
      <w:r>
        <w:t>Enter Username “</w:t>
      </w:r>
      <w:proofErr w:type="spellStart"/>
      <w:r>
        <w:t>jenkins</w:t>
      </w:r>
      <w:proofErr w:type="spellEnd"/>
      <w:r>
        <w:t>” and password we created earlier.</w:t>
      </w:r>
    </w:p>
    <w:p w:rsidR="00931D2F" w:rsidRDefault="00D2414E">
      <w:r>
        <w:rPr>
          <w:noProof/>
        </w:rPr>
        <w:drawing>
          <wp:inline distT="114300" distB="114300" distL="114300" distR="114300">
            <wp:extent cx="5943600" cy="28702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D2414E">
      <w:r>
        <w:t>Further we need to install Java on the Linux slave.</w:t>
      </w:r>
    </w:p>
    <w:p w:rsidR="00931D2F" w:rsidRDefault="00D2414E">
      <w:r>
        <w:t>You can do this by performing command:</w:t>
      </w:r>
      <w:r>
        <w:br/>
        <w:t>&gt; apt-get install openjdk-</w:t>
      </w:r>
      <w:r w:rsidR="00A31388">
        <w:t>7</w:t>
      </w:r>
      <w:bookmarkStart w:id="0" w:name="_GoBack"/>
      <w:bookmarkEnd w:id="0"/>
      <w:r>
        <w:t>-jdk</w:t>
      </w:r>
    </w:p>
    <w:p w:rsidR="00931D2F" w:rsidRDefault="00931D2F"/>
    <w:p w:rsidR="00931D2F" w:rsidRDefault="00D2414E">
      <w:r>
        <w:lastRenderedPageBreak/>
        <w:t>Now we are ready to add first Linux slave.</w:t>
      </w:r>
    </w:p>
    <w:p w:rsidR="00931D2F" w:rsidRDefault="00931D2F"/>
    <w:p w:rsidR="00931D2F" w:rsidRDefault="00D2414E">
      <w:r>
        <w:t>Open menu Jenkins - &gt; Manage Jenkins - &gt; manage Nodes -&gt; New Node</w:t>
      </w:r>
    </w:p>
    <w:p w:rsidR="00931D2F" w:rsidRDefault="00D2414E">
      <w:r>
        <w:rPr>
          <w:noProof/>
        </w:rPr>
        <w:drawing>
          <wp:inline distT="114300" distB="114300" distL="114300" distR="114300">
            <wp:extent cx="5943600" cy="2425700"/>
            <wp:effectExtent l="0" t="0" r="0" b="0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D2414E">
      <w:r>
        <w:rPr>
          <w:noProof/>
        </w:rPr>
        <w:drawing>
          <wp:inline distT="114300" distB="114300" distL="114300" distR="114300">
            <wp:extent cx="5943600" cy="3898900"/>
            <wp:effectExtent l="0" t="0" r="0" b="0"/>
            <wp:docPr id="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D2414E">
      <w:r>
        <w:t>Please specify next options:</w:t>
      </w:r>
      <w:r>
        <w:br/>
        <w:t># of executors - the number of concurrent builds that Jenkins can perform</w:t>
      </w:r>
    </w:p>
    <w:p w:rsidR="00931D2F" w:rsidRDefault="00D2414E">
      <w:r>
        <w:t xml:space="preserve">Remote FS root - Home folder of user </w:t>
      </w:r>
      <w:proofErr w:type="spellStart"/>
      <w:r>
        <w:t>jenkins</w:t>
      </w:r>
      <w:proofErr w:type="spellEnd"/>
      <w:r>
        <w:t>.</w:t>
      </w:r>
    </w:p>
    <w:p w:rsidR="00931D2F" w:rsidRDefault="00D2414E">
      <w:r>
        <w:t>Usage - Controls how Jenkins schedules builds on this machine</w:t>
      </w:r>
    </w:p>
    <w:p w:rsidR="00931D2F" w:rsidRDefault="00D2414E">
      <w:r>
        <w:t xml:space="preserve">Launch </w:t>
      </w:r>
      <w:proofErr w:type="gramStart"/>
      <w:r>
        <w:t>method  -</w:t>
      </w:r>
      <w:proofErr w:type="gramEnd"/>
      <w:r>
        <w:t xml:space="preserve"> how Jenkins starts this slave. In our case this is a </w:t>
      </w:r>
      <w:proofErr w:type="spellStart"/>
      <w:r>
        <w:t>ssh</w:t>
      </w:r>
      <w:proofErr w:type="spellEnd"/>
      <w:r>
        <w:t>.</w:t>
      </w:r>
    </w:p>
    <w:p w:rsidR="00931D2F" w:rsidRDefault="00D2414E">
      <w:r>
        <w:t>Host - IP address or DNS name of slave.</w:t>
      </w:r>
    </w:p>
    <w:p w:rsidR="00931D2F" w:rsidRDefault="00D2414E">
      <w:r>
        <w:lastRenderedPageBreak/>
        <w:t>Credentials - It has been done earlier.</w:t>
      </w:r>
    </w:p>
    <w:p w:rsidR="00931D2F" w:rsidRDefault="00D2414E">
      <w:proofErr w:type="spellStart"/>
      <w:r>
        <w:t>Availabilty</w:t>
      </w:r>
      <w:proofErr w:type="spellEnd"/>
      <w:r>
        <w:t xml:space="preserve"> - Controls when Jenkins starts and stops the slave.</w:t>
      </w:r>
    </w:p>
    <w:p w:rsidR="00931D2F" w:rsidRDefault="00931D2F"/>
    <w:p w:rsidR="00931D2F" w:rsidRDefault="00D2414E">
      <w:r>
        <w:t>After few seconds you can see your Linux slave in menu: Jenkins - &gt; Manage Jenkins - &gt; manage Nodes.</w:t>
      </w:r>
    </w:p>
    <w:p w:rsidR="00931D2F" w:rsidRDefault="00931D2F"/>
    <w:p w:rsidR="00931D2F" w:rsidRDefault="00D2414E">
      <w:r>
        <w:rPr>
          <w:noProof/>
        </w:rPr>
        <w:drawing>
          <wp:inline distT="114300" distB="114300" distL="114300" distR="114300">
            <wp:extent cx="5943600" cy="2844800"/>
            <wp:effectExtent l="0" t="0" r="0" b="0"/>
            <wp:docPr id="1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D2414E">
      <w:proofErr w:type="spellStart"/>
      <w:proofErr w:type="gramStart"/>
      <w:r>
        <w:t>Lets</w:t>
      </w:r>
      <w:proofErr w:type="spellEnd"/>
      <w:proofErr w:type="gramEnd"/>
      <w:r>
        <w:t xml:space="preserve"> try to add a Windows slave.</w:t>
      </w:r>
    </w:p>
    <w:p w:rsidR="00931D2F" w:rsidRDefault="00D2414E">
      <w:r>
        <w:t>Open menu Jenkins - &gt; Manage Jenkins - &gt; manage Nodes -&gt; New Node and create new Dumb Slave with name “</w:t>
      </w:r>
      <w:proofErr w:type="spellStart"/>
      <w:r>
        <w:t>Windows_Slave</w:t>
      </w:r>
      <w:proofErr w:type="spellEnd"/>
      <w:r>
        <w:t>”.</w:t>
      </w:r>
    </w:p>
    <w:p w:rsidR="00931D2F" w:rsidRDefault="00D2414E">
      <w:r>
        <w:t>Be sure that name of your slave doesn’t include spaces.</w:t>
      </w:r>
    </w:p>
    <w:p w:rsidR="00931D2F" w:rsidRDefault="00D2414E">
      <w:r>
        <w:t>Select a launch method “</w:t>
      </w:r>
      <w:proofErr w:type="spellStart"/>
      <w:r>
        <w:t>Lauch</w:t>
      </w:r>
      <w:proofErr w:type="spellEnd"/>
      <w:r>
        <w:t xml:space="preserve"> slave agents via Java Web Start” and specify Remote FS root.</w:t>
      </w:r>
    </w:p>
    <w:p w:rsidR="00931D2F" w:rsidRDefault="00D2414E">
      <w:r>
        <w:rPr>
          <w:noProof/>
        </w:rPr>
        <w:lastRenderedPageBreak/>
        <w:drawing>
          <wp:inline distT="114300" distB="114300" distL="114300" distR="114300">
            <wp:extent cx="5191125" cy="3714750"/>
            <wp:effectExtent l="0" t="0" r="0" b="0"/>
            <wp:docPr id="10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D2414E">
      <w:r>
        <w:t>Login to Windows Slave via RDP.</w:t>
      </w:r>
    </w:p>
    <w:p w:rsidR="00931D2F" w:rsidRDefault="00D2414E">
      <w:r>
        <w:t>Install java.</w:t>
      </w:r>
    </w:p>
    <w:p w:rsidR="00931D2F" w:rsidRDefault="00D2414E">
      <w:r>
        <w:t xml:space="preserve">Open Jenkins </w:t>
      </w:r>
      <w:proofErr w:type="spellStart"/>
      <w:r>
        <w:t>Url</w:t>
      </w:r>
      <w:proofErr w:type="spellEnd"/>
      <w:r>
        <w:t xml:space="preserve"> in Browser and Open menu Jenkins - &gt; Manage Jenkins - &gt; manage Nodes</w:t>
      </w:r>
    </w:p>
    <w:p w:rsidR="00931D2F" w:rsidRDefault="00D2414E">
      <w:r>
        <w:t>Select Windows Slave</w:t>
      </w:r>
    </w:p>
    <w:p w:rsidR="00931D2F" w:rsidRDefault="00D2414E">
      <w:r>
        <w:rPr>
          <w:noProof/>
        </w:rPr>
        <w:drawing>
          <wp:inline distT="114300" distB="114300" distL="114300" distR="114300">
            <wp:extent cx="5943600" cy="2044700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D2414E">
      <w:r>
        <w:t>Download file slave.jar and save it to c:\slave for example</w:t>
      </w:r>
      <w:r>
        <w:br/>
        <w:t>Now we need to create start-script for slave agent.</w:t>
      </w:r>
    </w:p>
    <w:p w:rsidR="00931D2F" w:rsidRDefault="00D2414E">
      <w:r>
        <w:t>Content of start-slave.bat:</w:t>
      </w:r>
      <w:r>
        <w:br/>
        <w:t>java -jar c:\slave\slave.jar -</w:t>
      </w:r>
      <w:proofErr w:type="spellStart"/>
      <w:r>
        <w:t>jnlpUrl</w:t>
      </w:r>
      <w:proofErr w:type="spellEnd"/>
      <w:r>
        <w:t xml:space="preserve"> http://10.6.131.122:8080/computer/Windows_Slave/slave-agent.jnlp</w:t>
      </w:r>
    </w:p>
    <w:p w:rsidR="00931D2F" w:rsidRDefault="00D2414E">
      <w:r>
        <w:t xml:space="preserve">Run the start-slave.bat and don’t close the </w:t>
      </w:r>
      <w:proofErr w:type="spellStart"/>
      <w:r>
        <w:t>cmd</w:t>
      </w:r>
      <w:proofErr w:type="spellEnd"/>
      <w:r>
        <w:t xml:space="preserve"> window.</w:t>
      </w:r>
    </w:p>
    <w:p w:rsidR="00931D2F" w:rsidRDefault="00D2414E">
      <w:r>
        <w:rPr>
          <w:noProof/>
        </w:rPr>
        <w:lastRenderedPageBreak/>
        <w:drawing>
          <wp:inline distT="114300" distB="114300" distL="114300" distR="114300">
            <wp:extent cx="5505450" cy="1971675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D2414E">
      <w:r>
        <w:t>After that you can see your Windows slave is on-line</w:t>
      </w:r>
    </w:p>
    <w:p w:rsidR="00931D2F" w:rsidRDefault="00D2414E">
      <w:r>
        <w:t xml:space="preserve">Open Jenkins </w:t>
      </w:r>
      <w:proofErr w:type="spellStart"/>
      <w:r>
        <w:t>Url</w:t>
      </w:r>
      <w:proofErr w:type="spellEnd"/>
      <w:r>
        <w:t xml:space="preserve"> in Browser and Open menu Jenkins - &gt; Manage Jenkins - &gt; manage Nodes</w:t>
      </w:r>
    </w:p>
    <w:p w:rsidR="00931D2F" w:rsidRDefault="00D2414E">
      <w:r>
        <w:rPr>
          <w:noProof/>
        </w:rPr>
        <w:drawing>
          <wp:inline distT="114300" distB="114300" distL="114300" distR="114300">
            <wp:extent cx="5943600" cy="1701800"/>
            <wp:effectExtent l="0" t="0" r="0" b="0"/>
            <wp:docPr id="7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/>
    <w:p w:rsidR="00931D2F" w:rsidRDefault="00D2414E">
      <w:r>
        <w:t>Tasks:</w:t>
      </w:r>
    </w:p>
    <w:p w:rsidR="00931D2F" w:rsidRDefault="00D2414E">
      <w:r>
        <w:t>1. Setup Jenkins with two slaves (Linux, Windows)</w:t>
      </w:r>
    </w:p>
    <w:p w:rsidR="00931D2F" w:rsidRDefault="00D2414E">
      <w:r>
        <w:t xml:space="preserve">2. Add plugins to </w:t>
      </w:r>
      <w:proofErr w:type="spellStart"/>
      <w:r>
        <w:t>jenkins</w:t>
      </w:r>
      <w:proofErr w:type="spellEnd"/>
      <w:r>
        <w:t xml:space="preserve">: maven, </w:t>
      </w:r>
      <w:proofErr w:type="spellStart"/>
      <w:r>
        <w:t>msbuild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 </w:t>
      </w:r>
      <w:proofErr w:type="gramStart"/>
      <w:r>
        <w:t>slaves</w:t>
      </w:r>
      <w:proofErr w:type="gramEnd"/>
      <w:r>
        <w:t xml:space="preserve"> plugin, </w:t>
      </w:r>
      <w:proofErr w:type="spellStart"/>
      <w:r>
        <w:t>ssh</w:t>
      </w:r>
      <w:proofErr w:type="spellEnd"/>
    </w:p>
    <w:p w:rsidR="00931D2F" w:rsidRDefault="00D2414E">
      <w:r>
        <w:t>3. Send screenshots from Menu “Installed Plugins” and “Nodes”</w:t>
      </w:r>
    </w:p>
    <w:p w:rsidR="00931D2F" w:rsidRDefault="00931D2F"/>
    <w:sectPr w:rsidR="00931D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31D2F"/>
    <w:rsid w:val="003C0F3F"/>
    <w:rsid w:val="00931D2F"/>
    <w:rsid w:val="00A31388"/>
    <w:rsid w:val="00B72691"/>
    <w:rsid w:val="00D2414E"/>
    <w:rsid w:val="00E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D478"/>
  <w15:docId w15:val="{3A8E6267-6A15-435B-BD9C-0FABEB1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2" ma:contentTypeDescription="Create a new document." ma:contentTypeScope="" ma:versionID="817c54bc928554196370447d26497b86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1e9c952a69bec815697136936ce9d5c0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DOCID-1506477047-27</_dlc_DocId>
    <_dlc_DocIdUrl xmlns="5ede5379-f79c-4964-9301-1140f96aa672">
      <Url>https://epam.sharepoint.com/sites/LMSO/_layouts/15/DocIdRedir.aspx?ID=DOCID-1506477047-27</Url>
      <Description>DOCID-1506477047-27</Description>
    </_dlc_DocIdUrl>
  </documentManagement>
</p:properties>
</file>

<file path=customXml/itemProps1.xml><?xml version="1.0" encoding="utf-8"?>
<ds:datastoreItem xmlns:ds="http://schemas.openxmlformats.org/officeDocument/2006/customXml" ds:itemID="{9BD03589-A819-4DC6-963F-04E1491481A5}"/>
</file>

<file path=customXml/itemProps2.xml><?xml version="1.0" encoding="utf-8"?>
<ds:datastoreItem xmlns:ds="http://schemas.openxmlformats.org/officeDocument/2006/customXml" ds:itemID="{A96D346C-B116-4AE8-ACF6-C3108B261452}"/>
</file>

<file path=customXml/itemProps3.xml><?xml version="1.0" encoding="utf-8"?>
<ds:datastoreItem xmlns:ds="http://schemas.openxmlformats.org/officeDocument/2006/customXml" ds:itemID="{04A47D2C-A0E0-42B8-A276-DF74F579A752}"/>
</file>

<file path=customXml/itemProps4.xml><?xml version="1.0" encoding="utf-8"?>
<ds:datastoreItem xmlns:ds="http://schemas.openxmlformats.org/officeDocument/2006/customXml" ds:itemID="{D1A021E3-150C-468A-9A14-B4FB41493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472</Words>
  <Characters>2691</Characters>
  <Application>Microsoft Office Word</Application>
  <DocSecurity>0</DocSecurity>
  <Lines>22</Lines>
  <Paragraphs>6</Paragraphs>
  <ScaleCrop>false</ScaleCrop>
  <Company>EPAM Systems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Basics.docx</dc:title>
  <cp:lastModifiedBy>Kirill Ageev</cp:lastModifiedBy>
  <cp:revision>6</cp:revision>
  <dcterms:created xsi:type="dcterms:W3CDTF">2013-12-17T11:40:00Z</dcterms:created>
  <dcterms:modified xsi:type="dcterms:W3CDTF">2016-09-02T10:23:00Z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d0f82a0d-0e7b-47c4-9913-00f1e1cf102b</vt:lpwstr>
  </property>
</Properties>
</file>