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F2" w:rsidRPr="003855F2" w:rsidRDefault="003855F2" w:rsidP="003855F2">
      <w:pPr>
        <w:spacing w:after="0"/>
        <w:jc w:val="center"/>
        <w:rPr>
          <w:b/>
          <w:sz w:val="28"/>
          <w:szCs w:val="28"/>
        </w:rPr>
      </w:pPr>
      <w:r w:rsidRPr="003855F2">
        <w:rPr>
          <w:b/>
          <w:sz w:val="28"/>
          <w:szCs w:val="28"/>
        </w:rPr>
        <w:t>Инструкция</w:t>
      </w: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center"/>
        <w:rPr>
          <w:sz w:val="28"/>
          <w:szCs w:val="28"/>
        </w:rPr>
      </w:pPr>
      <w:r w:rsidRPr="003855F2">
        <w:rPr>
          <w:sz w:val="28"/>
          <w:szCs w:val="28"/>
        </w:rPr>
        <w:t xml:space="preserve">По работе с </w:t>
      </w:r>
      <w:r w:rsidR="00250CD9">
        <w:rPr>
          <w:sz w:val="28"/>
          <w:szCs w:val="28"/>
        </w:rPr>
        <w:t>программой</w:t>
      </w:r>
    </w:p>
    <w:p w:rsidR="00830E6D" w:rsidRPr="006D13F4" w:rsidRDefault="00311828" w:rsidP="003855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ОМС Утилиты</w:t>
      </w: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b/>
          <w:sz w:val="28"/>
          <w:szCs w:val="28"/>
        </w:rPr>
      </w:pPr>
    </w:p>
    <w:p w:rsidR="006E0BE1" w:rsidRPr="006D13F4" w:rsidRDefault="006E0BE1" w:rsidP="003855F2">
      <w:pPr>
        <w:spacing w:after="0"/>
        <w:jc w:val="center"/>
        <w:rPr>
          <w:sz w:val="28"/>
          <w:szCs w:val="28"/>
        </w:rPr>
      </w:pPr>
    </w:p>
    <w:p w:rsidR="00830E6D" w:rsidRDefault="00830E6D" w:rsidP="003855F2">
      <w:pPr>
        <w:spacing w:after="0"/>
        <w:jc w:val="center"/>
        <w:rPr>
          <w:sz w:val="28"/>
          <w:szCs w:val="28"/>
        </w:rPr>
      </w:pPr>
    </w:p>
    <w:p w:rsidR="00830E6D" w:rsidRPr="003855F2" w:rsidRDefault="00830E6D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rPr>
          <w:sz w:val="28"/>
          <w:szCs w:val="28"/>
        </w:rPr>
      </w:pPr>
      <w:r w:rsidRPr="003855F2">
        <w:rPr>
          <w:b/>
          <w:sz w:val="28"/>
          <w:szCs w:val="28"/>
        </w:rPr>
        <w:t>Версия:</w:t>
      </w:r>
      <w:r w:rsidRPr="003855F2">
        <w:rPr>
          <w:sz w:val="28"/>
          <w:szCs w:val="28"/>
        </w:rPr>
        <w:t xml:space="preserve"> </w:t>
      </w:r>
      <w:r w:rsidR="00CB6249" w:rsidRPr="008505D7">
        <w:rPr>
          <w:sz w:val="28"/>
          <w:szCs w:val="28"/>
        </w:rPr>
        <w:t>2</w:t>
      </w:r>
      <w:r w:rsidRPr="003855F2">
        <w:rPr>
          <w:sz w:val="28"/>
          <w:szCs w:val="28"/>
        </w:rPr>
        <w:t>.0.0.0</w:t>
      </w:r>
    </w:p>
    <w:p w:rsidR="003855F2" w:rsidRPr="00F056D6" w:rsidRDefault="00131656" w:rsidP="003855F2">
      <w:pPr>
        <w:spacing w:after="0"/>
        <w:rPr>
          <w:sz w:val="28"/>
          <w:szCs w:val="28"/>
        </w:rPr>
      </w:pPr>
      <w:r>
        <w:rPr>
          <w:sz w:val="28"/>
          <w:szCs w:val="28"/>
        </w:rPr>
        <w:t>©20</w:t>
      </w:r>
      <w:r w:rsidRPr="00F056D6">
        <w:rPr>
          <w:sz w:val="28"/>
          <w:szCs w:val="28"/>
        </w:rPr>
        <w:t>20</w:t>
      </w:r>
    </w:p>
    <w:p w:rsidR="003855F2" w:rsidRDefault="003855F2" w:rsidP="003855F2">
      <w:pPr>
        <w:spacing w:after="0"/>
        <w:jc w:val="center"/>
        <w:rPr>
          <w:sz w:val="28"/>
          <w:szCs w:val="28"/>
        </w:rPr>
      </w:pP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</w:rPr>
        <w:t>Автор:</w:t>
      </w:r>
      <w:r w:rsidRPr="003855F2">
        <w:rPr>
          <w:sz w:val="28"/>
          <w:szCs w:val="28"/>
        </w:rPr>
        <w:t xml:space="preserve"> Лавренов Михаил Владимирович</w:t>
      </w:r>
    </w:p>
    <w:p w:rsidR="003855F2" w:rsidRPr="00830E6D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b/>
          <w:sz w:val="28"/>
          <w:szCs w:val="28"/>
          <w:lang w:val="en-US"/>
        </w:rPr>
        <w:t>E</w:t>
      </w:r>
      <w:r w:rsidRPr="00830E6D">
        <w:rPr>
          <w:b/>
          <w:sz w:val="28"/>
          <w:szCs w:val="28"/>
        </w:rPr>
        <w:t>-</w:t>
      </w:r>
      <w:r w:rsidRPr="003855F2">
        <w:rPr>
          <w:b/>
          <w:sz w:val="28"/>
          <w:szCs w:val="28"/>
          <w:lang w:val="en-US"/>
        </w:rPr>
        <w:t>mail</w:t>
      </w:r>
      <w:r w:rsidRPr="00830E6D">
        <w:rPr>
          <w:b/>
          <w:sz w:val="28"/>
          <w:szCs w:val="28"/>
        </w:rPr>
        <w:t>:</w:t>
      </w:r>
      <w:r w:rsidRPr="00830E6D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  <w:lang w:val="en-US"/>
        </w:rPr>
        <w:t>mvlavrenov</w:t>
      </w:r>
      <w:proofErr w:type="spellEnd"/>
      <w:r w:rsidRPr="00830E6D">
        <w:rPr>
          <w:sz w:val="28"/>
          <w:szCs w:val="28"/>
        </w:rPr>
        <w:t>@</w:t>
      </w:r>
      <w:r w:rsidRPr="003855F2">
        <w:rPr>
          <w:sz w:val="28"/>
          <w:szCs w:val="28"/>
          <w:lang w:val="en-US"/>
        </w:rPr>
        <w:t>mail</w:t>
      </w:r>
      <w:r w:rsidRPr="00830E6D">
        <w:rPr>
          <w:sz w:val="28"/>
          <w:szCs w:val="28"/>
        </w:rPr>
        <w:t>.</w:t>
      </w:r>
      <w:proofErr w:type="spellStart"/>
      <w:r w:rsidRPr="003855F2">
        <w:rPr>
          <w:sz w:val="28"/>
          <w:szCs w:val="28"/>
          <w:lang w:val="en-US"/>
        </w:rPr>
        <w:t>ru</w:t>
      </w:r>
      <w:proofErr w:type="spellEnd"/>
    </w:p>
    <w:p w:rsidR="003855F2" w:rsidRPr="003855F2" w:rsidRDefault="003855F2" w:rsidP="003855F2">
      <w:pPr>
        <w:spacing w:after="0"/>
        <w:jc w:val="both"/>
        <w:rPr>
          <w:sz w:val="28"/>
          <w:szCs w:val="28"/>
          <w:lang w:val="en-US"/>
        </w:rPr>
      </w:pPr>
      <w:r w:rsidRPr="003855F2">
        <w:rPr>
          <w:b/>
          <w:sz w:val="28"/>
          <w:szCs w:val="28"/>
        </w:rPr>
        <w:t>Телефон</w:t>
      </w:r>
      <w:r w:rsidRPr="003855F2">
        <w:rPr>
          <w:b/>
          <w:sz w:val="28"/>
          <w:szCs w:val="28"/>
          <w:lang w:val="en-US"/>
        </w:rPr>
        <w:t>:</w:t>
      </w:r>
      <w:r w:rsidRPr="003855F2">
        <w:rPr>
          <w:sz w:val="28"/>
          <w:szCs w:val="28"/>
          <w:lang w:val="en-US"/>
        </w:rPr>
        <w:t xml:space="preserve"> 8-924-213-79-11</w:t>
      </w:r>
    </w:p>
    <w:p w:rsidR="003855F2" w:rsidRDefault="003855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855F2" w:rsidRPr="003855F2" w:rsidRDefault="003855F2" w:rsidP="003855F2">
      <w:pPr>
        <w:spacing w:after="0"/>
        <w:rPr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30366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5F2" w:rsidRPr="004543F0" w:rsidRDefault="003855F2" w:rsidP="003855F2">
          <w:pPr>
            <w:pStyle w:val="a3"/>
            <w:rPr>
              <w:sz w:val="40"/>
            </w:rPr>
          </w:pPr>
          <w:r w:rsidRPr="004543F0">
            <w:rPr>
              <w:sz w:val="40"/>
            </w:rPr>
            <w:t>Оглавление</w:t>
          </w:r>
        </w:p>
        <w:p w:rsidR="00EE387D" w:rsidRDefault="003855F2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 w:rsidRPr="004543F0">
            <w:rPr>
              <w:sz w:val="36"/>
              <w:szCs w:val="28"/>
            </w:rPr>
            <w:fldChar w:fldCharType="begin"/>
          </w:r>
          <w:r w:rsidRPr="004543F0">
            <w:rPr>
              <w:sz w:val="36"/>
              <w:szCs w:val="28"/>
            </w:rPr>
            <w:instrText xml:space="preserve"> TOC \o "1-3" \h \z \u </w:instrText>
          </w:r>
          <w:r w:rsidRPr="004543F0">
            <w:rPr>
              <w:sz w:val="36"/>
              <w:szCs w:val="28"/>
            </w:rPr>
            <w:fldChar w:fldCharType="separate"/>
          </w:r>
          <w:hyperlink w:anchor="_Toc27656732" w:history="1">
            <w:r w:rsidR="00EE387D" w:rsidRPr="00BD70DB">
              <w:rPr>
                <w:rStyle w:val="a4"/>
                <w:b/>
                <w:noProof/>
              </w:rPr>
              <w:t>Лицензионное соглашение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_Toc27656732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3" w:history="1">
            <w:r w:rsidR="00EE387D" w:rsidRPr="00BD70DB">
              <w:rPr>
                <w:rStyle w:val="a4"/>
                <w:b/>
                <w:noProof/>
              </w:rPr>
              <w:t>Системные требования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_Toc27656733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4" w:history="1">
            <w:r w:rsidR="00EE387D" w:rsidRPr="00BD70DB">
              <w:rPr>
                <w:rStyle w:val="a4"/>
                <w:b/>
                <w:noProof/>
              </w:rPr>
              <w:t>Назначение программы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_Toc27656734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3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5" w:history="1">
            <w:r w:rsidR="00EE387D" w:rsidRPr="00BD70DB">
              <w:rPr>
                <w:rStyle w:val="a4"/>
                <w:b/>
                <w:noProof/>
              </w:rPr>
              <w:t>Предупреждение!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_Toc27656735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6" w:history="1">
            <w:r w:rsidR="00EE387D" w:rsidRPr="00BD70DB">
              <w:rPr>
                <w:rStyle w:val="a4"/>
                <w:b/>
                <w:noProof/>
              </w:rPr>
              <w:t>Известные ограничения СРЗ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_Toc27656736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7" w:history="1">
            <w:r w:rsidR="00EE387D" w:rsidRPr="00BD70DB">
              <w:rPr>
                <w:rStyle w:val="a4"/>
                <w:b/>
                <w:noProof/>
              </w:rPr>
              <w:t>Настройка количества потоков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_Toc27656737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4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8" w:history="1">
            <w:r w:rsidR="00EE387D" w:rsidRPr="00BD70DB">
              <w:rPr>
                <w:rStyle w:val="a4"/>
                <w:b/>
                <w:noProof/>
              </w:rPr>
              <w:t>Файл прикрепленных пациентов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_Toc27656738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39" w:history="1">
            <w:r w:rsidR="00EE387D" w:rsidRPr="00BD70DB">
              <w:rPr>
                <w:rStyle w:val="a4"/>
                <w:b/>
                <w:noProof/>
              </w:rPr>
              <w:t>Загрузка осмотров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_Toc27656739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0" w:history="1">
            <w:r w:rsidR="00EE387D" w:rsidRPr="00BD70DB">
              <w:rPr>
                <w:rStyle w:val="a4"/>
                <w:b/>
                <w:noProof/>
              </w:rPr>
              <w:t>Лицензия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_Toc27656740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5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EE387D" w:rsidRDefault="00EE3F88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27656741" w:history="1">
            <w:r w:rsidR="00EE387D" w:rsidRPr="00BD70DB">
              <w:rPr>
                <w:rStyle w:val="a4"/>
                <w:b/>
                <w:noProof/>
              </w:rPr>
              <w:t>Безопасность учетных данных</w:t>
            </w:r>
            <w:r w:rsidR="00EE387D">
              <w:rPr>
                <w:noProof/>
                <w:webHidden/>
              </w:rPr>
              <w:tab/>
            </w:r>
            <w:r w:rsidR="00EE387D">
              <w:rPr>
                <w:noProof/>
                <w:webHidden/>
              </w:rPr>
              <w:fldChar w:fldCharType="begin"/>
            </w:r>
            <w:r w:rsidR="00EE387D">
              <w:rPr>
                <w:noProof/>
                <w:webHidden/>
              </w:rPr>
              <w:instrText xml:space="preserve"> PAGEREF _Toc27656741 \h </w:instrText>
            </w:r>
            <w:r w:rsidR="00EE387D">
              <w:rPr>
                <w:noProof/>
                <w:webHidden/>
              </w:rPr>
            </w:r>
            <w:r w:rsidR="00EE387D">
              <w:rPr>
                <w:noProof/>
                <w:webHidden/>
              </w:rPr>
              <w:fldChar w:fldCharType="separate"/>
            </w:r>
            <w:r w:rsidR="00EE387D">
              <w:rPr>
                <w:noProof/>
                <w:webHidden/>
              </w:rPr>
              <w:t>6</w:t>
            </w:r>
            <w:r w:rsidR="00EE387D">
              <w:rPr>
                <w:noProof/>
                <w:webHidden/>
              </w:rPr>
              <w:fldChar w:fldCharType="end"/>
            </w:r>
          </w:hyperlink>
        </w:p>
        <w:p w:rsidR="003855F2" w:rsidRDefault="003855F2" w:rsidP="003855F2">
          <w:r w:rsidRPr="004543F0">
            <w:rPr>
              <w:b/>
              <w:bCs/>
              <w:sz w:val="36"/>
              <w:szCs w:val="28"/>
            </w:rPr>
            <w:fldChar w:fldCharType="end"/>
          </w:r>
        </w:p>
      </w:sdtContent>
    </w:sdt>
    <w:p w:rsidR="003855F2" w:rsidRDefault="003855F2" w:rsidP="003855F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 w:type="page"/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0" w:name="_Toc27656732"/>
      <w:r w:rsidRPr="003855F2">
        <w:rPr>
          <w:b/>
          <w:sz w:val="28"/>
          <w:szCs w:val="28"/>
        </w:rPr>
        <w:lastRenderedPageBreak/>
        <w:t>Лицензионное соглашение</w:t>
      </w:r>
      <w:bookmarkEnd w:id="0"/>
    </w:p>
    <w:p w:rsidR="004F4B29" w:rsidRPr="004F4B29" w:rsidRDefault="004F4B29" w:rsidP="004F4B29"/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Программа является </w:t>
      </w:r>
      <w:r w:rsidR="00E26610">
        <w:rPr>
          <w:sz w:val="28"/>
          <w:szCs w:val="28"/>
        </w:rPr>
        <w:t>условно-</w:t>
      </w:r>
      <w:r w:rsidRPr="003855F2">
        <w:rPr>
          <w:sz w:val="28"/>
          <w:szCs w:val="28"/>
        </w:rPr>
        <w:t>бесплатной. Это означает, что о</w:t>
      </w:r>
      <w:r w:rsidR="00FD420B">
        <w:rPr>
          <w:sz w:val="28"/>
          <w:szCs w:val="28"/>
        </w:rPr>
        <w:t>на может свободно копироваться,</w:t>
      </w:r>
      <w:r w:rsidRPr="003855F2">
        <w:rPr>
          <w:sz w:val="28"/>
          <w:szCs w:val="28"/>
        </w:rPr>
        <w:t xml:space="preserve"> распространяться</w:t>
      </w:r>
      <w:r w:rsidR="00FD420B">
        <w:rPr>
          <w:sz w:val="28"/>
          <w:szCs w:val="28"/>
        </w:rPr>
        <w:t xml:space="preserve"> и запускаться на исполнение</w:t>
      </w:r>
      <w:r w:rsidRPr="003855F2">
        <w:rPr>
          <w:sz w:val="28"/>
          <w:szCs w:val="28"/>
        </w:rPr>
        <w:t xml:space="preserve"> </w:t>
      </w:r>
      <w:r w:rsidR="00E26610">
        <w:rPr>
          <w:sz w:val="28"/>
          <w:szCs w:val="28"/>
        </w:rPr>
        <w:t>бесплатно</w:t>
      </w:r>
      <w:r w:rsidR="00C02F97">
        <w:rPr>
          <w:sz w:val="28"/>
          <w:szCs w:val="28"/>
        </w:rPr>
        <w:t xml:space="preserve">, однако некоторые возможности программы </w:t>
      </w:r>
      <w:r w:rsidR="004A53CE">
        <w:rPr>
          <w:sz w:val="28"/>
          <w:szCs w:val="28"/>
        </w:rPr>
        <w:t>могут быть</w:t>
      </w:r>
      <w:r w:rsidR="00630390">
        <w:rPr>
          <w:sz w:val="28"/>
          <w:szCs w:val="28"/>
        </w:rPr>
        <w:t xml:space="preserve"> ограничены (заблокированы)</w:t>
      </w:r>
      <w:r w:rsidR="004A53CE">
        <w:rPr>
          <w:sz w:val="28"/>
          <w:szCs w:val="28"/>
        </w:rPr>
        <w:t xml:space="preserve">. Для </w:t>
      </w:r>
      <w:r w:rsidR="00630390">
        <w:rPr>
          <w:sz w:val="28"/>
          <w:szCs w:val="28"/>
        </w:rPr>
        <w:t>получения доступа к таким возможностям необходимо наличие соответствующего файла лицензии. Для пол</w:t>
      </w:r>
      <w:r w:rsidR="000C2543">
        <w:rPr>
          <w:sz w:val="28"/>
          <w:szCs w:val="28"/>
        </w:rPr>
        <w:t>у</w:t>
      </w:r>
      <w:r w:rsidR="00630390">
        <w:rPr>
          <w:sz w:val="28"/>
          <w:szCs w:val="28"/>
        </w:rPr>
        <w:t>чения лицензии следует обратиться к Автору,  может взиматься плата.</w:t>
      </w:r>
      <w:r w:rsidR="000C2543">
        <w:rPr>
          <w:sz w:val="28"/>
          <w:szCs w:val="28"/>
        </w:rPr>
        <w:t xml:space="preserve"> Если лицензия выдана на конкретное лицо (физическое или юридическое), другое лицо не вправе использовать такую лицензию.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Коммерческое распространение программы запрещено без предварительного согласования с Автором.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Программа распространяется "КАК ЕСТЬ" (</w:t>
      </w:r>
      <w:proofErr w:type="spellStart"/>
      <w:r w:rsidRPr="003855F2">
        <w:rPr>
          <w:sz w:val="28"/>
          <w:szCs w:val="28"/>
        </w:rPr>
        <w:t>as</w:t>
      </w:r>
      <w:proofErr w:type="spellEnd"/>
      <w:r w:rsidRPr="003855F2">
        <w:rPr>
          <w:sz w:val="28"/>
          <w:szCs w:val="28"/>
        </w:rPr>
        <w:t xml:space="preserve"> </w:t>
      </w:r>
      <w:proofErr w:type="spellStart"/>
      <w:r w:rsidRPr="003855F2">
        <w:rPr>
          <w:sz w:val="28"/>
          <w:szCs w:val="28"/>
        </w:rPr>
        <w:t>is</w:t>
      </w:r>
      <w:proofErr w:type="spellEnd"/>
      <w:r w:rsidRPr="003855F2">
        <w:rPr>
          <w:sz w:val="28"/>
          <w:szCs w:val="28"/>
        </w:rPr>
        <w:t>). Автор программы не несет никакой ответственности, ни за какой ущерб, причиненный прямым или косвенным образом. Всю ответственность несет лицо, использующее данное программное обеспечение.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 xml:space="preserve">Использование </w:t>
      </w:r>
      <w:r w:rsidR="00742D0B">
        <w:rPr>
          <w:sz w:val="28"/>
          <w:szCs w:val="28"/>
        </w:rPr>
        <w:t>и/или</w:t>
      </w:r>
      <w:r w:rsidRPr="003855F2">
        <w:rPr>
          <w:sz w:val="28"/>
          <w:szCs w:val="28"/>
        </w:rPr>
        <w:t xml:space="preserve"> распространение программы означает, что пользователь (распространитель) согласен с условиями настоящего лицензионного соглашения. Если пользователь (распространитель) не согласен с условиями настоящего лицензионного соглашения, то он должен удалить все файлы программы с</w:t>
      </w:r>
      <w:r w:rsidR="00742D0B">
        <w:rPr>
          <w:sz w:val="28"/>
          <w:szCs w:val="28"/>
        </w:rPr>
        <w:t>о своего устройства</w:t>
      </w:r>
      <w:r w:rsidRPr="003855F2">
        <w:rPr>
          <w:sz w:val="28"/>
          <w:szCs w:val="28"/>
        </w:rPr>
        <w:t>.</w:t>
      </w:r>
    </w:p>
    <w:p w:rsidR="003855F2" w:rsidRPr="003855F2" w:rsidRDefault="003855F2" w:rsidP="003855F2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 случае</w:t>
      </w:r>
      <w:proofErr w:type="gramStart"/>
      <w:r w:rsidRPr="003855F2">
        <w:rPr>
          <w:sz w:val="28"/>
          <w:szCs w:val="28"/>
        </w:rPr>
        <w:t>,</w:t>
      </w:r>
      <w:proofErr w:type="gramEnd"/>
      <w:r w:rsidRPr="003855F2">
        <w:rPr>
          <w:sz w:val="28"/>
          <w:szCs w:val="28"/>
        </w:rPr>
        <w:t xml:space="preserve"> если условия этого лицензионного соглашения или назначение программы противоречат законодательству Вашей страны, использование и/или распространение программы запрещается.</w:t>
      </w:r>
    </w:p>
    <w:p w:rsidR="003855F2" w:rsidRDefault="003855F2" w:rsidP="009575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Все права на программу принадлежат Автору программы.</w:t>
      </w:r>
    </w:p>
    <w:p w:rsidR="0078391D" w:rsidRDefault="0078391D" w:rsidP="0078391D">
      <w:pPr>
        <w:pStyle w:val="1"/>
        <w:rPr>
          <w:b/>
          <w:sz w:val="28"/>
          <w:szCs w:val="28"/>
        </w:rPr>
      </w:pPr>
      <w:bookmarkStart w:id="1" w:name="_Toc27656733"/>
      <w:r>
        <w:rPr>
          <w:b/>
          <w:sz w:val="28"/>
          <w:szCs w:val="28"/>
        </w:rPr>
        <w:t>Системные требования</w:t>
      </w:r>
      <w:bookmarkEnd w:id="1"/>
    </w:p>
    <w:p w:rsidR="0078391D" w:rsidRPr="004F4B29" w:rsidRDefault="0078391D" w:rsidP="0078391D"/>
    <w:p w:rsidR="0078391D" w:rsidRDefault="0078391D" w:rsidP="0078391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Microsoft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7</w:t>
      </w:r>
      <w:r w:rsidRPr="000A1C7B">
        <w:rPr>
          <w:sz w:val="28"/>
          <w:szCs w:val="28"/>
        </w:rPr>
        <w:t xml:space="preserve"> </w:t>
      </w:r>
      <w:r>
        <w:rPr>
          <w:sz w:val="28"/>
          <w:szCs w:val="28"/>
        </w:rPr>
        <w:t>или выше</w:t>
      </w:r>
    </w:p>
    <w:p w:rsidR="0078391D" w:rsidRPr="00A44595" w:rsidRDefault="00F056D6" w:rsidP="0078391D">
      <w:pPr>
        <w:rPr>
          <w:sz w:val="28"/>
          <w:szCs w:val="28"/>
        </w:rPr>
      </w:pPr>
      <w:r w:rsidRPr="00F056D6">
        <w:rPr>
          <w:sz w:val="28"/>
          <w:szCs w:val="28"/>
          <w:lang w:val="en-US"/>
        </w:rPr>
        <w:t>NET</w:t>
      </w:r>
      <w:r w:rsidRPr="00A44595">
        <w:rPr>
          <w:sz w:val="28"/>
          <w:szCs w:val="28"/>
        </w:rPr>
        <w:t xml:space="preserve"> </w:t>
      </w:r>
      <w:r w:rsidR="00A44595" w:rsidRPr="00A44595">
        <w:rPr>
          <w:sz w:val="28"/>
          <w:szCs w:val="28"/>
        </w:rPr>
        <w:t>5.</w:t>
      </w:r>
      <w:r w:rsidR="00A44595">
        <w:rPr>
          <w:sz w:val="28"/>
          <w:szCs w:val="28"/>
          <w:lang w:val="en-US"/>
        </w:rPr>
        <w:t>0</w:t>
      </w:r>
      <w:r w:rsidRPr="00A44595">
        <w:rPr>
          <w:sz w:val="28"/>
          <w:szCs w:val="28"/>
        </w:rPr>
        <w:t xml:space="preserve"> </w:t>
      </w:r>
      <w:r w:rsidRPr="00F056D6">
        <w:rPr>
          <w:sz w:val="28"/>
          <w:szCs w:val="28"/>
          <w:lang w:val="en-US"/>
        </w:rPr>
        <w:t>Desktop</w:t>
      </w:r>
      <w:r w:rsidRPr="00A44595">
        <w:rPr>
          <w:sz w:val="28"/>
          <w:szCs w:val="28"/>
        </w:rPr>
        <w:t xml:space="preserve"> </w:t>
      </w:r>
      <w:r w:rsidRPr="00F056D6">
        <w:rPr>
          <w:sz w:val="28"/>
          <w:szCs w:val="28"/>
          <w:lang w:val="en-US"/>
        </w:rPr>
        <w:t>Runtime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2" w:name="_Toc27656734"/>
      <w:r w:rsidRPr="003855F2">
        <w:rPr>
          <w:b/>
          <w:sz w:val="28"/>
          <w:szCs w:val="28"/>
        </w:rPr>
        <w:t>Назначение программы</w:t>
      </w:r>
      <w:bookmarkEnd w:id="2"/>
    </w:p>
    <w:p w:rsidR="004F4B29" w:rsidRPr="004F4B29" w:rsidRDefault="004F4B29" w:rsidP="004F4B29"/>
    <w:p w:rsidR="003855F2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представляет набор утилит, для сокращения ручных монотонных операций сотрудниками ЛПУ: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файла прикрепленных пациентов и определение полных ФИО.</w:t>
      </w:r>
    </w:p>
    <w:p w:rsidR="00311828" w:rsidRDefault="00311828" w:rsidP="003855F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 Загрузка диспансеризаций и профилактических осмотров на портал Диспансеризации ХК ФОМС.</w:t>
      </w:r>
    </w:p>
    <w:p w:rsidR="003855F2" w:rsidRDefault="003855F2" w:rsidP="003855F2">
      <w:pPr>
        <w:pStyle w:val="1"/>
        <w:rPr>
          <w:b/>
          <w:sz w:val="28"/>
          <w:szCs w:val="28"/>
        </w:rPr>
      </w:pPr>
      <w:bookmarkStart w:id="3" w:name="_Toc27656735"/>
      <w:r w:rsidRPr="003855F2">
        <w:rPr>
          <w:b/>
          <w:sz w:val="28"/>
          <w:szCs w:val="28"/>
        </w:rPr>
        <w:lastRenderedPageBreak/>
        <w:t>Предупреждение</w:t>
      </w:r>
      <w:r w:rsidR="00CB6554">
        <w:rPr>
          <w:b/>
          <w:sz w:val="28"/>
          <w:szCs w:val="28"/>
        </w:rPr>
        <w:t>!</w:t>
      </w:r>
      <w:bookmarkEnd w:id="3"/>
    </w:p>
    <w:p w:rsidR="00DC6CB4" w:rsidRPr="00DC6CB4" w:rsidRDefault="00DC6CB4" w:rsidP="00DC6CB4"/>
    <w:p w:rsidR="00696CE1" w:rsidRDefault="00CB6554" w:rsidP="00C32D4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</w:t>
      </w:r>
      <w:r w:rsidR="0078391D">
        <w:rPr>
          <w:sz w:val="28"/>
          <w:szCs w:val="28"/>
        </w:rPr>
        <w:t>этой программы</w:t>
      </w:r>
      <w:r>
        <w:rPr>
          <w:sz w:val="28"/>
          <w:szCs w:val="28"/>
        </w:rPr>
        <w:t xml:space="preserve"> может послужить причиной перегрузки веб-серверов</w:t>
      </w:r>
      <w:r w:rsidR="004A53CE">
        <w:rPr>
          <w:sz w:val="28"/>
          <w:szCs w:val="28"/>
        </w:rPr>
        <w:t xml:space="preserve"> ХК ФОМС,</w:t>
      </w:r>
      <w:r>
        <w:rPr>
          <w:sz w:val="28"/>
          <w:szCs w:val="28"/>
        </w:rPr>
        <w:t xml:space="preserve"> отказа в обслуживании (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),</w:t>
      </w:r>
      <w:r w:rsidRPr="00CB6554">
        <w:rPr>
          <w:sz w:val="28"/>
          <w:szCs w:val="28"/>
        </w:rPr>
        <w:t xml:space="preserve"> </w:t>
      </w:r>
      <w:r>
        <w:rPr>
          <w:sz w:val="28"/>
          <w:szCs w:val="28"/>
        </w:rPr>
        <w:t>а так же неожиданному блокированию</w:t>
      </w:r>
      <w:r w:rsidR="000F4FE0">
        <w:rPr>
          <w:sz w:val="28"/>
          <w:szCs w:val="28"/>
        </w:rPr>
        <w:t xml:space="preserve"> Ваших</w:t>
      </w:r>
      <w:r>
        <w:rPr>
          <w:sz w:val="28"/>
          <w:szCs w:val="28"/>
        </w:rPr>
        <w:t xml:space="preserve"> учетных записей, поэтому внимательно прочтите следующие 2 раздела.</w:t>
      </w:r>
    </w:p>
    <w:p w:rsidR="00DD536A" w:rsidRDefault="00DC6CB4" w:rsidP="00DC6CB4">
      <w:pPr>
        <w:pStyle w:val="1"/>
        <w:rPr>
          <w:b/>
          <w:sz w:val="28"/>
          <w:szCs w:val="28"/>
        </w:rPr>
      </w:pPr>
      <w:bookmarkStart w:id="4" w:name="_Toc27656736"/>
      <w:r>
        <w:rPr>
          <w:b/>
          <w:sz w:val="28"/>
          <w:szCs w:val="28"/>
        </w:rPr>
        <w:t>Известные ограничения СРЗ</w:t>
      </w:r>
      <w:bookmarkEnd w:id="4"/>
    </w:p>
    <w:p w:rsidR="00DC6CB4" w:rsidRPr="00DC6CB4" w:rsidRDefault="00DC6CB4" w:rsidP="00DC6CB4"/>
    <w:p w:rsidR="003855F2" w:rsidRPr="003855F2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1. </w:t>
      </w:r>
      <w:r w:rsidR="00131656">
        <w:rPr>
          <w:sz w:val="28"/>
          <w:szCs w:val="28"/>
        </w:rPr>
        <w:t>Кол-во запросов пациентов на одно учреждение в сутки 2000</w:t>
      </w:r>
      <w:r w:rsidR="000055BA">
        <w:rPr>
          <w:sz w:val="28"/>
          <w:szCs w:val="28"/>
        </w:rPr>
        <w:t>. Сброс счетчика в 24:00.</w:t>
      </w:r>
      <w:r w:rsidR="00DD536A">
        <w:rPr>
          <w:sz w:val="28"/>
          <w:szCs w:val="28"/>
        </w:rPr>
        <w:t xml:space="preserve"> </w:t>
      </w:r>
    </w:p>
    <w:p w:rsidR="003855F2" w:rsidRPr="003A4E6D" w:rsidRDefault="003A4E6D" w:rsidP="003855F2">
      <w:pPr>
        <w:spacing w:after="0"/>
        <w:jc w:val="both"/>
        <w:rPr>
          <w:sz w:val="28"/>
          <w:szCs w:val="28"/>
        </w:rPr>
      </w:pPr>
      <w:r w:rsidRPr="003A4E6D">
        <w:rPr>
          <w:sz w:val="28"/>
          <w:szCs w:val="28"/>
        </w:rPr>
        <w:t xml:space="preserve">2. </w:t>
      </w:r>
      <w:r w:rsidR="000055BA">
        <w:rPr>
          <w:sz w:val="28"/>
          <w:szCs w:val="28"/>
        </w:rPr>
        <w:t>Одна учетная запись может авторизоваться в день не более 300 раз.</w:t>
      </w:r>
    </w:p>
    <w:p w:rsidR="002E7613" w:rsidRDefault="00131656" w:rsidP="002E761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Лимит</w:t>
      </w:r>
      <w:r w:rsidR="00DD536A" w:rsidRPr="00BF448A">
        <w:rPr>
          <w:sz w:val="28"/>
          <w:szCs w:val="28"/>
        </w:rPr>
        <w:t xml:space="preserve"> запросов </w:t>
      </w:r>
      <w:r w:rsidR="00DD536A">
        <w:rPr>
          <w:sz w:val="28"/>
          <w:szCs w:val="28"/>
        </w:rPr>
        <w:t>пациентов</w:t>
      </w:r>
      <w:r w:rsidR="00DD536A" w:rsidRPr="00BF448A">
        <w:rPr>
          <w:sz w:val="28"/>
          <w:szCs w:val="28"/>
        </w:rPr>
        <w:t xml:space="preserve"> контролируется программой </w:t>
      </w:r>
      <w:r w:rsidR="005C36CB" w:rsidRPr="00BF448A">
        <w:rPr>
          <w:sz w:val="28"/>
          <w:szCs w:val="28"/>
        </w:rPr>
        <w:t>не в день, а на кажд</w:t>
      </w:r>
      <w:r w:rsidR="005C36CB">
        <w:rPr>
          <w:sz w:val="28"/>
          <w:szCs w:val="28"/>
        </w:rPr>
        <w:t>ый</w:t>
      </w:r>
      <w:r w:rsidR="005C36CB" w:rsidRPr="00BF448A">
        <w:rPr>
          <w:sz w:val="28"/>
          <w:szCs w:val="28"/>
        </w:rPr>
        <w:t xml:space="preserve"> </w:t>
      </w:r>
      <w:r w:rsidR="005C36CB">
        <w:rPr>
          <w:sz w:val="28"/>
          <w:szCs w:val="28"/>
        </w:rPr>
        <w:t>запуск поиска ФИО</w:t>
      </w:r>
      <w:r w:rsidR="00DD536A" w:rsidRPr="00BF448A">
        <w:rPr>
          <w:sz w:val="28"/>
          <w:szCs w:val="28"/>
        </w:rPr>
        <w:t>.</w:t>
      </w:r>
      <w:r w:rsidR="00DD536A">
        <w:rPr>
          <w:sz w:val="28"/>
          <w:szCs w:val="28"/>
        </w:rPr>
        <w:t xml:space="preserve"> Например, если задано ограничение 100 запросов, а </w:t>
      </w:r>
      <w:r w:rsidR="000C6F80">
        <w:rPr>
          <w:sz w:val="28"/>
          <w:szCs w:val="28"/>
        </w:rPr>
        <w:t>поиск ФИО</w:t>
      </w:r>
      <w:r w:rsidR="00DD536A"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запустить</w:t>
      </w:r>
      <w:r w:rsidR="00DD536A">
        <w:rPr>
          <w:sz w:val="28"/>
          <w:szCs w:val="28"/>
        </w:rPr>
        <w:t xml:space="preserve"> 3 раза </w:t>
      </w:r>
      <w:r w:rsidR="000C6F80">
        <w:rPr>
          <w:sz w:val="28"/>
          <w:szCs w:val="28"/>
        </w:rPr>
        <w:t>–</w:t>
      </w:r>
      <w:r w:rsidR="00DD536A">
        <w:rPr>
          <w:sz w:val="28"/>
          <w:szCs w:val="28"/>
        </w:rPr>
        <w:t xml:space="preserve"> </w:t>
      </w:r>
      <w:r w:rsidR="000C6F80">
        <w:rPr>
          <w:sz w:val="28"/>
          <w:szCs w:val="28"/>
        </w:rPr>
        <w:t>в СРЗ может быть</w:t>
      </w:r>
      <w:r w:rsidR="00DD536A">
        <w:rPr>
          <w:sz w:val="28"/>
          <w:szCs w:val="28"/>
        </w:rPr>
        <w:t xml:space="preserve"> запрошено 300 пациентов.</w:t>
      </w:r>
    </w:p>
    <w:p w:rsidR="00DC6CB4" w:rsidRPr="00DC6CB4" w:rsidRDefault="00B91E50" w:rsidP="00DC6CB4">
      <w:pPr>
        <w:pStyle w:val="1"/>
        <w:rPr>
          <w:b/>
          <w:sz w:val="28"/>
          <w:szCs w:val="28"/>
        </w:rPr>
      </w:pPr>
      <w:bookmarkStart w:id="5" w:name="_Toc27656737"/>
      <w:r>
        <w:rPr>
          <w:b/>
          <w:sz w:val="28"/>
          <w:szCs w:val="28"/>
        </w:rPr>
        <w:t>Настройка</w:t>
      </w:r>
      <w:r w:rsidR="00DC6CB4">
        <w:rPr>
          <w:b/>
          <w:sz w:val="28"/>
          <w:szCs w:val="28"/>
        </w:rPr>
        <w:t xml:space="preserve"> к</w:t>
      </w:r>
      <w:r w:rsidR="00DC6CB4" w:rsidRPr="00DC6CB4">
        <w:rPr>
          <w:b/>
          <w:sz w:val="28"/>
          <w:szCs w:val="28"/>
        </w:rPr>
        <w:t>оличеств</w:t>
      </w:r>
      <w:r w:rsidR="00DC6CB4">
        <w:rPr>
          <w:b/>
          <w:sz w:val="28"/>
          <w:szCs w:val="28"/>
        </w:rPr>
        <w:t>а</w:t>
      </w:r>
      <w:r w:rsidR="00DC6CB4" w:rsidRPr="00DC6CB4">
        <w:rPr>
          <w:b/>
          <w:sz w:val="28"/>
          <w:szCs w:val="28"/>
        </w:rPr>
        <w:t xml:space="preserve"> потоков</w:t>
      </w:r>
      <w:bookmarkEnd w:id="5"/>
    </w:p>
    <w:p w:rsidR="00DC6CB4" w:rsidRDefault="00DC6CB4" w:rsidP="002E7613">
      <w:pPr>
        <w:spacing w:after="0"/>
        <w:jc w:val="both"/>
        <w:rPr>
          <w:sz w:val="28"/>
          <w:szCs w:val="28"/>
        </w:rPr>
      </w:pPr>
    </w:p>
    <w:p w:rsidR="00CB6554" w:rsidRDefault="0041422E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Потоком называется способность компьютер</w:t>
      </w:r>
      <w:r w:rsidR="00664CA9">
        <w:rPr>
          <w:sz w:val="28"/>
          <w:szCs w:val="28"/>
        </w:rPr>
        <w:t>ной программы</w:t>
      </w:r>
      <w:r>
        <w:rPr>
          <w:sz w:val="28"/>
          <w:szCs w:val="28"/>
        </w:rPr>
        <w:t xml:space="preserve"> выполнять операции последовательно друг за другом.</w:t>
      </w:r>
      <w:r w:rsidR="00AC4F19">
        <w:rPr>
          <w:sz w:val="28"/>
          <w:szCs w:val="28"/>
        </w:rPr>
        <w:t xml:space="preserve"> </w:t>
      </w:r>
      <w:r>
        <w:rPr>
          <w:sz w:val="28"/>
          <w:szCs w:val="28"/>
        </w:rPr>
        <w:t>При работе с веб-сайтами</w:t>
      </w:r>
      <w:r w:rsidR="00AC4F19">
        <w:rPr>
          <w:sz w:val="28"/>
          <w:szCs w:val="28"/>
        </w:rPr>
        <w:t xml:space="preserve"> </w:t>
      </w:r>
      <w:r w:rsidR="00273CB2">
        <w:rPr>
          <w:sz w:val="28"/>
          <w:szCs w:val="28"/>
        </w:rPr>
        <w:t>б</w:t>
      </w:r>
      <w:r w:rsidR="007C6D90">
        <w:rPr>
          <w:sz w:val="28"/>
          <w:szCs w:val="28"/>
        </w:rPr>
        <w:t>ольшую часть времени</w:t>
      </w:r>
      <w:r w:rsidR="00150AAA" w:rsidRPr="00150AAA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программа</w:t>
      </w:r>
      <w:r w:rsidR="00664CA9">
        <w:rPr>
          <w:sz w:val="28"/>
          <w:szCs w:val="28"/>
        </w:rPr>
        <w:t xml:space="preserve"> простаивает в</w:t>
      </w:r>
      <w:r w:rsidR="00DC6CB4">
        <w:rPr>
          <w:sz w:val="28"/>
          <w:szCs w:val="28"/>
        </w:rPr>
        <w:t xml:space="preserve"> ожидани</w:t>
      </w:r>
      <w:r w:rsidR="00664CA9">
        <w:rPr>
          <w:sz w:val="28"/>
          <w:szCs w:val="28"/>
        </w:rPr>
        <w:t>и</w:t>
      </w:r>
      <w:r w:rsidR="00DC6CB4">
        <w:rPr>
          <w:sz w:val="28"/>
          <w:szCs w:val="28"/>
        </w:rPr>
        <w:t xml:space="preserve"> ответа от веб-сервера.</w:t>
      </w:r>
      <w:r>
        <w:rPr>
          <w:sz w:val="28"/>
          <w:szCs w:val="28"/>
        </w:rPr>
        <w:t xml:space="preserve"> Из-за этого скорость алгоритма не столь </w:t>
      </w:r>
      <w:r w:rsidR="0054208B">
        <w:rPr>
          <w:sz w:val="28"/>
          <w:szCs w:val="28"/>
        </w:rPr>
        <w:t>высока</w:t>
      </w:r>
      <w:r>
        <w:rPr>
          <w:sz w:val="28"/>
          <w:szCs w:val="28"/>
        </w:rPr>
        <w:t xml:space="preserve"> в сравнении с ручным вводом, </w:t>
      </w:r>
      <w:r w:rsidR="00664CA9">
        <w:rPr>
          <w:sz w:val="28"/>
          <w:szCs w:val="28"/>
        </w:rPr>
        <w:t>но по-прежнему</w:t>
      </w:r>
      <w:r>
        <w:rPr>
          <w:sz w:val="28"/>
          <w:szCs w:val="28"/>
        </w:rPr>
        <w:t xml:space="preserve"> превосходит человека в</w:t>
      </w:r>
      <w:r w:rsidR="00664CA9">
        <w:rPr>
          <w:sz w:val="28"/>
          <w:szCs w:val="28"/>
        </w:rPr>
        <w:t xml:space="preserve"> десятки</w:t>
      </w:r>
      <w:r>
        <w:rPr>
          <w:sz w:val="28"/>
          <w:szCs w:val="28"/>
        </w:rPr>
        <w:t xml:space="preserve"> раз. </w:t>
      </w:r>
      <w:r w:rsidR="00DC6CB4">
        <w:rPr>
          <w:sz w:val="28"/>
          <w:szCs w:val="28"/>
        </w:rPr>
        <w:t xml:space="preserve">Чтобы </w:t>
      </w:r>
      <w:r w:rsidR="004F4B29">
        <w:rPr>
          <w:sz w:val="28"/>
          <w:szCs w:val="28"/>
        </w:rPr>
        <w:t xml:space="preserve">еще больше увеличить скорость </w:t>
      </w:r>
      <w:r w:rsidR="00DC6CB4">
        <w:rPr>
          <w:sz w:val="28"/>
          <w:szCs w:val="28"/>
        </w:rPr>
        <w:t xml:space="preserve">используется технология параллельных </w:t>
      </w:r>
      <w:r w:rsidR="00664CA9">
        <w:rPr>
          <w:sz w:val="28"/>
          <w:szCs w:val="28"/>
        </w:rPr>
        <w:t>потоков (одновременных запросов)</w:t>
      </w:r>
      <w:r w:rsidR="00DC6CB4">
        <w:rPr>
          <w:sz w:val="28"/>
          <w:szCs w:val="28"/>
        </w:rPr>
        <w:t xml:space="preserve">. </w:t>
      </w:r>
    </w:p>
    <w:p w:rsidR="0054208B" w:rsidRDefault="004F4B29" w:rsidP="0054208B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 кол-ва потоков</w:t>
      </w:r>
      <w:r w:rsidR="00150AAA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не</w:t>
      </w:r>
      <w:r>
        <w:rPr>
          <w:sz w:val="28"/>
          <w:szCs w:val="28"/>
        </w:rPr>
        <w:t xml:space="preserve"> всегда</w:t>
      </w:r>
      <w:r w:rsidR="00B91E50">
        <w:rPr>
          <w:sz w:val="28"/>
          <w:szCs w:val="28"/>
        </w:rPr>
        <w:t xml:space="preserve"> следует руководствоваться правилом «</w:t>
      </w:r>
      <w:proofErr w:type="gramStart"/>
      <w:r w:rsidR="00B91E50">
        <w:rPr>
          <w:sz w:val="28"/>
          <w:szCs w:val="28"/>
        </w:rPr>
        <w:t>больше-лучше</w:t>
      </w:r>
      <w:proofErr w:type="gramEnd"/>
      <w:r w:rsidR="00B91E50">
        <w:rPr>
          <w:sz w:val="28"/>
          <w:szCs w:val="28"/>
        </w:rPr>
        <w:t>»</w:t>
      </w:r>
      <w:r w:rsidR="00150AAA">
        <w:rPr>
          <w:sz w:val="28"/>
          <w:szCs w:val="28"/>
        </w:rPr>
        <w:t>.</w:t>
      </w:r>
      <w:r w:rsidR="00CB6554">
        <w:rPr>
          <w:sz w:val="28"/>
          <w:szCs w:val="28"/>
        </w:rPr>
        <w:t xml:space="preserve"> </w:t>
      </w:r>
      <w:r w:rsidR="00150AAA">
        <w:rPr>
          <w:sz w:val="28"/>
          <w:szCs w:val="28"/>
        </w:rPr>
        <w:t>С</w:t>
      </w:r>
      <w:r w:rsidR="00CB6554">
        <w:rPr>
          <w:sz w:val="28"/>
          <w:szCs w:val="28"/>
        </w:rPr>
        <w:t xml:space="preserve">айты ХК ФОМС рассчитаны </w:t>
      </w:r>
      <w:r w:rsidR="00150AAA">
        <w:rPr>
          <w:sz w:val="28"/>
          <w:szCs w:val="28"/>
        </w:rPr>
        <w:t xml:space="preserve">на низкие нагрузки </w:t>
      </w:r>
      <w:r w:rsidR="00CB6554">
        <w:rPr>
          <w:sz w:val="28"/>
          <w:szCs w:val="28"/>
        </w:rPr>
        <w:t>ручно</w:t>
      </w:r>
      <w:r w:rsidR="00150AAA">
        <w:rPr>
          <w:sz w:val="28"/>
          <w:szCs w:val="28"/>
        </w:rPr>
        <w:t>го</w:t>
      </w:r>
      <w:r w:rsidR="00CB6554">
        <w:rPr>
          <w:sz w:val="28"/>
          <w:szCs w:val="28"/>
        </w:rPr>
        <w:t xml:space="preserve"> ввод</w:t>
      </w:r>
      <w:r w:rsidR="00150AAA">
        <w:rPr>
          <w:sz w:val="28"/>
          <w:szCs w:val="28"/>
        </w:rPr>
        <w:t>а</w:t>
      </w:r>
      <w:r w:rsidR="00B91E50">
        <w:rPr>
          <w:sz w:val="28"/>
          <w:szCs w:val="28"/>
        </w:rPr>
        <w:t xml:space="preserve">, </w:t>
      </w:r>
      <w:r w:rsidR="00CB6554">
        <w:rPr>
          <w:sz w:val="28"/>
          <w:szCs w:val="28"/>
        </w:rPr>
        <w:t>поэтому</w:t>
      </w:r>
      <w:r w:rsidR="00150AAA">
        <w:rPr>
          <w:sz w:val="28"/>
          <w:szCs w:val="28"/>
        </w:rPr>
        <w:t xml:space="preserve"> применение автоматического ввода может легко перегрузить серверы</w:t>
      </w:r>
      <w:r w:rsidR="00B91E50">
        <w:rPr>
          <w:sz w:val="28"/>
          <w:szCs w:val="28"/>
        </w:rPr>
        <w:t xml:space="preserve">: </w:t>
      </w:r>
      <w:r w:rsidR="005C36CB">
        <w:rPr>
          <w:sz w:val="28"/>
          <w:szCs w:val="28"/>
        </w:rPr>
        <w:t xml:space="preserve">увеличится  </w:t>
      </w:r>
      <w:r w:rsidR="00B91E50">
        <w:rPr>
          <w:sz w:val="28"/>
          <w:szCs w:val="28"/>
        </w:rPr>
        <w:t>время ответа</w:t>
      </w:r>
      <w:r w:rsidR="005C36CB">
        <w:rPr>
          <w:sz w:val="28"/>
          <w:szCs w:val="28"/>
        </w:rPr>
        <w:t xml:space="preserve"> </w:t>
      </w:r>
      <w:r w:rsidR="00B91E50">
        <w:rPr>
          <w:sz w:val="28"/>
          <w:szCs w:val="28"/>
        </w:rPr>
        <w:t>или перестанет отвечать.</w:t>
      </w:r>
      <w:r w:rsidR="00CB6554">
        <w:rPr>
          <w:sz w:val="28"/>
          <w:szCs w:val="28"/>
        </w:rPr>
        <w:t xml:space="preserve"> </w:t>
      </w:r>
      <w:r w:rsidR="0054208B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="0054208B">
        <w:rPr>
          <w:sz w:val="28"/>
          <w:szCs w:val="28"/>
        </w:rPr>
        <w:t xml:space="preserve"> может привести к не качественному результату – например, некоторые осмотры не будут загружены.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Кол-во потоков следует выбирать в зависимости от загруженности веб-порталов:</w:t>
      </w:r>
    </w:p>
    <w:p w:rsidR="001C2A05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минимальной деловой активности (до 0</w:t>
      </w:r>
      <w:r w:rsidR="005C36CB">
        <w:rPr>
          <w:sz w:val="28"/>
          <w:szCs w:val="28"/>
        </w:rPr>
        <w:t>9</w:t>
      </w:r>
      <w:r>
        <w:rPr>
          <w:sz w:val="28"/>
          <w:szCs w:val="28"/>
        </w:rPr>
        <w:t>:</w:t>
      </w:r>
      <w:r w:rsidR="005C36CB">
        <w:rPr>
          <w:sz w:val="28"/>
          <w:szCs w:val="28"/>
        </w:rPr>
        <w:t>0</w:t>
      </w:r>
      <w:r>
        <w:rPr>
          <w:sz w:val="28"/>
          <w:szCs w:val="28"/>
        </w:rPr>
        <w:t>0, после 17:00, выходные и праздничные дни) не более 10-20</w:t>
      </w:r>
      <w:r w:rsidR="00273CB2">
        <w:rPr>
          <w:sz w:val="28"/>
          <w:szCs w:val="28"/>
        </w:rPr>
        <w:t>.</w:t>
      </w:r>
    </w:p>
    <w:p w:rsidR="00EE387D" w:rsidRDefault="001C2A05" w:rsidP="00DC6CB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В часы высокой деловой активности (рабочие дни 0</w:t>
      </w:r>
      <w:r w:rsidR="00150AAA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150AAA">
        <w:rPr>
          <w:sz w:val="28"/>
          <w:szCs w:val="28"/>
        </w:rPr>
        <w:t>30</w:t>
      </w:r>
      <w:r>
        <w:rPr>
          <w:sz w:val="28"/>
          <w:szCs w:val="28"/>
        </w:rPr>
        <w:t>-17:00) не более 1-5</w:t>
      </w:r>
      <w:r w:rsidR="00273CB2">
        <w:rPr>
          <w:sz w:val="28"/>
          <w:szCs w:val="28"/>
        </w:rPr>
        <w:t>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55F2" w:rsidRDefault="004F4B29" w:rsidP="003855F2">
      <w:pPr>
        <w:pStyle w:val="1"/>
        <w:rPr>
          <w:b/>
          <w:sz w:val="28"/>
          <w:szCs w:val="28"/>
        </w:rPr>
      </w:pPr>
      <w:bookmarkStart w:id="6" w:name="_Toc27656738"/>
      <w:r>
        <w:rPr>
          <w:b/>
          <w:sz w:val="28"/>
          <w:szCs w:val="28"/>
        </w:rPr>
        <w:lastRenderedPageBreak/>
        <w:t>Файл прикрепленных пациентов</w:t>
      </w:r>
      <w:bookmarkEnd w:id="6"/>
    </w:p>
    <w:p w:rsidR="00DC6CB4" w:rsidRPr="00DC6CB4" w:rsidRDefault="00DC6CB4" w:rsidP="00DC6CB4"/>
    <w:p w:rsidR="00F378F5" w:rsidRDefault="004F4B29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Подставляет полные ФИО в файл выгрузки прикреплённых пациентов</w:t>
      </w:r>
      <w:r w:rsidR="00F378F5">
        <w:rPr>
          <w:sz w:val="28"/>
          <w:szCs w:val="28"/>
        </w:rPr>
        <w:t xml:space="preserve"> из СРЗ ХК ФОМС, а так же форматирует его для придания понятного пользователю вида. </w:t>
      </w:r>
      <w:r w:rsidR="005546B3">
        <w:rPr>
          <w:sz w:val="28"/>
          <w:szCs w:val="28"/>
        </w:rPr>
        <w:t>З</w:t>
      </w:r>
      <w:r w:rsidR="00F378F5">
        <w:rPr>
          <w:sz w:val="28"/>
          <w:szCs w:val="28"/>
        </w:rPr>
        <w:t>агружа</w:t>
      </w:r>
      <w:r w:rsidR="005546B3">
        <w:rPr>
          <w:sz w:val="28"/>
          <w:szCs w:val="28"/>
        </w:rPr>
        <w:t>ет</w:t>
      </w:r>
      <w:r w:rsidR="00F378F5">
        <w:rPr>
          <w:sz w:val="28"/>
          <w:szCs w:val="28"/>
        </w:rPr>
        <w:t xml:space="preserve"> новый </w:t>
      </w:r>
      <w:r w:rsidR="00F378F5">
        <w:rPr>
          <w:sz w:val="28"/>
          <w:szCs w:val="28"/>
          <w:lang w:val="en-US"/>
        </w:rPr>
        <w:t>XLSX</w:t>
      </w:r>
      <w:r w:rsidR="00F378F5">
        <w:rPr>
          <w:sz w:val="28"/>
          <w:szCs w:val="28"/>
        </w:rPr>
        <w:t xml:space="preserve"> файл </w:t>
      </w:r>
      <w:r w:rsidR="005546B3">
        <w:rPr>
          <w:sz w:val="28"/>
          <w:szCs w:val="28"/>
        </w:rPr>
        <w:t xml:space="preserve">из СРЗ </w:t>
      </w:r>
      <w:r w:rsidR="00F378F5">
        <w:rPr>
          <w:sz w:val="28"/>
          <w:szCs w:val="28"/>
        </w:rPr>
        <w:t>или использ</w:t>
      </w:r>
      <w:r w:rsidR="005546B3">
        <w:rPr>
          <w:sz w:val="28"/>
          <w:szCs w:val="28"/>
        </w:rPr>
        <w:t>ует</w:t>
      </w:r>
      <w:r w:rsidR="00F378F5">
        <w:rPr>
          <w:sz w:val="28"/>
          <w:szCs w:val="28"/>
        </w:rPr>
        <w:t xml:space="preserve"> существующий.</w:t>
      </w:r>
    </w:p>
    <w:p w:rsidR="00F378F5" w:rsidRDefault="00F378F5" w:rsidP="00F378F5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Для хранения информации о пациентах и</w:t>
      </w:r>
      <w:r w:rsidRPr="003855F2">
        <w:rPr>
          <w:sz w:val="28"/>
          <w:szCs w:val="28"/>
        </w:rPr>
        <w:t>с</w:t>
      </w:r>
      <w:r>
        <w:rPr>
          <w:sz w:val="28"/>
          <w:szCs w:val="28"/>
        </w:rPr>
        <w:t>пользуется локальная база данных</w:t>
      </w:r>
      <w:r w:rsidR="005546B3">
        <w:rPr>
          <w:sz w:val="28"/>
          <w:szCs w:val="28"/>
        </w:rPr>
        <w:t xml:space="preserve">, </w:t>
      </w:r>
      <w:r>
        <w:rPr>
          <w:sz w:val="28"/>
          <w:szCs w:val="28"/>
        </w:rPr>
        <w:t>пополняться</w:t>
      </w:r>
      <w:r w:rsidR="000B7E0B">
        <w:rPr>
          <w:sz w:val="28"/>
          <w:szCs w:val="28"/>
        </w:rPr>
        <w:t xml:space="preserve"> автоматически</w:t>
      </w:r>
      <w:r>
        <w:rPr>
          <w:sz w:val="28"/>
          <w:szCs w:val="28"/>
        </w:rPr>
        <w:t xml:space="preserve"> из СРЗ или с помощью импорта данных из</w:t>
      </w:r>
      <w:r w:rsidR="005546B3">
        <w:rPr>
          <w:sz w:val="28"/>
          <w:szCs w:val="28"/>
        </w:rPr>
        <w:t xml:space="preserve"> подготовленного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XLSX</w:t>
      </w:r>
      <w:r w:rsidRPr="00F378F5">
        <w:rPr>
          <w:sz w:val="28"/>
          <w:szCs w:val="28"/>
        </w:rPr>
        <w:t xml:space="preserve"> </w:t>
      </w:r>
      <w:r>
        <w:rPr>
          <w:sz w:val="28"/>
          <w:szCs w:val="28"/>
        </w:rPr>
        <w:t>файла.</w:t>
      </w:r>
    </w:p>
    <w:p w:rsidR="000B7E0B" w:rsidRDefault="000B7E0B" w:rsidP="000B7E0B">
      <w:pPr>
        <w:spacing w:after="0"/>
        <w:jc w:val="both"/>
        <w:rPr>
          <w:sz w:val="28"/>
          <w:szCs w:val="28"/>
        </w:rPr>
      </w:pPr>
      <w:proofErr w:type="gramStart"/>
      <w:r w:rsidRPr="003855F2">
        <w:rPr>
          <w:sz w:val="28"/>
          <w:szCs w:val="28"/>
        </w:rPr>
        <w:t xml:space="preserve">Т.к. кол-во запросов пациентов в СРЗ в сутки ограничено, первоначальное наполнение </w:t>
      </w:r>
      <w:r>
        <w:rPr>
          <w:sz w:val="28"/>
          <w:szCs w:val="28"/>
        </w:rPr>
        <w:t>базы данных</w:t>
      </w:r>
      <w:r w:rsidRPr="003855F2">
        <w:rPr>
          <w:sz w:val="28"/>
          <w:szCs w:val="28"/>
        </w:rPr>
        <w:t xml:space="preserve"> из СРЗ может занять много дней, поэтому рекомендуется</w:t>
      </w:r>
      <w:r>
        <w:rPr>
          <w:sz w:val="28"/>
          <w:szCs w:val="28"/>
        </w:rPr>
        <w:t xml:space="preserve"> сначала</w:t>
      </w:r>
      <w:r w:rsidRPr="003855F2">
        <w:rPr>
          <w:sz w:val="28"/>
          <w:szCs w:val="28"/>
        </w:rPr>
        <w:t xml:space="preserve"> </w:t>
      </w:r>
      <w:r>
        <w:rPr>
          <w:sz w:val="28"/>
          <w:szCs w:val="28"/>
        </w:rPr>
        <w:t>импортировать</w:t>
      </w:r>
      <w:r w:rsidRPr="003855F2">
        <w:rPr>
          <w:sz w:val="28"/>
          <w:szCs w:val="28"/>
        </w:rPr>
        <w:t xml:space="preserve"> любые и</w:t>
      </w:r>
      <w:r>
        <w:rPr>
          <w:sz w:val="28"/>
          <w:szCs w:val="28"/>
        </w:rPr>
        <w:t>звестные списки, например: списки для планирования диспансеризации от страховых медицинских организаций; списки, выгруженные из медицинской системы; списки пациентов из программы для формирования реестров-счетов и т.д.</w:t>
      </w:r>
      <w:proofErr w:type="gramEnd"/>
    </w:p>
    <w:p w:rsidR="005546B3" w:rsidRDefault="005546B3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Минимальная настройка требует задать адрес СРЗ, </w:t>
      </w:r>
      <w:r w:rsidR="00135A99">
        <w:rPr>
          <w:sz w:val="28"/>
          <w:szCs w:val="28"/>
        </w:rPr>
        <w:t>учетные</w:t>
      </w:r>
      <w:r w:rsidR="000A1C7B">
        <w:rPr>
          <w:sz w:val="28"/>
          <w:szCs w:val="28"/>
        </w:rPr>
        <w:t xml:space="preserve"> записи СРЗ</w:t>
      </w:r>
      <w:r>
        <w:rPr>
          <w:sz w:val="28"/>
          <w:szCs w:val="28"/>
        </w:rPr>
        <w:t xml:space="preserve"> и предельное кол-во запросов на каждый логин</w:t>
      </w:r>
      <w:r w:rsidR="000A1C7B">
        <w:rPr>
          <w:sz w:val="28"/>
          <w:szCs w:val="28"/>
        </w:rPr>
        <w:t>.</w:t>
      </w:r>
      <w:r w:rsidR="00C34D08" w:rsidRPr="00C34D08">
        <w:rPr>
          <w:sz w:val="28"/>
          <w:szCs w:val="28"/>
        </w:rPr>
        <w:t xml:space="preserve"> </w:t>
      </w:r>
      <w:r w:rsidR="00C34D08">
        <w:rPr>
          <w:sz w:val="28"/>
          <w:szCs w:val="28"/>
        </w:rPr>
        <w:t>Остальные настройки можно оставить по - умолчанию.</w:t>
      </w:r>
      <w:r w:rsidR="0078391D">
        <w:rPr>
          <w:sz w:val="28"/>
          <w:szCs w:val="28"/>
        </w:rPr>
        <w:t xml:space="preserve"> </w:t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7" w:name="_Toc27656739"/>
      <w:r w:rsidRPr="00C34D08">
        <w:rPr>
          <w:b/>
          <w:sz w:val="28"/>
          <w:szCs w:val="28"/>
        </w:rPr>
        <w:t>Загрузка осмотров</w:t>
      </w:r>
      <w:bookmarkEnd w:id="7"/>
    </w:p>
    <w:p w:rsidR="00C34D08" w:rsidRDefault="00C34D08" w:rsidP="00BF448A">
      <w:pPr>
        <w:spacing w:after="0"/>
        <w:jc w:val="both"/>
        <w:rPr>
          <w:sz w:val="28"/>
          <w:szCs w:val="28"/>
        </w:rPr>
      </w:pPr>
    </w:p>
    <w:p w:rsidR="00C34D08" w:rsidRPr="006307D9" w:rsidRDefault="00C34D08" w:rsidP="00BF448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каждому пациенту загружает информацию о выполнении профилактических осмотров и диспансеризации на портал диспансеризации ХК ФОМС. </w:t>
      </w:r>
      <w:r w:rsidR="006307D9">
        <w:rPr>
          <w:sz w:val="28"/>
          <w:szCs w:val="28"/>
        </w:rPr>
        <w:t xml:space="preserve">В качестве источника информации используется </w:t>
      </w:r>
      <w:r w:rsidR="006307D9">
        <w:rPr>
          <w:sz w:val="28"/>
          <w:szCs w:val="28"/>
          <w:lang w:val="en-US"/>
        </w:rPr>
        <w:t>xml</w:t>
      </w:r>
      <w:r w:rsidR="006307D9" w:rsidRPr="006307D9">
        <w:rPr>
          <w:sz w:val="28"/>
          <w:szCs w:val="28"/>
        </w:rPr>
        <w:t>-</w:t>
      </w:r>
      <w:r w:rsidR="006307D9">
        <w:rPr>
          <w:sz w:val="28"/>
          <w:szCs w:val="28"/>
        </w:rPr>
        <w:t>реестры счетов. Допустимо выбирать множество файлов за разные периоды, архивы в архивах, лишние файлы отбрасываются автоматически.</w:t>
      </w:r>
    </w:p>
    <w:p w:rsidR="00DA6DC0" w:rsidRDefault="00BC5594" w:rsidP="00DA6DC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Минимальная настройка требует задать адрес портала диспансеризации, учетные записи СРЗ.</w:t>
      </w:r>
      <w:r w:rsidRPr="00C34D08">
        <w:rPr>
          <w:sz w:val="28"/>
          <w:szCs w:val="28"/>
        </w:rPr>
        <w:t xml:space="preserve"> </w:t>
      </w:r>
      <w:r>
        <w:rPr>
          <w:sz w:val="28"/>
          <w:szCs w:val="28"/>
        </w:rPr>
        <w:t>Остальные настройки можно оставить по - умолчанию.</w:t>
      </w:r>
      <w:r w:rsidR="00DA6DC0">
        <w:rPr>
          <w:sz w:val="28"/>
          <w:szCs w:val="28"/>
        </w:rPr>
        <w:t xml:space="preserve"> Кол-во запросов на каждую учетную запись не контролируется.</w:t>
      </w:r>
    </w:p>
    <w:p w:rsidR="00513D62" w:rsidRPr="00B82119" w:rsidRDefault="00513D62" w:rsidP="00DA6DC0">
      <w:pPr>
        <w:spacing w:after="0"/>
        <w:jc w:val="both"/>
        <w:rPr>
          <w:sz w:val="28"/>
          <w:szCs w:val="28"/>
        </w:rPr>
      </w:pPr>
      <w:r w:rsidRPr="00B82119">
        <w:rPr>
          <w:sz w:val="28"/>
          <w:szCs w:val="28"/>
        </w:rPr>
        <w:t xml:space="preserve">Эта утилита требует наличия лицензии. </w:t>
      </w:r>
    </w:p>
    <w:p w:rsidR="00513D62" w:rsidRPr="00C34D08" w:rsidRDefault="00513D62" w:rsidP="00513D62">
      <w:pPr>
        <w:pStyle w:val="1"/>
        <w:rPr>
          <w:b/>
          <w:sz w:val="28"/>
          <w:szCs w:val="28"/>
        </w:rPr>
      </w:pPr>
      <w:bookmarkStart w:id="8" w:name="_Toc27656740"/>
      <w:r>
        <w:rPr>
          <w:b/>
          <w:sz w:val="28"/>
          <w:szCs w:val="28"/>
        </w:rPr>
        <w:t>Лицензия</w:t>
      </w:r>
      <w:bookmarkEnd w:id="8"/>
    </w:p>
    <w:p w:rsidR="00513D62" w:rsidRPr="00C34D08" w:rsidRDefault="00513D62" w:rsidP="00DA6DC0">
      <w:pPr>
        <w:spacing w:after="0"/>
        <w:jc w:val="both"/>
        <w:rPr>
          <w:sz w:val="28"/>
          <w:szCs w:val="28"/>
        </w:rPr>
      </w:pPr>
    </w:p>
    <w:p w:rsidR="00EE387D" w:rsidRDefault="00B82119" w:rsidP="00513D62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Некоторые возможности программы могут требовать наличия лицензии. Изначально п</w:t>
      </w:r>
      <w:r w:rsidR="00513D62">
        <w:rPr>
          <w:sz w:val="28"/>
          <w:szCs w:val="28"/>
        </w:rPr>
        <w:t xml:space="preserve">рограмма снабжена </w:t>
      </w:r>
      <w:r>
        <w:rPr>
          <w:sz w:val="28"/>
          <w:szCs w:val="28"/>
        </w:rPr>
        <w:t xml:space="preserve">бесплатной </w:t>
      </w:r>
      <w:r w:rsidR="00513D62">
        <w:rPr>
          <w:sz w:val="28"/>
          <w:szCs w:val="28"/>
        </w:rPr>
        <w:t>лицензией с огра</w:t>
      </w:r>
      <w:r>
        <w:rPr>
          <w:sz w:val="28"/>
          <w:szCs w:val="28"/>
        </w:rPr>
        <w:t>ничением по сроку использования отдельных возможностей. О действующ</w:t>
      </w:r>
      <w:r w:rsidR="008448E7">
        <w:rPr>
          <w:sz w:val="28"/>
          <w:szCs w:val="28"/>
        </w:rPr>
        <w:t xml:space="preserve">ей </w:t>
      </w:r>
      <w:r>
        <w:rPr>
          <w:sz w:val="28"/>
          <w:szCs w:val="28"/>
        </w:rPr>
        <w:t>лицензии можно узнать в разделе «О программе». Для получения новой лицензии следует обратиться к автору программы.</w:t>
      </w:r>
    </w:p>
    <w:p w:rsidR="00EE387D" w:rsidRDefault="00EE387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34D08" w:rsidRPr="00C34D08" w:rsidRDefault="00C34D08" w:rsidP="00C34D08">
      <w:pPr>
        <w:pStyle w:val="1"/>
        <w:rPr>
          <w:b/>
          <w:sz w:val="28"/>
          <w:szCs w:val="28"/>
        </w:rPr>
      </w:pPr>
      <w:bookmarkStart w:id="9" w:name="_Toc27656741"/>
      <w:r>
        <w:rPr>
          <w:b/>
          <w:sz w:val="28"/>
          <w:szCs w:val="28"/>
        </w:rPr>
        <w:lastRenderedPageBreak/>
        <w:t>Безопасность учетных данных</w:t>
      </w:r>
      <w:bookmarkEnd w:id="9"/>
    </w:p>
    <w:p w:rsidR="005546B3" w:rsidRDefault="005546B3" w:rsidP="00BF448A">
      <w:pPr>
        <w:spacing w:after="0"/>
        <w:jc w:val="both"/>
        <w:rPr>
          <w:sz w:val="28"/>
          <w:szCs w:val="28"/>
        </w:rPr>
      </w:pPr>
    </w:p>
    <w:p w:rsidR="00C34D08" w:rsidRDefault="00135A99" w:rsidP="00135A99">
      <w:pPr>
        <w:spacing w:after="0"/>
        <w:jc w:val="both"/>
        <w:rPr>
          <w:sz w:val="28"/>
          <w:szCs w:val="28"/>
        </w:rPr>
      </w:pPr>
      <w:r w:rsidRPr="003855F2">
        <w:rPr>
          <w:sz w:val="28"/>
          <w:szCs w:val="28"/>
        </w:rPr>
        <w:t>Учетные данные</w:t>
      </w:r>
      <w:r>
        <w:rPr>
          <w:sz w:val="28"/>
          <w:szCs w:val="28"/>
        </w:rPr>
        <w:t xml:space="preserve"> пользователей</w:t>
      </w:r>
      <w:r w:rsidRPr="003855F2">
        <w:rPr>
          <w:sz w:val="28"/>
          <w:szCs w:val="28"/>
        </w:rPr>
        <w:t xml:space="preserve"> СРЗ</w:t>
      </w:r>
      <w:r w:rsidR="00F745EB" w:rsidRPr="00F745E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 xml:space="preserve">сохраняются в </w:t>
      </w:r>
      <w:r w:rsidR="00F745EB">
        <w:rPr>
          <w:sz w:val="28"/>
          <w:szCs w:val="28"/>
          <w:lang w:val="en-US"/>
        </w:rPr>
        <w:t>XML</w:t>
      </w:r>
      <w:r w:rsidR="00F745EB" w:rsidRPr="000A1C7B">
        <w:rPr>
          <w:sz w:val="28"/>
          <w:szCs w:val="28"/>
        </w:rPr>
        <w:t xml:space="preserve"> </w:t>
      </w:r>
      <w:r w:rsidR="00F745EB">
        <w:rPr>
          <w:sz w:val="28"/>
          <w:szCs w:val="28"/>
        </w:rPr>
        <w:t>файле</w:t>
      </w:r>
      <w:r w:rsidR="00C34D08">
        <w:rPr>
          <w:sz w:val="28"/>
          <w:szCs w:val="28"/>
        </w:rPr>
        <w:t xml:space="preserve"> вместе с прочими настройками.</w:t>
      </w:r>
      <w:r w:rsidRPr="003855F2">
        <w:rPr>
          <w:sz w:val="28"/>
          <w:szCs w:val="28"/>
        </w:rPr>
        <w:t xml:space="preserve"> </w:t>
      </w:r>
    </w:p>
    <w:p w:rsidR="00135A99" w:rsidRPr="003855F2" w:rsidRDefault="006307D9" w:rsidP="00135A99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При задании</w:t>
      </w:r>
      <w:r w:rsidR="00C34D08">
        <w:rPr>
          <w:sz w:val="28"/>
          <w:szCs w:val="28"/>
        </w:rPr>
        <w:t xml:space="preserve"> уров</w:t>
      </w:r>
      <w:r>
        <w:rPr>
          <w:sz w:val="28"/>
          <w:szCs w:val="28"/>
        </w:rPr>
        <w:t>ня</w:t>
      </w:r>
      <w:r w:rsidR="00C34D08">
        <w:rPr>
          <w:sz w:val="28"/>
          <w:szCs w:val="28"/>
        </w:rPr>
        <w:t xml:space="preserve"> доступа к учетным данны</w:t>
      </w:r>
      <w:r w:rsidR="00A44595">
        <w:rPr>
          <w:sz w:val="28"/>
          <w:szCs w:val="28"/>
        </w:rPr>
        <w:t>м</w:t>
      </w:r>
      <w:r w:rsidR="00C34D08">
        <w:rPr>
          <w:sz w:val="28"/>
          <w:szCs w:val="28"/>
        </w:rPr>
        <w:t xml:space="preserve"> «Текущий пользователь» или «Текущий компьютер»</w:t>
      </w:r>
      <w:r>
        <w:rPr>
          <w:sz w:val="28"/>
          <w:szCs w:val="28"/>
        </w:rPr>
        <w:t xml:space="preserve"> </w:t>
      </w:r>
      <w:r w:rsidR="00A44595">
        <w:rPr>
          <w:sz w:val="28"/>
          <w:szCs w:val="28"/>
        </w:rPr>
        <w:t>- учетные записи шифруются.</w:t>
      </w:r>
      <w:bookmarkStart w:id="10" w:name="_GoBack"/>
      <w:bookmarkEnd w:id="10"/>
    </w:p>
    <w:sectPr w:rsidR="00135A99" w:rsidRPr="003855F2" w:rsidSect="004E6C29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88" w:rsidRDefault="00EE3F88" w:rsidP="006307D9">
      <w:pPr>
        <w:spacing w:after="0" w:line="240" w:lineRule="auto"/>
      </w:pPr>
      <w:r>
        <w:separator/>
      </w:r>
    </w:p>
  </w:endnote>
  <w:endnote w:type="continuationSeparator" w:id="0">
    <w:p w:rsidR="00EE3F88" w:rsidRDefault="00EE3F88" w:rsidP="00630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88" w:rsidRDefault="00EE3F88" w:rsidP="006307D9">
      <w:pPr>
        <w:spacing w:after="0" w:line="240" w:lineRule="auto"/>
      </w:pPr>
      <w:r>
        <w:separator/>
      </w:r>
    </w:p>
  </w:footnote>
  <w:footnote w:type="continuationSeparator" w:id="0">
    <w:p w:rsidR="00EE3F88" w:rsidRDefault="00EE3F88" w:rsidP="00630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B0214"/>
    <w:multiLevelType w:val="hybridMultilevel"/>
    <w:tmpl w:val="B6B00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63"/>
    <w:rsid w:val="000055BA"/>
    <w:rsid w:val="00021B75"/>
    <w:rsid w:val="00052346"/>
    <w:rsid w:val="000A1C7B"/>
    <w:rsid w:val="000A2BDE"/>
    <w:rsid w:val="000B53B5"/>
    <w:rsid w:val="000B7E0B"/>
    <w:rsid w:val="000C2543"/>
    <w:rsid w:val="000C6F80"/>
    <w:rsid w:val="000F4FE0"/>
    <w:rsid w:val="000F7DA4"/>
    <w:rsid w:val="00131656"/>
    <w:rsid w:val="00135A99"/>
    <w:rsid w:val="00150AAA"/>
    <w:rsid w:val="00184676"/>
    <w:rsid w:val="001C2A05"/>
    <w:rsid w:val="00221380"/>
    <w:rsid w:val="00224A1E"/>
    <w:rsid w:val="00232DE6"/>
    <w:rsid w:val="00250CD9"/>
    <w:rsid w:val="0025281C"/>
    <w:rsid w:val="00273CB2"/>
    <w:rsid w:val="002D2B3E"/>
    <w:rsid w:val="002E7613"/>
    <w:rsid w:val="002F6F68"/>
    <w:rsid w:val="00311828"/>
    <w:rsid w:val="003273D1"/>
    <w:rsid w:val="00330023"/>
    <w:rsid w:val="003855F2"/>
    <w:rsid w:val="00390C6C"/>
    <w:rsid w:val="003A4E6D"/>
    <w:rsid w:val="003F4634"/>
    <w:rsid w:val="0041422E"/>
    <w:rsid w:val="004144F3"/>
    <w:rsid w:val="00430920"/>
    <w:rsid w:val="00445DFD"/>
    <w:rsid w:val="004543F0"/>
    <w:rsid w:val="004975E0"/>
    <w:rsid w:val="004A53CE"/>
    <w:rsid w:val="004D56B1"/>
    <w:rsid w:val="004E6C29"/>
    <w:rsid w:val="004F4B29"/>
    <w:rsid w:val="00513D62"/>
    <w:rsid w:val="0054208B"/>
    <w:rsid w:val="005546B3"/>
    <w:rsid w:val="005625EA"/>
    <w:rsid w:val="00582694"/>
    <w:rsid w:val="005A261D"/>
    <w:rsid w:val="005C36CB"/>
    <w:rsid w:val="005F3DD7"/>
    <w:rsid w:val="00630390"/>
    <w:rsid w:val="006307D9"/>
    <w:rsid w:val="006410EA"/>
    <w:rsid w:val="00663E6A"/>
    <w:rsid w:val="00664CA9"/>
    <w:rsid w:val="006963BB"/>
    <w:rsid w:val="00696CE1"/>
    <w:rsid w:val="006C5234"/>
    <w:rsid w:val="006D13F4"/>
    <w:rsid w:val="006E0BE1"/>
    <w:rsid w:val="006F2FFA"/>
    <w:rsid w:val="00742D0B"/>
    <w:rsid w:val="00767BA5"/>
    <w:rsid w:val="00782645"/>
    <w:rsid w:val="0078391D"/>
    <w:rsid w:val="00792213"/>
    <w:rsid w:val="007C6D90"/>
    <w:rsid w:val="00830E6D"/>
    <w:rsid w:val="008448E7"/>
    <w:rsid w:val="008505D7"/>
    <w:rsid w:val="008E4F2E"/>
    <w:rsid w:val="009160AC"/>
    <w:rsid w:val="009227C8"/>
    <w:rsid w:val="00957599"/>
    <w:rsid w:val="009C1E7B"/>
    <w:rsid w:val="00A44595"/>
    <w:rsid w:val="00A52D10"/>
    <w:rsid w:val="00A556FD"/>
    <w:rsid w:val="00A87F81"/>
    <w:rsid w:val="00AC4F19"/>
    <w:rsid w:val="00AD5080"/>
    <w:rsid w:val="00B31736"/>
    <w:rsid w:val="00B33C80"/>
    <w:rsid w:val="00B33E75"/>
    <w:rsid w:val="00B82119"/>
    <w:rsid w:val="00B91E50"/>
    <w:rsid w:val="00BC5594"/>
    <w:rsid w:val="00BF15FF"/>
    <w:rsid w:val="00BF448A"/>
    <w:rsid w:val="00C02F97"/>
    <w:rsid w:val="00C32D47"/>
    <w:rsid w:val="00C34D08"/>
    <w:rsid w:val="00C361B4"/>
    <w:rsid w:val="00C5180F"/>
    <w:rsid w:val="00CB6249"/>
    <w:rsid w:val="00CB6554"/>
    <w:rsid w:val="00D50B63"/>
    <w:rsid w:val="00DA6DC0"/>
    <w:rsid w:val="00DC2207"/>
    <w:rsid w:val="00DC6CB4"/>
    <w:rsid w:val="00DD351C"/>
    <w:rsid w:val="00DD536A"/>
    <w:rsid w:val="00E26610"/>
    <w:rsid w:val="00E334C6"/>
    <w:rsid w:val="00E64492"/>
    <w:rsid w:val="00E8767D"/>
    <w:rsid w:val="00E94B92"/>
    <w:rsid w:val="00EE387D"/>
    <w:rsid w:val="00EE3F88"/>
    <w:rsid w:val="00EE4F88"/>
    <w:rsid w:val="00F056D6"/>
    <w:rsid w:val="00F3413C"/>
    <w:rsid w:val="00F378F5"/>
    <w:rsid w:val="00F70907"/>
    <w:rsid w:val="00F745EB"/>
    <w:rsid w:val="00F7531A"/>
    <w:rsid w:val="00F97B6B"/>
    <w:rsid w:val="00FD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855F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F2"/>
    <w:pPr>
      <w:spacing w:after="100"/>
    </w:pPr>
  </w:style>
  <w:style w:type="character" w:styleId="a4">
    <w:name w:val="Hyperlink"/>
    <w:basedOn w:val="a0"/>
    <w:uiPriority w:val="99"/>
    <w:unhideWhenUsed/>
    <w:rsid w:val="003855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D4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420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8269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307D9"/>
  </w:style>
  <w:style w:type="paragraph" w:styleId="aa">
    <w:name w:val="footer"/>
    <w:basedOn w:val="a"/>
    <w:link w:val="ab"/>
    <w:uiPriority w:val="99"/>
    <w:unhideWhenUsed/>
    <w:rsid w:val="006307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30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DBE9A-5184-49E0-9925-96488B2A8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Лавренов</dc:creator>
  <cp:keywords/>
  <dc:description/>
  <cp:lastModifiedBy>Лавренов Михаил Владимирович</cp:lastModifiedBy>
  <cp:revision>73</cp:revision>
  <dcterms:created xsi:type="dcterms:W3CDTF">2018-05-19T03:00:00Z</dcterms:created>
  <dcterms:modified xsi:type="dcterms:W3CDTF">2020-12-02T22:20:00Z</dcterms:modified>
</cp:coreProperties>
</file>