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9682" w:type="dxa"/>
        <w:tblLayout w:type="fixed"/>
        <w:tblLook w:val="04A0" w:firstRow="1" w:lastRow="0" w:firstColumn="1" w:lastColumn="0" w:noHBand="0" w:noVBand="1"/>
      </w:tblPr>
      <w:tblGrid>
        <w:gridCol w:w="2904"/>
        <w:gridCol w:w="2478"/>
        <w:gridCol w:w="16"/>
        <w:gridCol w:w="4284"/>
      </w:tblGrid>
      <w:tr w:rsidR="0080738F" w:rsidRPr="00647943" w14:paraId="5C26397D" w14:textId="77777777" w:rsidTr="00647943">
        <w:trPr>
          <w:trHeight w:val="3438"/>
        </w:trPr>
        <w:tc>
          <w:tcPr>
            <w:tcW w:w="2904" w:type="dxa"/>
          </w:tcPr>
          <w:p w14:paraId="1573332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КОРЕШОК</w:t>
            </w:r>
          </w:p>
          <w:p w14:paraId="7F7DC889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ЛИСТКА СООБЩЕНИЯ</w:t>
            </w:r>
          </w:p>
          <w:p w14:paraId="1783358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</w:tcPr>
          <w:p w14:paraId="1FA8EBA3" w14:textId="77777777" w:rsidR="0080738F" w:rsidRPr="00647943" w:rsidRDefault="0080738F" w:rsidP="00647943">
            <w:pPr>
              <w:ind w:firstLine="284"/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На основании </w:t>
            </w:r>
            <w:hyperlink r:id="rId6" w:tooltip="consultantplus://offline/ref=F83E1926D5582DF4DE43C5EFFC0A2E9720A3B022F4459C8A637ED7E3E7F9F05D5E1CC9FCF191C0E009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10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Федерального закона "О воинской обязанности и военной службе" и </w:t>
            </w:r>
            <w:hyperlink r:id="rId7" w:tooltip="consultantplus://offline/ref=F83E1926D5582DF4DE43C5EFFC0A2E9727AABD22F6419C8A637ED7E3E7F9F05D5E1CC9FCF191C0E90A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50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Положения о воинском учете, утвержденного постановлением Правительства Российской Федерации от 27 ноября 2006</w:t>
            </w:r>
            <w:r w:rsidRPr="00647943">
              <w:rPr>
                <w:sz w:val="24"/>
                <w:szCs w:val="28"/>
              </w:rPr>
              <w:t xml:space="preserve">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553ADBDC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ЛИСТОК СООБЩЕНИЯ</w:t>
            </w:r>
          </w:p>
          <w:p w14:paraId="61C84C5B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647943" w14:paraId="1809FE4F" w14:textId="77777777" w:rsidTr="00647943">
        <w:trPr>
          <w:trHeight w:val="654"/>
        </w:trPr>
        <w:tc>
          <w:tcPr>
            <w:tcW w:w="2904" w:type="dxa"/>
          </w:tcPr>
          <w:p w14:paraId="735503A4" w14:textId="77777777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Фамилия</w:t>
            </w:r>
            <w:r w:rsidRPr="00647943">
              <w:rPr>
                <w:b/>
                <w:sz w:val="24"/>
                <w:szCs w:val="28"/>
                <w:lang w:val="en-US"/>
              </w:rPr>
              <w:t xml:space="preserve"> </w:t>
            </w:r>
            <w:r w:rsidRPr="00647943">
              <w:rPr>
                <w:b/>
                <w:color w:val="000000"/>
                <w:sz w:val="24"/>
                <w:szCs w:val="28"/>
                <w:u w:val="single"/>
              </w:rPr>
              <w:t xml:space="preserve">Пронин</w:t>
            </w:r>
            <w:r w:rsidRPr="00647943">
              <w:rPr>
                <w:b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color w:val="000000"/>
                <w:sz w:val="24"/>
                <w:szCs w:val="28"/>
              </w:rPr>
              <w:t/>
            </w:r>
          </w:p>
        </w:tc>
        <w:tc>
          <w:tcPr>
            <w:tcW w:w="6778" w:type="dxa"/>
            <w:gridSpan w:val="3"/>
            <w:vMerge/>
          </w:tcPr>
          <w:p w14:paraId="1F79A05E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2A0A43B1" w14:textId="77777777" w:rsidTr="00647943">
        <w:trPr>
          <w:trHeight w:val="276"/>
        </w:trPr>
        <w:tc>
          <w:tcPr>
            <w:tcW w:w="2904" w:type="dxa"/>
            <w:vMerge w:val="restart"/>
          </w:tcPr>
          <w:p w14:paraId="526DCD1A" w14:textId="77777777" w:rsidR="0080738F" w:rsidRPr="00647943" w:rsidRDefault="0080738F" w:rsidP="0080738F">
            <w:pPr>
              <w:rPr>
                <w:b/>
                <w:bCs/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Имя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 xml:space="preserve">Александр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bCs/>
                <w:color w:val="000000"/>
                <w:sz w:val="24"/>
                <w:szCs w:val="28"/>
              </w:rPr>
              <w:t/>
            </w:r>
          </w:p>
        </w:tc>
        <w:tc>
          <w:tcPr>
            <w:tcW w:w="6778" w:type="dxa"/>
            <w:gridSpan w:val="3"/>
            <w:vMerge/>
            <w:tcBorders>
              <w:bottom w:val="nil"/>
            </w:tcBorders>
          </w:tcPr>
          <w:p w14:paraId="59624552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3EBF264F" w14:textId="77777777" w:rsidTr="00647943">
        <w:trPr>
          <w:trHeight w:val="10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66D39C2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1AE04E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Фамилия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C0381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Пронин</w:t>
            </w:r>
          </w:p>
        </w:tc>
      </w:tr>
      <w:tr w:rsidR="0080738F" w:rsidRPr="00647943" w14:paraId="66C7230A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462D7240" w14:textId="052335C8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Отчество</w:t>
            </w:r>
            <w:r w:rsidRPr="00647943">
              <w:rPr>
                <w:b/>
                <w:bCs/>
                <w:sz w:val="24"/>
                <w:szCs w:val="28"/>
              </w:rPr>
              <w:t xml:space="preserve">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 xml:space="preserve">Константинович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bCs/>
                <w:color w:val="000000"/>
                <w:sz w:val="24"/>
                <w:szCs w:val="28"/>
              </w:rPr>
              <w:t/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884DB03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Имя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D2F327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Александр</w:t>
            </w:r>
          </w:p>
        </w:tc>
      </w:tr>
      <w:tr w:rsidR="0080738F" w:rsidRPr="00647943" w14:paraId="6EAD68CC" w14:textId="77777777" w:rsidTr="00647943">
        <w:trPr>
          <w:trHeight w:val="237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B0961B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Отчество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7B6A64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Константинович</w:t>
            </w:r>
          </w:p>
        </w:tc>
      </w:tr>
      <w:tr w:rsidR="00647943" w:rsidRPr="00647943" w14:paraId="1CAD5ADF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65010967" w14:textId="77777777" w:rsidR="00647943" w:rsidRPr="00647943" w:rsidRDefault="00647943" w:rsidP="0080738F">
            <w:pPr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Наименование структурного подразделения организации</w:t>
            </w:r>
          </w:p>
          <w:p w14:paraId="0D9A5E96" w14:textId="73D2A27C" w:rsidR="00647943" w:rsidRPr="00647943" w:rsidRDefault="00647943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 xml:space="preserve">Лётная служба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bCs/>
                <w:color w:val="000000"/>
                <w:sz w:val="24"/>
                <w:szCs w:val="28"/>
              </w:rPr>
              <w:t/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2B595C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Год рождения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101973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1968</w:t>
            </w:r>
          </w:p>
        </w:tc>
      </w:tr>
      <w:tr w:rsidR="00647943" w:rsidRPr="00647943" w14:paraId="5883C59A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183EDDC" w14:textId="7D3E95AD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D48EA6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Воинское звание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54AD28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майор</w:t>
            </w:r>
          </w:p>
        </w:tc>
      </w:tr>
      <w:tr w:rsidR="00647943" w:rsidRPr="00647943" w14:paraId="2484CC1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2407857" w14:textId="04FEDBD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E5581D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Номер ВУС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61EB19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616003</w:t>
            </w:r>
          </w:p>
        </w:tc>
      </w:tr>
      <w:tr w:rsidR="00647943" w:rsidRPr="00647943" w14:paraId="7DCF01C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15965611" w14:textId="14E3A2EB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7082A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Образование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5068B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высшее</w:t>
            </w:r>
          </w:p>
        </w:tc>
      </w:tr>
      <w:tr w:rsidR="00647943" w:rsidRPr="00647943" w14:paraId="1282E22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09836D49" w14:textId="7B4C8C0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043C19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Место работы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24BD66" w14:textId="0E492660" w:rsidR="00647943" w:rsidRPr="00647943" w:rsidRDefault="00647943" w:rsidP="0080738F">
            <w:pPr>
              <w:rPr>
                <w:b/>
                <w:bCs/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Акционерное общество Центр авиации «Солярис»</w:t>
            </w:r>
          </w:p>
        </w:tc>
      </w:tr>
      <w:tr w:rsidR="00647943" w:rsidRPr="00647943" w14:paraId="74DFC45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22A9B74" w14:textId="44192713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9A8E33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Должность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4E2B4A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пилот-инструктор</w:t>
            </w:r>
          </w:p>
        </w:tc>
      </w:tr>
      <w:tr w:rsidR="00647943" w:rsidRPr="00647943" w14:paraId="47ED62D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77B632B" w14:textId="5B421BD2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398395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Состояние здоровья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1DBCA51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здоров</w:t>
            </w:r>
          </w:p>
        </w:tc>
      </w:tr>
      <w:tr w:rsidR="00647943" w:rsidRPr="00647943" w14:paraId="4BBE0C5B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23796805" w14:textId="1484D781" w:rsidR="00647943" w:rsidRPr="00647943" w:rsidRDefault="00647943" w:rsidP="00C752D6">
            <w:pPr>
              <w:rPr>
                <w:b/>
                <w:bCs/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9841BD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bCs/>
                <w:sz w:val="24"/>
                <w:szCs w:val="24"/>
              </w:rPr>
              <w:t>Семейное положение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1EB2C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женат</w:t>
            </w:r>
          </w:p>
        </w:tc>
      </w:tr>
      <w:tr w:rsidR="00647943" w:rsidRPr="00647943" w14:paraId="2A9CDFB1" w14:textId="77777777" w:rsidTr="00647943">
        <w:trPr>
          <w:trHeight w:val="64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4ECED81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6054AB" w14:textId="77777777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Пронина Елена Сергеевна, 14.03.1971</w:t>
            </w:r>
          </w:p>
        </w:tc>
      </w:tr>
      <w:tr w:rsidR="00647943" w:rsidRPr="00647943" w14:paraId="76F9CF7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F3E4C49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4017531" w14:textId="1B22B4FC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bCs/>
                <w:sz w:val="24"/>
                <w:szCs w:val="24"/>
              </w:rPr>
              <w:t xml:space="preserve">(фамилия, </w:t>
            </w:r>
            <w:r w:rsidRPr="00647943">
              <w:rPr>
                <w:sz w:val="24"/>
                <w:szCs w:val="24"/>
              </w:rPr>
              <w:t>имя, отчество супруги(а),</w:t>
            </w:r>
          </w:p>
        </w:tc>
      </w:tr>
      <w:tr w:rsidR="00647943" w:rsidRPr="00647943" w14:paraId="1F9156BE" w14:textId="77777777" w:rsidTr="00647943">
        <w:trPr>
          <w:trHeight w:val="74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6899BD75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647943" w:rsidRPr="00647943" w:rsidRDefault="00647943" w:rsidP="00C752D6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Сын: Пронин Михаил Александрович, 22.07.1998; Дочь: Пронина Анна Александровна, 05.11.2003</w:t>
            </w:r>
          </w:p>
        </w:tc>
      </w:tr>
      <w:tr w:rsidR="0080738F" w:rsidRPr="00647943" w14:paraId="27F160E1" w14:textId="77777777" w:rsidTr="00647943">
        <w:trPr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B971B2" w14:textId="488E2EDC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64B75C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год рождения детей и их место жительства,</w:t>
            </w:r>
          </w:p>
        </w:tc>
      </w:tr>
      <w:tr w:rsidR="0080738F" w:rsidRPr="00647943" w14:paraId="7D92A498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1E6390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/>
            </w:r>
          </w:p>
        </w:tc>
      </w:tr>
      <w:tr w:rsidR="0080738F" w:rsidRPr="00647943" w14:paraId="462AFB89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C15D71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E2AAC9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647943" w14:paraId="79865F71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008DE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/>
            </w:r>
          </w:p>
        </w:tc>
      </w:tr>
      <w:tr w:rsidR="0080738F" w:rsidRPr="00647943" w14:paraId="4D04E14F" w14:textId="77777777" w:rsidTr="00647943">
        <w:trPr>
          <w:trHeight w:val="782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08671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79F6FB" w14:textId="6059C5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(отца) или ближайших родственников и адрес их места жительства)</w:t>
            </w:r>
          </w:p>
        </w:tc>
      </w:tr>
      <w:tr w:rsidR="0080738F" w:rsidRPr="00647943" w14:paraId="381D484A" w14:textId="77777777" w:rsidTr="00647943">
        <w:trPr>
          <w:trHeight w:val="1357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C59B1C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DC7037" w14:textId="41101EE4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Место жительства (место пребывания)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C9CF29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color w:val="000000"/>
                <w:sz w:val="24"/>
                <w:szCs w:val="24"/>
                <w:u w:val="single"/>
              </w:rPr>
              <w:t>г. Сочи, ул. Бамбуковая, д. 42, кв. 47</w:t>
            </w:r>
          </w:p>
        </w:tc>
      </w:tr>
      <w:tr w:rsidR="0080738F" w:rsidRPr="00647943" w14:paraId="6C48614D" w14:textId="77777777" w:rsidTr="00647943">
        <w:trPr>
          <w:trHeight w:val="126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6B040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6E692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Данные сверил ответственный за ВУР: </w:t>
            </w:r>
          </w:p>
        </w:tc>
      </w:tr>
      <w:tr w:rsidR="0080738F" w:rsidRPr="00647943" w14:paraId="2DC5C2C3" w14:textId="77777777" w:rsidTr="00647943">
        <w:trPr>
          <w:trHeight w:val="724"/>
        </w:trPr>
        <w:tc>
          <w:tcPr>
            <w:tcW w:w="2904" w:type="dxa"/>
            <w:vMerge w:val="restart"/>
            <w:tcBorders>
              <w:top w:val="nil"/>
            </w:tcBorders>
            <w:vAlign w:val="bottom"/>
          </w:tcPr>
          <w:p w14:paraId="2FC9C740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</w:t>
            </w:r>
          </w:p>
          <w:p w14:paraId="6AEDBAE3" w14:textId="47FE68D0" w:rsidR="0080738F" w:rsidRPr="00647943" w:rsidRDefault="0080738F" w:rsidP="0080738F">
            <w:pPr>
              <w:jc w:val="center"/>
              <w:rPr>
                <w:sz w:val="20"/>
              </w:rPr>
            </w:pPr>
            <w:r w:rsidRPr="00647943">
              <w:rPr>
                <w:sz w:val="20"/>
              </w:rPr>
              <w:t>(подпись)</w:t>
            </w:r>
          </w:p>
          <w:p w14:paraId="771FFA6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  <w:p w14:paraId="3D279219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"__" _______ 20___ г.</w:t>
            </w:r>
          </w:p>
        </w:tc>
        <w:tc>
          <w:tcPr>
            <w:tcW w:w="2494" w:type="dxa"/>
            <w:gridSpan w:val="2"/>
            <w:tcBorders>
              <w:top w:val="nil"/>
            </w:tcBorders>
            <w:vAlign w:val="bottom"/>
          </w:tcPr>
          <w:p w14:paraId="321C97D5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</w:t>
            </w:r>
          </w:p>
          <w:p w14:paraId="0DF99C8D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(подпись)</w:t>
            </w:r>
          </w:p>
        </w:tc>
        <w:tc>
          <w:tcPr>
            <w:tcW w:w="4284" w:type="dxa"/>
            <w:tcBorders>
              <w:top w:val="nil"/>
            </w:tcBorders>
            <w:vAlign w:val="bottom"/>
          </w:tcPr>
          <w:p w14:paraId="3BF77C5A" w14:textId="6C5CC771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________________________________</w:t>
            </w:r>
          </w:p>
          <w:p w14:paraId="206A6C34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(инициал имени, фамилия)</w:t>
            </w:r>
          </w:p>
        </w:tc>
      </w:tr>
      <w:tr w:rsidR="0080738F" w:rsidRPr="00647943" w14:paraId="29806626" w14:textId="77777777" w:rsidTr="00647943">
        <w:trPr>
          <w:trHeight w:val="700"/>
        </w:trPr>
        <w:tc>
          <w:tcPr>
            <w:tcW w:w="2904" w:type="dxa"/>
            <w:vMerge/>
            <w:vAlign w:val="bottom"/>
          </w:tcPr>
          <w:p w14:paraId="16CD6B5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vAlign w:val="bottom"/>
          </w:tcPr>
          <w:p w14:paraId="629E6A7C" w14:textId="77777777" w:rsidR="00647943" w:rsidRDefault="00647943" w:rsidP="0080738F">
            <w:pPr>
              <w:jc w:val="center"/>
              <w:rPr>
                <w:sz w:val="24"/>
                <w:szCs w:val="28"/>
              </w:rPr>
            </w:pPr>
          </w:p>
          <w:p w14:paraId="619B9A6E" w14:textId="5D13FB59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"__" ______________ 20___ г.</w:t>
            </w:r>
          </w:p>
        </w:tc>
      </w:tr>
    </w:tbl>
    <w:p w14:paraId="60B84B11" w14:textId="77777777" w:rsidR="00A45988" w:rsidRPr="00647943" w:rsidRDefault="00A45988">
      <w:pPr>
        <w:rPr>
          <w:sz w:val="18"/>
          <w:szCs w:val="28"/>
        </w:rPr>
      </w:pPr>
    </w:p>
    <w:sectPr w:rsidR="00A45988" w:rsidRPr="00647943" w:rsidSect="0080738F">
      <w:headerReference w:type="even" r:id="rId8"/>
      <w:headerReference w:type="default" r:id="rId9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16B72" w14:textId="77777777" w:rsidR="00060916" w:rsidRDefault="00060916">
      <w:r>
        <w:separator/>
      </w:r>
    </w:p>
  </w:endnote>
  <w:endnote w:type="continuationSeparator" w:id="0">
    <w:p w14:paraId="3887BDA9" w14:textId="77777777" w:rsidR="00060916" w:rsidRDefault="00060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EBAE8" w14:textId="77777777" w:rsidR="00060916" w:rsidRDefault="00060916">
      <w:r>
        <w:separator/>
      </w:r>
    </w:p>
  </w:footnote>
  <w:footnote w:type="continuationSeparator" w:id="0">
    <w:p w14:paraId="071220EF" w14:textId="77777777" w:rsidR="00060916" w:rsidRDefault="000609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060916"/>
    <w:rsid w:val="005211B4"/>
    <w:rsid w:val="00647943"/>
    <w:rsid w:val="00674BC1"/>
    <w:rsid w:val="006C0B77"/>
    <w:rsid w:val="007243ED"/>
    <w:rsid w:val="00781581"/>
    <w:rsid w:val="0080738F"/>
    <w:rsid w:val="008242FF"/>
    <w:rsid w:val="00870751"/>
    <w:rsid w:val="008709ED"/>
    <w:rsid w:val="00922C48"/>
    <w:rsid w:val="00A45988"/>
    <w:rsid w:val="00B915B7"/>
    <w:rsid w:val="00C752D6"/>
    <w:rsid w:val="00CC6CDF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  <w:style w:type="table" w:styleId="af1">
    <w:name w:val="Table Grid"/>
    <w:basedOn w:val="a1"/>
    <w:uiPriority w:val="39"/>
    <w:rsid w:val="006479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406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4</cp:revision>
  <dcterms:created xsi:type="dcterms:W3CDTF">2026-08-05T06:34:00Z</dcterms:created>
  <dcterms:modified xsi:type="dcterms:W3CDTF">2026-08-10T13:33:00Z</dcterms:modified>
</cp:coreProperties>
</file>