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>Пронин</w:t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Александр</w:t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Пронин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Константинович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Александр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Константинович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Лётная служба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1968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майор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616003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высшее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Акционерное общество Центр авиации «Солярис»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пилот-инструктор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здоров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женат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Пронина Елена Сергеевна, 14.03.1971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5209D2">
              <w:rPr>
                <w:bCs/>
                <w:sz w:val="20"/>
              </w:rPr>
              <w:t xml:space="preserve">(фамилия, </w:t>
            </w:r>
            <w:r w:rsidRPr="005209D2">
              <w:rPr>
                <w:sz w:val="20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Сын: Пронин Михаил Александрович, 22.07.1998; Дочь: Пронина Анна Александровна, 05.11.2003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5209D2">
        <w:trPr>
          <w:trHeight w:val="1205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г. Сочи, ул. Бамбуковая, д. 42, кв. 47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3D279219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19B9A6E" w14:textId="5D13FB59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______________ 20___ г.</w:t>
            </w: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17DA" w14:textId="77777777" w:rsidR="00B23556" w:rsidRDefault="00B23556">
      <w:r>
        <w:separator/>
      </w:r>
    </w:p>
  </w:endnote>
  <w:endnote w:type="continuationSeparator" w:id="0">
    <w:p w14:paraId="6EAD1C1F" w14:textId="77777777" w:rsidR="00B23556" w:rsidRDefault="00B23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AE2B4" w14:textId="77777777" w:rsidR="00B23556" w:rsidRDefault="00B23556">
      <w:r>
        <w:separator/>
      </w:r>
    </w:p>
  </w:footnote>
  <w:footnote w:type="continuationSeparator" w:id="0">
    <w:p w14:paraId="603DD7F2" w14:textId="77777777" w:rsidR="00B23556" w:rsidRDefault="00B23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09D2"/>
    <w:rsid w:val="005211B4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8A104D"/>
    <w:rsid w:val="00922C48"/>
    <w:rsid w:val="00A45988"/>
    <w:rsid w:val="00B23556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5</cp:revision>
  <dcterms:created xsi:type="dcterms:W3CDTF">2026-08-05T06:34:00Z</dcterms:created>
  <dcterms:modified xsi:type="dcterms:W3CDTF">2026-08-10T14:14:00Z</dcterms:modified>
</cp:coreProperties>
</file>