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941" w14:textId="52340C4B" w:rsidR="00B8640D" w:rsidRDefault="001307EB">
      <w:r>
        <w:t>Рассмотрим систему уравнений</w:t>
      </w:r>
    </w:p>
    <w:p w14:paraId="31C87F60" w14:textId="591C0CB9" w:rsidR="001307EB" w:rsidRPr="001307EB" w:rsidRDefault="00000000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420EE00" w14:textId="425A6F2E" w:rsidR="001307EB" w:rsidRDefault="001307EB">
      <w:pPr>
        <w:rPr>
          <w:rFonts w:eastAsiaTheme="minorEastAsia"/>
          <w:iCs/>
        </w:rPr>
      </w:pPr>
      <w:r>
        <w:rPr>
          <w:rFonts w:eastAsiaTheme="minorEastAsia"/>
          <w:iCs/>
        </w:rPr>
        <w:t>В индексных обозначениях можно переписать так</w:t>
      </w:r>
    </w:p>
    <w:p w14:paraId="22680A36" w14:textId="4C565FE7" w:rsidR="001307EB" w:rsidRPr="001307EB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73BE2C9" w14:textId="0A3A96F5" w:rsidR="001307EB" w:rsidRPr="001307EB" w:rsidRDefault="001307EB" w:rsidP="00313F6F">
      <w:pPr>
        <w:pStyle w:val="a4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1307EB">
        <w:t xml:space="preserve">, </w:t>
      </w:r>
      <w:r>
        <w:t>тогда</w:t>
      </w:r>
      <w:r w:rsidRPr="001307E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13F6F" w:rsidRPr="00313F6F">
        <w:t xml:space="preserve"> </w:t>
      </w:r>
      <w:r w:rsidR="00313F6F">
        <w:t>и</w:t>
      </w:r>
      <w:r w:rsidRPr="001307EB"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8A9F01E" w14:textId="02B70822" w:rsidR="001307EB" w:rsidRDefault="00313F6F" w:rsidP="00313F6F">
      <w:pPr>
        <w:pStyle w:val="a4"/>
      </w:pPr>
      <w:r>
        <w:t>Аналогично</w:t>
      </w:r>
    </w:p>
    <w:p w14:paraId="42BFA298" w14:textId="23EC53FB" w:rsidR="00313F6F" w:rsidRPr="00313F6F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ilm</m:t>
              </m:r>
            </m:sub>
          </m:sSub>
        </m:oMath>
      </m:oMathPara>
    </w:p>
    <w:p w14:paraId="0E5FFA19" w14:textId="7199E435" w:rsidR="001307EB" w:rsidRDefault="00313F6F">
      <w:r>
        <w:t>и т.п.</w:t>
      </w:r>
    </w:p>
    <w:p w14:paraId="37D4B3A0" w14:textId="7AC18A77" w:rsidR="00A9494A" w:rsidRDefault="00A9494A">
      <w:r w:rsidRPr="003E0C4F">
        <w:rPr>
          <w:b/>
          <w:bCs/>
        </w:rPr>
        <w:t>Разложение на</w:t>
      </w:r>
      <w:r w:rsidR="007D3F6E" w:rsidRPr="003E0C4F">
        <w:rPr>
          <w:b/>
          <w:bCs/>
        </w:rPr>
        <w:t xml:space="preserve"> </w:t>
      </w:r>
      <w:r w:rsidRPr="003E0C4F">
        <w:rPr>
          <w:b/>
          <w:bCs/>
        </w:rPr>
        <w:t>множители</w:t>
      </w:r>
      <w:r w:rsidR="007D3F6E">
        <w:t xml:space="preserve"> (приведение к виду свертки)</w:t>
      </w:r>
    </w:p>
    <w:p w14:paraId="052409DF" w14:textId="2927D76F" w:rsidR="002A5390" w:rsidRPr="00F232C9" w:rsidRDefault="00000000" w:rsidP="002A539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8807E6F" w14:textId="653C9F33" w:rsidR="00F232C9" w:rsidRPr="003E0C4F" w:rsidRDefault="00F232C9" w:rsidP="002A5390">
      <w:pPr>
        <w:rPr>
          <w:rFonts w:eastAsiaTheme="minorEastAsia"/>
        </w:rPr>
      </w:pPr>
      <w:r w:rsidRPr="003E0C4F">
        <w:rPr>
          <w:rFonts w:eastAsiaTheme="minorEastAsia"/>
          <w:b/>
          <w:bCs/>
        </w:rPr>
        <w:t>Дуальные объекты</w:t>
      </w:r>
      <w:r>
        <w:rPr>
          <w:rFonts w:eastAsiaTheme="minorEastAsia"/>
        </w:rPr>
        <w:t>.</w:t>
      </w:r>
      <w:r w:rsidR="003E0C4F">
        <w:rPr>
          <w:rFonts w:eastAsiaTheme="minorEastAsia"/>
        </w:rPr>
        <w:t xml:space="preserve"> Если объект преобразовать таким образом</w:t>
      </w:r>
      <w:r w:rsidR="003E0C4F" w:rsidRPr="003E0C4F">
        <w:rPr>
          <w:rFonts w:eastAsiaTheme="minorEastAsia"/>
        </w:rPr>
        <w:t>:</w:t>
      </w:r>
    </w:p>
    <w:p w14:paraId="631B2E3F" w14:textId="26D4ABE2" w:rsidR="00F232C9" w:rsidRPr="00F232C9" w:rsidRDefault="00000000" w:rsidP="002A53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DE9FC87" w14:textId="7E90F41E" w:rsidR="007D3F6E" w:rsidRPr="003E0C4F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E951E48" w14:textId="78EFBD10" w:rsidR="003E0C4F" w:rsidRDefault="003E0C4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полученные объекты называются </w:t>
      </w:r>
      <w:r w:rsidRPr="003E0C4F">
        <w:rPr>
          <w:rFonts w:eastAsiaTheme="minorEastAsia"/>
          <w:b/>
          <w:bCs/>
          <w:iCs/>
        </w:rPr>
        <w:t>дуальными</w:t>
      </w:r>
      <w:r>
        <w:rPr>
          <w:rFonts w:eastAsiaTheme="minorEastAsia"/>
          <w:iCs/>
        </w:rPr>
        <w:t xml:space="preserve">, а соответствующая операция – </w:t>
      </w:r>
      <w:r w:rsidRPr="003E0C4F">
        <w:rPr>
          <w:rFonts w:eastAsiaTheme="minorEastAsia"/>
          <w:b/>
          <w:bCs/>
          <w:iCs/>
        </w:rPr>
        <w:t>дуализацией</w:t>
      </w:r>
      <w:r>
        <w:rPr>
          <w:rFonts w:eastAsiaTheme="minorEastAsia"/>
          <w:iCs/>
        </w:rPr>
        <w:t xml:space="preserve"> объектов.</w:t>
      </w:r>
    </w:p>
    <w:p w14:paraId="47255BAE" w14:textId="206B2ED6" w:rsidR="003E0C4F" w:rsidRPr="003E0C4F" w:rsidRDefault="003E0C4F" w:rsidP="003E0C4F">
      <w:pPr>
        <w:pStyle w:val="a4"/>
        <w:rPr>
          <w:lang w:val="en-US"/>
        </w:rPr>
      </w:pPr>
      <w:r>
        <w:t>Обратное соотношение</w:t>
      </w:r>
      <w:r>
        <w:rPr>
          <w:lang w:val="en-US"/>
        </w:rPr>
        <w:t>:</w:t>
      </w:r>
    </w:p>
    <w:p w14:paraId="53B5BDA5" w14:textId="4AF08748" w:rsidR="003E0C4F" w:rsidRPr="003E0C4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0882B033" w14:textId="71267559" w:rsidR="003E0C4F" w:rsidRDefault="003E0C4F">
      <w:pPr>
        <w:rPr>
          <w:rFonts w:eastAsiaTheme="minorEastAsia"/>
        </w:rPr>
      </w:pPr>
      <w:r>
        <w:rPr>
          <w:rFonts w:eastAsiaTheme="minorEastAsia"/>
        </w:rPr>
        <w:t xml:space="preserve">Действительно,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E0C4F">
        <w:rPr>
          <w:rFonts w:eastAsiaTheme="minorEastAsia"/>
        </w:rPr>
        <w:t>.</w:t>
      </w:r>
    </w:p>
    <w:p w14:paraId="6B70C3D4" w14:textId="05B73B91" w:rsidR="004808A8" w:rsidRDefault="004808A8" w:rsidP="0048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w:r w:rsidRPr="004808A8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 xml:space="preserve">. Показать развернутую запись объекта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6F71FA39" w14:textId="77777777" w:rsidR="004808A8" w:rsidRDefault="004808A8">
      <w:pPr>
        <w:rPr>
          <w:rFonts w:eastAsiaTheme="minorEastAsia"/>
          <w:b/>
          <w:bCs/>
        </w:rPr>
      </w:pPr>
    </w:p>
    <w:p w14:paraId="137CA8D8" w14:textId="5A404A5F" w:rsidR="004808A8" w:rsidRDefault="004808A8" w:rsidP="0048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w:r>
        <w:rPr>
          <w:rFonts w:eastAsiaTheme="minorEastAsia"/>
          <w:b/>
          <w:bCs/>
        </w:rPr>
        <w:t>Задача.</w:t>
      </w:r>
      <w:r>
        <w:rPr>
          <w:rFonts w:eastAsiaTheme="minorEastAsia"/>
        </w:rPr>
        <w:t xml:space="preserve"> Воспользовавшись дуальным представлением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808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показать, что </w:t>
      </w:r>
    </w:p>
    <w:p w14:paraId="1B693C78" w14:textId="4DF6B2A9" w:rsidR="004808A8" w:rsidRPr="004808A8" w:rsidRDefault="00000000" w:rsidP="0048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</m:sSub>
        </m:oMath>
      </m:oMathPara>
    </w:p>
    <w:p w14:paraId="0AFBA10C" w14:textId="32490E39" w:rsidR="004808A8" w:rsidRPr="004808A8" w:rsidRDefault="004808A8" w:rsidP="004808A8">
      <w:pPr>
        <w:jc w:val="center"/>
        <w:rPr>
          <w:rFonts w:eastAsiaTheme="minorEastAsia"/>
          <w:b/>
          <w:bCs/>
          <w:sz w:val="28"/>
          <w:szCs w:val="28"/>
        </w:rPr>
      </w:pPr>
      <w:r w:rsidRPr="004808A8">
        <w:rPr>
          <w:rFonts w:eastAsiaTheme="minorEastAsia"/>
          <w:b/>
          <w:bCs/>
          <w:sz w:val="28"/>
          <w:szCs w:val="28"/>
        </w:rPr>
        <w:t>Матрицы</w:t>
      </w:r>
    </w:p>
    <w:p w14:paraId="68246F02" w14:textId="71775B6F" w:rsidR="005B7646" w:rsidRDefault="005B7646" w:rsidP="004808A8">
      <w:pPr>
        <w:rPr>
          <w:rFonts w:eastAsiaTheme="minorEastAsia"/>
        </w:rPr>
      </w:pPr>
      <w:r w:rsidRPr="005B7646">
        <w:rPr>
          <w:rFonts w:eastAsiaTheme="minorEastAsia"/>
          <w:b/>
          <w:bCs/>
        </w:rPr>
        <w:t>Матричное произведение</w:t>
      </w:r>
      <w:r>
        <w:rPr>
          <w:rFonts w:eastAsiaTheme="minorEastAsia"/>
        </w:rPr>
        <w:t>.</w:t>
      </w:r>
    </w:p>
    <w:p w14:paraId="31BA2ECB" w14:textId="0B160D35" w:rsidR="00620ABC" w:rsidRPr="001A23DE" w:rsidRDefault="00620ABC">
      <w:pPr>
        <w:rPr>
          <w:rFonts w:eastAsiaTheme="minorEastAsia"/>
        </w:rPr>
      </w:pPr>
      <w:r>
        <w:rPr>
          <w:rFonts w:eastAsiaTheme="minorEastAsia"/>
        </w:rPr>
        <w:t xml:space="preserve">Матричное произведение производится по правилу </w:t>
      </w:r>
      <w:r w:rsidRPr="00620ABC">
        <w:rPr>
          <w:rFonts w:eastAsiaTheme="minorEastAsia"/>
        </w:rPr>
        <w:t>“</w:t>
      </w:r>
      <w:r>
        <w:rPr>
          <w:rFonts w:eastAsiaTheme="minorEastAsia"/>
        </w:rPr>
        <w:t>строка на столбец</w:t>
      </w:r>
      <w:r w:rsidRPr="00620ABC">
        <w:rPr>
          <w:rFonts w:eastAsiaTheme="minorEastAsia"/>
        </w:rPr>
        <w:t>”</w:t>
      </w:r>
      <w:r w:rsidR="001A23DE" w:rsidRPr="001A23DE">
        <w:rPr>
          <w:rFonts w:eastAsiaTheme="minorEastAsia"/>
        </w:rPr>
        <w:t>.</w:t>
      </w:r>
    </w:p>
    <w:p w14:paraId="4DB14473" w14:textId="5D48F0BB" w:rsidR="005B7646" w:rsidRPr="005B7646" w:rsidRDefault="00000000" w:rsidP="005B7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58999370" w14:textId="438CF966" w:rsidR="005B7646" w:rsidRPr="00620ABC" w:rsidRDefault="00000000" w:rsidP="004808A8">
      <w:pPr>
        <w:rPr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3C8CB772" w14:textId="3777B791" w:rsidR="00620ABC" w:rsidRDefault="00620ABC" w:rsidP="005B7646">
      <w:pPr>
        <w:pStyle w:val="a4"/>
        <w:rPr>
          <w:rFonts w:eastAsiaTheme="minorEastAsia"/>
        </w:rPr>
      </w:pPr>
      <w:r>
        <w:rPr>
          <w:rFonts w:eastAsiaTheme="minorEastAsia"/>
        </w:rPr>
        <w:t>Т.е. можем написать</w:t>
      </w:r>
    </w:p>
    <w:p w14:paraId="06C9FC7D" w14:textId="68056824" w:rsidR="00620ABC" w:rsidRPr="001A23DE" w:rsidRDefault="00000000" w:rsidP="00E4124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sk</m:t>
              </m:r>
            </m:sub>
          </m:sSub>
        </m:oMath>
      </m:oMathPara>
    </w:p>
    <w:p w14:paraId="32792EA1" w14:textId="7E682CDF" w:rsidR="001A23DE" w:rsidRDefault="001A23DE" w:rsidP="00E4124F">
      <w:pPr>
        <w:rPr>
          <w:rFonts w:eastAsiaTheme="minorEastAsia"/>
        </w:rPr>
      </w:pPr>
      <w:r>
        <w:rPr>
          <w:rFonts w:eastAsiaTheme="minorEastAsia"/>
        </w:rPr>
        <w:t xml:space="preserve">Это верно для любых размерностей объекта, </w:t>
      </w:r>
      <w:r w:rsidR="002766B5">
        <w:rPr>
          <w:rFonts w:eastAsiaTheme="minorEastAsia"/>
        </w:rPr>
        <w:t>главное,</w:t>
      </w:r>
      <w:r>
        <w:rPr>
          <w:rFonts w:eastAsiaTheme="minorEastAsia"/>
        </w:rPr>
        <w:t xml:space="preserve"> чтобы размерность строки</w:t>
      </w:r>
      <w:r w:rsidR="00B6735F">
        <w:rPr>
          <w:rFonts w:eastAsiaTheme="minorEastAsia"/>
        </w:rPr>
        <w:t xml:space="preserve"> левого множителя</w:t>
      </w:r>
      <w:r>
        <w:rPr>
          <w:rFonts w:eastAsiaTheme="minorEastAsia"/>
        </w:rPr>
        <w:t xml:space="preserve"> была равна размерности столбца</w:t>
      </w:r>
      <w:r w:rsidR="00B6735F">
        <w:rPr>
          <w:rFonts w:eastAsiaTheme="minorEastAsia"/>
        </w:rPr>
        <w:t xml:space="preserve"> правого</w:t>
      </w:r>
      <w:r>
        <w:rPr>
          <w:rFonts w:eastAsiaTheme="minorEastAsia"/>
        </w:rPr>
        <w:t>.</w:t>
      </w:r>
      <w:r w:rsidR="00E6503B">
        <w:rPr>
          <w:rFonts w:eastAsiaTheme="minorEastAsia"/>
        </w:rPr>
        <w:t xml:space="preserve"> </w:t>
      </w:r>
    </w:p>
    <w:p w14:paraId="7D8E5E12" w14:textId="0FCAC49F" w:rsidR="00E6503B" w:rsidRDefault="00E6503B" w:rsidP="00E4124F">
      <w:pPr>
        <w:rPr>
          <w:rFonts w:eastAsiaTheme="minorEastAsia"/>
        </w:rPr>
      </w:pPr>
      <w:r>
        <w:rPr>
          <w:rFonts w:eastAsiaTheme="minorEastAsia"/>
        </w:rPr>
        <w:t>Систему уравнений можно записать так</w:t>
      </w:r>
    </w:p>
    <w:p w14:paraId="3BE79B52" w14:textId="41A6D170" w:rsidR="00E6503B" w:rsidRPr="00E6503B" w:rsidRDefault="00000000" w:rsidP="00E6503B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0E5D349" w14:textId="77777777" w:rsidR="00E6503B" w:rsidRPr="00620ABC" w:rsidRDefault="00E6503B" w:rsidP="00E4124F">
      <w:pPr>
        <w:rPr>
          <w:rFonts w:eastAsiaTheme="minorEastAsia"/>
        </w:rPr>
      </w:pPr>
    </w:p>
    <w:p w14:paraId="10A5C6A3" w14:textId="0FEDE24F" w:rsidR="005C3D8E" w:rsidRDefault="005C3D8E">
      <w:pPr>
        <w:rPr>
          <w:rFonts w:eastAsiaTheme="minorEastAsia"/>
        </w:rPr>
      </w:pPr>
      <w:r w:rsidRPr="005C3D8E">
        <w:rPr>
          <w:rFonts w:eastAsiaTheme="minorEastAsia"/>
          <w:b/>
          <w:bCs/>
        </w:rPr>
        <w:t>Внутренним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свертку вида</w:t>
      </w:r>
    </w:p>
    <w:p w14:paraId="340FA334" w14:textId="14ED7259" w:rsidR="005C3D8E" w:rsidRPr="00E136AF" w:rsidRDefault="005C3D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448808B" w14:textId="6623D535" w:rsidR="00E136AF" w:rsidRDefault="00E136AF">
      <w:pPr>
        <w:rPr>
          <w:rFonts w:eastAsiaTheme="minorEastAsia"/>
        </w:rPr>
      </w:pPr>
      <w:r w:rsidRPr="00E136AF">
        <w:rPr>
          <w:rFonts w:eastAsiaTheme="minorEastAsia"/>
          <w:b/>
          <w:bCs/>
        </w:rPr>
        <w:t>Внешним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объект</w:t>
      </w:r>
    </w:p>
    <w:p w14:paraId="07B73563" w14:textId="2776E0C9" w:rsidR="00E136AF" w:rsidRPr="005B764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69A3798" w14:textId="4FC1D896" w:rsidR="005B7646" w:rsidRPr="00E136A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5358540" w14:textId="74F4B531" w:rsidR="004808A8" w:rsidRPr="004808A8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ikl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AD810E9" w14:textId="6A5E7FBC" w:rsidR="004808A8" w:rsidRPr="004808A8" w:rsidRDefault="004808A8" w:rsidP="004808A8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4808A8">
        <w:rPr>
          <w:rFonts w:eastAsiaTheme="minorEastAsia"/>
          <w:b/>
          <w:bCs/>
          <w:iCs/>
          <w:sz w:val="28"/>
          <w:szCs w:val="28"/>
        </w:rPr>
        <w:t>Определители.</w:t>
      </w:r>
    </w:p>
    <w:p w14:paraId="7613ED4E" w14:textId="1CBF82E6" w:rsidR="002766B5" w:rsidRDefault="002766B5">
      <w:pPr>
        <w:rPr>
          <w:rFonts w:eastAsiaTheme="minorEastAsia"/>
          <w:iCs/>
        </w:rPr>
      </w:pPr>
      <w:r w:rsidRPr="002766B5">
        <w:rPr>
          <w:rFonts w:eastAsiaTheme="minorEastAsia"/>
          <w:b/>
          <w:bCs/>
          <w:iCs/>
        </w:rPr>
        <w:t>Вычисление определителей</w:t>
      </w:r>
      <w:r>
        <w:rPr>
          <w:rFonts w:eastAsiaTheme="minorEastAsia"/>
          <w:iCs/>
        </w:rPr>
        <w:t xml:space="preserve"> (детерминантов).</w:t>
      </w:r>
    </w:p>
    <w:p w14:paraId="7A0D6D45" w14:textId="7AC8F593" w:rsidR="002766B5" w:rsidRPr="002766B5" w:rsidRDefault="00000000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≡a</m:t>
          </m:r>
        </m:oMath>
      </m:oMathPara>
    </w:p>
    <w:p w14:paraId="0A820802" w14:textId="16A0BC04" w:rsidR="002766B5" w:rsidRPr="00AB7863" w:rsidRDefault="002766B5" w:rsidP="002766B5">
      <w:pPr>
        <w:pStyle w:val="a4"/>
        <w:rPr>
          <w:lang w:val="en-US"/>
        </w:rPr>
      </w:pPr>
      <w:r>
        <w:t>По определению</w:t>
      </w:r>
      <w:r w:rsidR="00AB7863">
        <w:rPr>
          <w:lang w:val="en-US"/>
        </w:rPr>
        <w:t>,</w:t>
      </w:r>
      <w:r>
        <w:t xml:space="preserve"> детерминант</w:t>
      </w:r>
      <w:r w:rsidR="00AB7863">
        <w:rPr>
          <w:lang w:val="en-US"/>
        </w:rPr>
        <w:t>:</w:t>
      </w:r>
    </w:p>
    <w:p w14:paraId="7657CCE1" w14:textId="375451D6" w:rsidR="002766B5" w:rsidRPr="002766B5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</m:oMath>
      </m:oMathPara>
    </w:p>
    <w:p w14:paraId="38D457AF" w14:textId="63B14F9F" w:rsidR="002766B5" w:rsidRDefault="002766B5" w:rsidP="002766B5">
      <w:pPr>
        <w:pStyle w:val="a4"/>
      </w:pPr>
      <w:r>
        <w:t>или</w:t>
      </w:r>
    </w:p>
    <w:p w14:paraId="5B2DFD58" w14:textId="0660F161" w:rsidR="002766B5" w:rsidRPr="002766B5" w:rsidRDefault="00000000" w:rsidP="002766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</m:oMath>
      </m:oMathPara>
    </w:p>
    <w:p w14:paraId="5F3915E4" w14:textId="2B553E40" w:rsidR="002766B5" w:rsidRDefault="00B718CB">
      <w:r>
        <w:t>Рассмотрим объект 3-го порядка</w:t>
      </w:r>
    </w:p>
    <w:p w14:paraId="0041EC9A" w14:textId="5774B367" w:rsidR="00B718CB" w:rsidRPr="00B718C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14:paraId="3313634A" w14:textId="10905D9E" w:rsidR="00B718CB" w:rsidRDefault="00B718CB">
      <w:pPr>
        <w:rPr>
          <w:rFonts w:eastAsiaTheme="minorEastAsia"/>
        </w:rPr>
      </w:pPr>
      <w:r>
        <w:rPr>
          <w:rFonts w:eastAsiaTheme="minorEastAsia"/>
        </w:rPr>
        <w:t xml:space="preserve">Можно заметить, что 1) если равны любые два индекса он равен нулю, </w:t>
      </w:r>
      <w:r w:rsidRPr="00B718CB">
        <w:rPr>
          <w:rFonts w:eastAsiaTheme="minorEastAsia"/>
        </w:rPr>
        <w:t xml:space="preserve">2)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p,q,r</m:t>
        </m:r>
      </m:oMath>
      <w:r w:rsidRPr="00B718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четную перестановку, то это определитель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Pr="00B718CB">
        <w:rPr>
          <w:rFonts w:eastAsiaTheme="minorEastAsia"/>
        </w:rPr>
        <w:t xml:space="preserve">, </w:t>
      </w:r>
      <w:r>
        <w:rPr>
          <w:rFonts w:eastAsiaTheme="minorEastAsia"/>
        </w:rPr>
        <w:t>если нечетную – определитель с обратным знаком. Эти утверждения позволяют записать важную формулу</w:t>
      </w:r>
    </w:p>
    <w:p w14:paraId="0D643F62" w14:textId="66E780A8" w:rsidR="00B718CB" w:rsidRPr="00B718CB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</m:oMath>
      </m:oMathPara>
    </w:p>
    <w:p w14:paraId="5A3FA990" w14:textId="37EFFA1A" w:rsidR="00B718CB" w:rsidRDefault="00B718CB">
      <w:pPr>
        <w:rPr>
          <w:rFonts w:eastAsiaTheme="minorEastAsia"/>
          <w:iCs/>
        </w:rPr>
      </w:pPr>
      <w:r>
        <w:rPr>
          <w:rFonts w:eastAsiaTheme="minorEastAsia"/>
          <w:iCs/>
        </w:rPr>
        <w:t>Или</w:t>
      </w:r>
    </w:p>
    <w:p w14:paraId="0C5A92B6" w14:textId="69D46106" w:rsidR="00B718CB" w:rsidRPr="00B718CB" w:rsidRDefault="00000000" w:rsidP="00B718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</m:oMath>
      </m:oMathPara>
    </w:p>
    <w:p w14:paraId="65253FF3" w14:textId="36137941" w:rsidR="00B718CB" w:rsidRDefault="00B718CB">
      <w:pPr>
        <w:rPr>
          <w:iCs/>
        </w:rPr>
      </w:pPr>
      <w:r w:rsidRPr="00B718CB">
        <w:rPr>
          <w:b/>
          <w:bCs/>
          <w:iCs/>
        </w:rPr>
        <w:t>Теорема Бине-Коши</w:t>
      </w:r>
      <w:r>
        <w:rPr>
          <w:iCs/>
        </w:rPr>
        <w:t>. Детерминант произведения двух матриц равен произведению их детерминантов</w:t>
      </w:r>
    </w:p>
    <w:p w14:paraId="241F8004" w14:textId="09D463C9" w:rsidR="00B718CB" w:rsidRDefault="00000000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(AB)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14:paraId="0BE49A9A" w14:textId="67A7E8D5" w:rsidR="00B718CB" w:rsidRDefault="00B718CB">
      <w:pPr>
        <w:rPr>
          <w:iCs/>
        </w:rPr>
      </w:pPr>
      <w:r w:rsidRPr="00B718CB">
        <w:rPr>
          <w:b/>
          <w:bCs/>
          <w:iCs/>
        </w:rPr>
        <w:t>Доказательство</w:t>
      </w:r>
      <w:r>
        <w:rPr>
          <w:iCs/>
        </w:rPr>
        <w:t>.</w:t>
      </w:r>
    </w:p>
    <w:p w14:paraId="2F9C17DC" w14:textId="66D0A109" w:rsidR="00B718CB" w:rsidRPr="00175F63" w:rsidRDefault="00B718CB">
      <w:pPr>
        <w:rPr>
          <w:iCs/>
        </w:rPr>
      </w:pPr>
      <w:r>
        <w:rPr>
          <w:iCs/>
        </w:rPr>
        <w:t>Пусть</w:t>
      </w:r>
      <w:r w:rsidR="00175F63">
        <w:rPr>
          <w:iCs/>
          <w:lang w:val="en-US"/>
        </w:rPr>
        <w:t xml:space="preserve"> </w:t>
      </w:r>
      <w:r w:rsidR="00175F63">
        <w:rPr>
          <w:iCs/>
        </w:rPr>
        <w:t>задано матричное произведение</w:t>
      </w:r>
    </w:p>
    <w:p w14:paraId="59FF2211" w14:textId="6CBED32C" w:rsidR="00B718CB" w:rsidRPr="00175F63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</m:oMath>
      </m:oMathPara>
    </w:p>
    <w:p w14:paraId="6FB83751" w14:textId="4D4685A2" w:rsidR="00175F63" w:rsidRDefault="00175F63">
      <w:pPr>
        <w:rPr>
          <w:rFonts w:eastAsiaTheme="minorEastAsia"/>
          <w:iCs/>
        </w:rPr>
      </w:pPr>
      <w:r>
        <w:rPr>
          <w:rFonts w:eastAsiaTheme="minorEastAsia"/>
          <w:iCs/>
        </w:rPr>
        <w:t>Докажем, что</w:t>
      </w:r>
    </w:p>
    <w:p w14:paraId="30E8DC80" w14:textId="1C0D5CE6" w:rsidR="00175F63" w:rsidRPr="00175F63" w:rsidRDefault="00000000" w:rsidP="00175F63">
      <w:pPr>
        <w:rPr>
          <w:rFonts w:eastAsiaTheme="minorEastAsia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e>
          </m:d>
        </m:oMath>
      </m:oMathPara>
    </w:p>
    <w:p w14:paraId="06B91484" w14:textId="45490986" w:rsidR="00175F63" w:rsidRPr="00175F63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eastAsiaTheme="minorEastAsia" w:hAnsi="Cambria Math"/>
            </w:rPr>
            <m:t>,  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pqr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3249FDD" w14:textId="1482A4E6" w:rsidR="00175F63" w:rsidRPr="00175F63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pqr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r3</m:t>
                  </m:r>
                </m:sub>
              </m:sSub>
            </m:e>
          </m:d>
        </m:oMath>
      </m:oMathPara>
    </w:p>
    <w:p w14:paraId="3A862957" w14:textId="34574E07" w:rsidR="00175F63" w:rsidRPr="002766B5" w:rsidRDefault="00175F63" w:rsidP="00175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20837615" w14:textId="4B8CBBD6" w:rsidR="00B718CB" w:rsidRDefault="009B3030">
      <w:pPr>
        <w:rPr>
          <w:iCs/>
        </w:rPr>
      </w:pPr>
      <w:r w:rsidRPr="00274D0A">
        <w:rPr>
          <w:b/>
          <w:bCs/>
          <w:iCs/>
        </w:rPr>
        <w:t>Алгебраическое дополнение</w:t>
      </w:r>
      <w:r>
        <w:rPr>
          <w:iCs/>
        </w:rPr>
        <w:t>.</w:t>
      </w:r>
    </w:p>
    <w:p w14:paraId="7CB88D5B" w14:textId="77777777" w:rsidR="00537F81" w:rsidRPr="00B718CB" w:rsidRDefault="00000000" w:rsidP="00537F8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</m:oMath>
      </m:oMathPara>
    </w:p>
    <w:p w14:paraId="4F13DD3C" w14:textId="09E7FF03" w:rsidR="00537F81" w:rsidRPr="00537F81" w:rsidRDefault="00000000" w:rsidP="00537F8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pqt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pqt</m:t>
              </m:r>
            </m:sub>
          </m:sSub>
          <m:r>
            <w:rPr>
              <w:rFonts w:ascii="Cambria Math" w:hAnsi="Cambria Math"/>
            </w:rPr>
            <m:t>=a2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rt</m:t>
              </m:r>
            </m:sub>
          </m:sSub>
        </m:oMath>
      </m:oMathPara>
    </w:p>
    <w:p w14:paraId="242EDE53" w14:textId="4D3AA3E3" w:rsidR="00537F81" w:rsidRPr="00537F81" w:rsidRDefault="00537F81" w:rsidP="00537F81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pqt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14:paraId="710EDDE0" w14:textId="45C57FB0" w:rsidR="00537F81" w:rsidRDefault="00537F81" w:rsidP="00537F81">
      <w:pPr>
        <w:pStyle w:val="a4"/>
      </w:pPr>
      <w:r>
        <w:t>Введем обозначение</w:t>
      </w:r>
    </w:p>
    <w:p w14:paraId="44C053B6" w14:textId="50656BF8" w:rsidR="00537F81" w:rsidRPr="00537F8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pqt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</m:oMath>
      </m:oMathPara>
    </w:p>
    <w:p w14:paraId="0E029178" w14:textId="69C9ECF0" w:rsidR="001B1A4B" w:rsidRPr="001B1A4B" w:rsidRDefault="00537F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</m:oMath>
      </m:oMathPara>
    </w:p>
    <w:p w14:paraId="6E403E8C" w14:textId="0293AF93" w:rsidR="00537F81" w:rsidRDefault="00537F8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Элементы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rPr>
          <w:rFonts w:eastAsiaTheme="minorEastAsia"/>
          <w:iCs/>
        </w:rPr>
        <w:t xml:space="preserve"> называются </w:t>
      </w:r>
      <w:r w:rsidRPr="00537F81">
        <w:rPr>
          <w:rFonts w:eastAsiaTheme="minorEastAsia"/>
          <w:b/>
          <w:bCs/>
          <w:iCs/>
        </w:rPr>
        <w:t>алгебраическими дополнениями</w:t>
      </w:r>
      <w:r>
        <w:rPr>
          <w:rFonts w:eastAsiaTheme="minorEastAsia"/>
          <w:iCs/>
        </w:rPr>
        <w:t xml:space="preserve"> определителя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</m:e>
        </m:d>
      </m:oMath>
      <w:r w:rsidRPr="00537F81">
        <w:rPr>
          <w:rFonts w:eastAsiaTheme="minorEastAsia"/>
          <w:iCs/>
        </w:rPr>
        <w:t>.</w:t>
      </w:r>
    </w:p>
    <w:p w14:paraId="76C33B98" w14:textId="0E059CF7" w:rsidR="001B1A4B" w:rsidRDefault="001B1A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Зафиксируем столбцы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/>
          <w:iCs/>
        </w:rPr>
        <w:t>.</w:t>
      </w:r>
    </w:p>
    <w:p w14:paraId="7A2B451B" w14:textId="588C4D72" w:rsidR="001B1A4B" w:rsidRPr="001B1A4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3b</m:t>
              </m:r>
            </m:sub>
          </m:sSub>
          <m:r>
            <w:rPr>
              <w:rFonts w:ascii="Cambria Math" w:hAnsi="Cambria Math"/>
            </w:rPr>
            <m:t>=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9420799" w14:textId="0B9A6A56" w:rsidR="001B1A4B" w:rsidRDefault="001B1A4B">
      <w:pPr>
        <w:rPr>
          <w:rFonts w:eastAsiaTheme="minorEastAsia"/>
        </w:rPr>
      </w:pPr>
      <w:r>
        <w:rPr>
          <w:rFonts w:eastAsiaTheme="minorEastAsia"/>
        </w:rPr>
        <w:t>Т.е. сумма произведений элементов одного столбца на алгебраические дополнения другого столбца равна нулю.</w:t>
      </w:r>
    </w:p>
    <w:p w14:paraId="3DEE1DC7" w14:textId="14C651FB" w:rsidR="00F23587" w:rsidRDefault="00F23587">
      <w:pPr>
        <w:rPr>
          <w:rFonts w:eastAsiaTheme="minorEastAsia"/>
        </w:rPr>
      </w:pPr>
      <w:r>
        <w:rPr>
          <w:rFonts w:eastAsiaTheme="minorEastAsia"/>
        </w:rPr>
        <w:t>Аналогично получается разложение по элементам строк. Для этого берем второе равенство</w:t>
      </w:r>
      <w:r w:rsidRPr="00F23587">
        <w:rPr>
          <w:rFonts w:eastAsiaTheme="minorEastAsia"/>
        </w:rPr>
        <w:t>:</w:t>
      </w:r>
    </w:p>
    <w:p w14:paraId="1B62BE7E" w14:textId="47DEBDE7" w:rsidR="00F23587" w:rsidRPr="00F23587" w:rsidRDefault="00000000" w:rsidP="00F235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</m:oMath>
      </m:oMathPara>
    </w:p>
    <w:p w14:paraId="0D7D7559" w14:textId="1B2542F9" w:rsidR="00F23587" w:rsidRPr="00F23587" w:rsidRDefault="00000000" w:rsidP="00F2358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ikm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ikm</m:t>
              </m:r>
            </m:sub>
          </m:sSub>
          <m:r>
            <w:rPr>
              <w:rFonts w:ascii="Cambria Math" w:hAnsi="Cambria Math"/>
            </w:rPr>
            <m:t>=a2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</m:oMath>
      </m:oMathPara>
    </w:p>
    <w:p w14:paraId="0E500A80" w14:textId="7BF20732" w:rsidR="00F23587" w:rsidRPr="00080684" w:rsidRDefault="00000000" w:rsidP="00F235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</m:oMath>
      </m:oMathPara>
    </w:p>
    <w:p w14:paraId="33AA2162" w14:textId="2A1A97DB" w:rsidR="00080684" w:rsidRPr="001B1A4B" w:rsidRDefault="00080684" w:rsidP="0008068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mr</m:t>
              </m:r>
            </m:sub>
          </m:sSub>
        </m:oMath>
      </m:oMathPara>
    </w:p>
    <w:p w14:paraId="3D4968A4" w14:textId="24CFA9FA" w:rsidR="00080684" w:rsidRDefault="00080684" w:rsidP="0008068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Зафиксируем строки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/>
          <w:iCs/>
        </w:rPr>
        <w:t>.</w:t>
      </w:r>
    </w:p>
    <w:p w14:paraId="3F10093E" w14:textId="7E585602" w:rsidR="00080684" w:rsidRPr="001B1A4B" w:rsidRDefault="00000000" w:rsidP="000806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b3</m:t>
              </m:r>
            </m:sub>
          </m:sSub>
          <m:r>
            <w:rPr>
              <w:rFonts w:ascii="Cambria Math" w:hAnsi="Cambria Math"/>
            </w:rPr>
            <m:t>=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E5D103D" w14:textId="09F4A5AF" w:rsidR="00080684" w:rsidRDefault="00080684" w:rsidP="00080684">
      <w:pPr>
        <w:rPr>
          <w:rFonts w:eastAsiaTheme="minorEastAsia"/>
        </w:rPr>
      </w:pPr>
      <w:r>
        <w:rPr>
          <w:rFonts w:eastAsiaTheme="minorEastAsia"/>
        </w:rPr>
        <w:t>Т.е. сумма произведений элементов одной строки на алгебраические дополнения другой строки равна нулю.</w:t>
      </w:r>
    </w:p>
    <w:p w14:paraId="0F0AFD75" w14:textId="77777777" w:rsidR="00080684" w:rsidRPr="00537F81" w:rsidRDefault="00080684" w:rsidP="00F23587">
      <w:pPr>
        <w:rPr>
          <w:rFonts w:eastAsiaTheme="minorEastAsia"/>
        </w:rPr>
      </w:pPr>
    </w:p>
    <w:p w14:paraId="77C64CCE" w14:textId="77777777" w:rsidR="00F23587" w:rsidRPr="00B718CB" w:rsidRDefault="00F23587" w:rsidP="00F23587">
      <w:pPr>
        <w:rPr>
          <w:rFonts w:eastAsiaTheme="minorEastAsia"/>
          <w:iCs/>
        </w:rPr>
      </w:pPr>
    </w:p>
    <w:p w14:paraId="1743B425" w14:textId="77777777" w:rsidR="00F23587" w:rsidRPr="00F23587" w:rsidRDefault="00F23587">
      <w:pPr>
        <w:rPr>
          <w:rFonts w:eastAsiaTheme="minorEastAsia"/>
          <w:iCs/>
        </w:rPr>
      </w:pPr>
    </w:p>
    <w:p w14:paraId="5AD9CF01" w14:textId="5F4C0D2A" w:rsidR="001B1A4B" w:rsidRDefault="001B1A4B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Cs/>
        </w:rPr>
      </w:pPr>
      <w:r w:rsidRPr="001B1A4B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>. Найти алгебраические дополнения определителя</w:t>
      </w:r>
    </w:p>
    <w:p w14:paraId="03A1F494" w14:textId="1714C582" w:rsidR="001B1A4B" w:rsidRPr="001B1A4B" w:rsidRDefault="00000000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12E9BCEF" w14:textId="60224E9E" w:rsidR="001B1A4B" w:rsidRDefault="001B1A4B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 w:rsidRPr="00F23587">
        <w:rPr>
          <w:b/>
          <w:bCs/>
        </w:rPr>
        <w:t>Решение</w:t>
      </w:r>
      <w:r>
        <w:t>.</w:t>
      </w:r>
    </w:p>
    <w:p w14:paraId="1F2EE794" w14:textId="1BC9FBFE" w:rsidR="00105697" w:rsidRPr="00105697" w:rsidRDefault="00105697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Найдем алгебраические дополнения по первому столбцу.</w:t>
      </w:r>
    </w:p>
    <w:p w14:paraId="0BA53DE6" w14:textId="1B6D32B0" w:rsidR="003939B0" w:rsidRPr="00F23587" w:rsidRDefault="00000000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ik1</m:t>
              </m:r>
            </m:sub>
          </m:sSub>
          <w:bookmarkStart w:id="0" w:name="_Hlk118715075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pq1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231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pq1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3q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321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pq1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2q</m:t>
                  </m:r>
                </m:sub>
              </m:sSub>
            </m:e>
          </m:d>
        </m:oMath>
      </m:oMathPara>
    </w:p>
    <w:p w14:paraId="1A6352EC" w14:textId="51CB5470" w:rsidR="00F23587" w:rsidRPr="00080684" w:rsidRDefault="00000000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=-3</m:t>
          </m:r>
        </m:oMath>
      </m:oMathPara>
    </w:p>
    <w:p w14:paraId="48CEAFD3" w14:textId="481F096F" w:rsidR="00080684" w:rsidRPr="0099222C" w:rsidRDefault="00000000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=6,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=-3</m:t>
          </m:r>
        </m:oMath>
      </m:oMathPara>
    </w:p>
    <w:p w14:paraId="69B9D5B1" w14:textId="349A14CE" w:rsidR="0099222C" w:rsidRPr="0099222C" w:rsidRDefault="0099222C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iCs/>
        </w:rPr>
      </w:pPr>
      <w:r>
        <w:rPr>
          <w:rFonts w:eastAsiaTheme="minorEastAsia"/>
          <w:iCs/>
        </w:rPr>
        <w:t>Видим, что определители получаются вычеркиванием соответствующих строк и столбцов. Знак определителя зависит от четности суммы индексов.</w:t>
      </w:r>
    </w:p>
    <w:p w14:paraId="2DEDE47D" w14:textId="162B6D15" w:rsidR="00F23587" w:rsidRDefault="00080684" w:rsidP="0010569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Можно увидеть, что</w:t>
      </w:r>
    </w:p>
    <w:p w14:paraId="1B048EE1" w14:textId="39DF6F25" w:rsidR="00080684" w:rsidRPr="00080684" w:rsidRDefault="00000000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BB7BC2D" w14:textId="74B5B9A1" w:rsidR="00080684" w:rsidRDefault="00080684" w:rsidP="0010569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</w:pPr>
      <w:r>
        <w:t>Например,</w:t>
      </w:r>
    </w:p>
    <w:p w14:paraId="7A9F516B" w14:textId="2ED4FC7E" w:rsidR="00080684" w:rsidRPr="00105697" w:rsidRDefault="00000000" w:rsidP="0010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+5∙6+8∙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BE7309C" w14:textId="6A31F584" w:rsidR="00105697" w:rsidRPr="00105697" w:rsidRDefault="00105697" w:rsidP="00105697">
      <w:pPr>
        <w:jc w:val="center"/>
        <w:rPr>
          <w:rFonts w:eastAsiaTheme="minorEastAsia"/>
          <w:b/>
          <w:bCs/>
          <w:sz w:val="28"/>
          <w:szCs w:val="28"/>
        </w:rPr>
      </w:pPr>
      <w:r w:rsidRPr="00105697">
        <w:rPr>
          <w:rFonts w:eastAsiaTheme="minorEastAsia"/>
          <w:b/>
          <w:bCs/>
          <w:sz w:val="28"/>
          <w:szCs w:val="28"/>
        </w:rPr>
        <w:t>Решение систем линейных уравнений.</w:t>
      </w:r>
    </w:p>
    <w:p w14:paraId="041255B7" w14:textId="77777777" w:rsidR="00105697" w:rsidRDefault="00105697" w:rsidP="00105697">
      <w:r>
        <w:t>Рассмотрим систему уравнений</w:t>
      </w:r>
    </w:p>
    <w:p w14:paraId="4E6EF6C4" w14:textId="4304547E" w:rsidR="00105697" w:rsidRPr="001307EB" w:rsidRDefault="00000000" w:rsidP="00105697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1FD9A44" w14:textId="77777777" w:rsidR="00105697" w:rsidRDefault="00105697" w:rsidP="00105697">
      <w:pPr>
        <w:rPr>
          <w:rFonts w:eastAsiaTheme="minorEastAsia"/>
          <w:iCs/>
        </w:rPr>
      </w:pPr>
      <w:r>
        <w:rPr>
          <w:rFonts w:eastAsiaTheme="minorEastAsia"/>
          <w:iCs/>
        </w:rPr>
        <w:t>В индексных обозначениях можно переписать так</w:t>
      </w:r>
    </w:p>
    <w:p w14:paraId="4913ED1B" w14:textId="6D91F4F2" w:rsidR="00105697" w:rsidRPr="001307EB" w:rsidRDefault="00000000" w:rsidP="001056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1177215" w14:textId="7C443006" w:rsidR="00105697" w:rsidRPr="00105697" w:rsidRDefault="00000000" w:rsidP="001056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kli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qrp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14:paraId="757D0733" w14:textId="3A7D641B" w:rsidR="00105697" w:rsidRPr="00105697" w:rsidRDefault="00000000" w:rsidP="001056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</m:oMath>
      </m:oMathPara>
    </w:p>
    <w:p w14:paraId="0C91725C" w14:textId="730D4025" w:rsidR="00105697" w:rsidRPr="00105697" w:rsidRDefault="00105697" w:rsidP="0010569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</m:oMath>
      </m:oMathPara>
    </w:p>
    <w:p w14:paraId="330F4D2B" w14:textId="0DD53A02" w:rsidR="00105697" w:rsidRPr="00105697" w:rsidRDefault="00105697" w:rsidP="0010569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C3BD4CB" w14:textId="5F429799" w:rsidR="00105697" w:rsidRPr="001307EB" w:rsidRDefault="00000000" w:rsidP="001056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776330D" w14:textId="5BBEA59B" w:rsidR="00105697" w:rsidRDefault="004053D1" w:rsidP="00105697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Можно ввести иные обозначения</w:t>
      </w:r>
      <w:r w:rsidR="001A5A5E">
        <w:rPr>
          <w:rFonts w:eastAsiaTheme="minorEastAsia"/>
          <w:iCs/>
        </w:rPr>
        <w:t>.</w:t>
      </w:r>
    </w:p>
    <w:p w14:paraId="6B567F64" w14:textId="43FC31DC" w:rsidR="0007157F" w:rsidRPr="0007157F" w:rsidRDefault="0007157F" w:rsidP="000715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r3 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r3 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68341D7" w14:textId="0BACE350" w:rsidR="0007157F" w:rsidRPr="0007157F" w:rsidRDefault="0007157F" w:rsidP="000715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r3 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r3 </m:t>
              </m:r>
            </m:sub>
          </m:sSub>
        </m:oMath>
      </m:oMathPara>
    </w:p>
    <w:p w14:paraId="46D9BE76" w14:textId="3302CCF5" w:rsidR="00924DB4" w:rsidRPr="00924DB4" w:rsidRDefault="00924DB4" w:rsidP="00924D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r3 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r3 </m:t>
              </m:r>
            </m:sub>
          </m:sSub>
        </m:oMath>
      </m:oMathPara>
    </w:p>
    <w:p w14:paraId="25B3964E" w14:textId="74ECCF1B" w:rsidR="00924DB4" w:rsidRPr="0007157F" w:rsidRDefault="00924DB4" w:rsidP="00924DB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r3 </m:t>
              </m:r>
            </m:sub>
          </m:sSub>
        </m:oMath>
      </m:oMathPara>
    </w:p>
    <w:p w14:paraId="0D7D946B" w14:textId="77777777" w:rsidR="00924DB4" w:rsidRPr="0007157F" w:rsidRDefault="00924DB4" w:rsidP="00924DB4">
      <w:pPr>
        <w:rPr>
          <w:rFonts w:eastAsiaTheme="minorEastAsia"/>
          <w:iCs/>
        </w:rPr>
      </w:pPr>
    </w:p>
    <w:p w14:paraId="3D1194B9" w14:textId="77777777" w:rsidR="0007157F" w:rsidRPr="001307EB" w:rsidRDefault="0007157F" w:rsidP="0007157F">
      <w:pPr>
        <w:rPr>
          <w:rFonts w:eastAsiaTheme="minorEastAsia"/>
          <w:iCs/>
        </w:rPr>
      </w:pPr>
    </w:p>
    <w:p w14:paraId="26D403D3" w14:textId="1FD9F6CE" w:rsidR="0074104B" w:rsidRDefault="0074104B" w:rsidP="00105697">
      <w:pPr>
        <w:rPr>
          <w:rFonts w:eastAsiaTheme="minorEastAsia"/>
          <w:iCs/>
        </w:rPr>
      </w:pPr>
    </w:p>
    <w:p w14:paraId="3A7ACE77" w14:textId="364C43DB" w:rsidR="001A5A5E" w:rsidRDefault="00177B68" w:rsidP="00105697">
      <w:pPr>
        <w:rPr>
          <w:rFonts w:eastAsiaTheme="minorEastAsia"/>
          <w:iCs/>
        </w:rPr>
      </w:pPr>
      <w:r>
        <w:rPr>
          <w:rFonts w:eastAsiaTheme="minorEastAsia"/>
          <w:iCs/>
        </w:rPr>
        <w:t>Пусть</w:t>
      </w:r>
    </w:p>
    <w:p w14:paraId="112FA0CE" w14:textId="368F94AD" w:rsidR="00177B68" w:rsidRPr="00177B68" w:rsidRDefault="00177B68" w:rsidP="0010569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r3 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EF35315" w14:textId="5A6417B6" w:rsidR="00105697" w:rsidRPr="00537F81" w:rsidRDefault="00177B68" w:rsidP="001056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4A773FF" w14:textId="08BC6EAE" w:rsidR="0074104B" w:rsidRDefault="00924DB4" w:rsidP="0074104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</w:t>
      </w:r>
    </w:p>
    <w:p w14:paraId="3FEECDC5" w14:textId="2AC6D110" w:rsidR="00924DB4" w:rsidRPr="00924DB4" w:rsidRDefault="00924DB4" w:rsidP="0074104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19A4C077" w14:textId="77777777" w:rsidR="00105697" w:rsidRPr="00105697" w:rsidRDefault="00105697" w:rsidP="00080684"/>
    <w:sectPr w:rsidR="00105697" w:rsidRPr="00105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2"/>
    <w:rsid w:val="0007157F"/>
    <w:rsid w:val="00080684"/>
    <w:rsid w:val="000E026B"/>
    <w:rsid w:val="00105697"/>
    <w:rsid w:val="001307EB"/>
    <w:rsid w:val="00175F63"/>
    <w:rsid w:val="00177B68"/>
    <w:rsid w:val="001A23DE"/>
    <w:rsid w:val="001A5A5E"/>
    <w:rsid w:val="001B1A4B"/>
    <w:rsid w:val="00274D0A"/>
    <w:rsid w:val="002766B5"/>
    <w:rsid w:val="002A5390"/>
    <w:rsid w:val="00313F6F"/>
    <w:rsid w:val="003939B0"/>
    <w:rsid w:val="003D5BBF"/>
    <w:rsid w:val="003E0C4F"/>
    <w:rsid w:val="00400AEF"/>
    <w:rsid w:val="004053D1"/>
    <w:rsid w:val="004808A8"/>
    <w:rsid w:val="00531541"/>
    <w:rsid w:val="00537F81"/>
    <w:rsid w:val="005B7646"/>
    <w:rsid w:val="005C3D8E"/>
    <w:rsid w:val="00620ABC"/>
    <w:rsid w:val="0074104B"/>
    <w:rsid w:val="007D3F6E"/>
    <w:rsid w:val="00924DB4"/>
    <w:rsid w:val="00936D22"/>
    <w:rsid w:val="0099222C"/>
    <w:rsid w:val="009B3030"/>
    <w:rsid w:val="00A9494A"/>
    <w:rsid w:val="00AB7863"/>
    <w:rsid w:val="00B6735F"/>
    <w:rsid w:val="00B718CB"/>
    <w:rsid w:val="00B8640D"/>
    <w:rsid w:val="00BB1699"/>
    <w:rsid w:val="00E136AF"/>
    <w:rsid w:val="00E4124F"/>
    <w:rsid w:val="00E6503B"/>
    <w:rsid w:val="00F232C9"/>
    <w:rsid w:val="00F2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B269"/>
  <w15:chartTrackingRefBased/>
  <w15:docId w15:val="{C1F4177E-7F6B-420B-A295-6D6CF07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7EB"/>
    <w:rPr>
      <w:color w:val="808080"/>
    </w:rPr>
  </w:style>
  <w:style w:type="paragraph" w:styleId="a4">
    <w:name w:val="No Spacing"/>
    <w:uiPriority w:val="1"/>
    <w:qFormat/>
    <w:rsid w:val="0031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17</cp:revision>
  <dcterms:created xsi:type="dcterms:W3CDTF">2022-11-04T15:07:00Z</dcterms:created>
  <dcterms:modified xsi:type="dcterms:W3CDTF">2022-11-07T11:59:00Z</dcterms:modified>
</cp:coreProperties>
</file>