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E114" w14:textId="1D8ADF03" w:rsidR="00853976" w:rsidRDefault="00853976" w:rsidP="00853976">
      <w:pPr>
        <w:pStyle w:val="a3"/>
      </w:pPr>
      <w:bookmarkStart w:id="0" w:name="_Hlk183806599"/>
      <w:r w:rsidRPr="00853976">
        <w:t xml:space="preserve">[1] – </w:t>
      </w:r>
      <w:r>
        <w:t>Сборник задач по физике. Козел С.М. и др.</w:t>
      </w:r>
    </w:p>
    <w:p w14:paraId="1585A4EC" w14:textId="2D2D12C9" w:rsidR="00853976" w:rsidRDefault="00853976" w:rsidP="00853976">
      <w:pPr>
        <w:pStyle w:val="a3"/>
      </w:pPr>
      <w:r w:rsidRPr="00853976">
        <w:t xml:space="preserve">[2] – </w:t>
      </w:r>
      <w:r>
        <w:t>Сборник задач по физике</w:t>
      </w:r>
      <w:r w:rsidRPr="00853976">
        <w:t xml:space="preserve">. </w:t>
      </w:r>
      <w:r>
        <w:t>Савченко О.Я.</w:t>
      </w:r>
    </w:p>
    <w:p w14:paraId="043646E7" w14:textId="18ABEF12" w:rsidR="00853976" w:rsidRDefault="00853976" w:rsidP="00853976">
      <w:r w:rsidRPr="00853976">
        <w:t xml:space="preserve">[3] – </w:t>
      </w:r>
      <w:r>
        <w:t>Методика решения задач по физике</w:t>
      </w:r>
      <w:r w:rsidRPr="00853976">
        <w:t xml:space="preserve">. </w:t>
      </w:r>
      <w:r>
        <w:t>Кобушкин.</w:t>
      </w:r>
    </w:p>
    <w:bookmarkEnd w:id="0"/>
    <w:p w14:paraId="35366E67" w14:textId="77777777" w:rsidR="00853976" w:rsidRDefault="00853976"/>
    <w:p w14:paraId="2806ADA6" w14:textId="545BAEB7" w:rsidR="00853976" w:rsidRDefault="00853976" w:rsidP="00853976">
      <w:pPr>
        <w:jc w:val="center"/>
      </w:pPr>
      <w:r>
        <w:t>Теория.</w:t>
      </w:r>
    </w:p>
    <w:p w14:paraId="5C4A8B4E" w14:textId="02110D72" w:rsidR="00DE26C9" w:rsidRDefault="00DE26C9" w:rsidP="00853976">
      <w:pPr>
        <w:jc w:val="center"/>
      </w:pPr>
    </w:p>
    <w:p w14:paraId="633D8A34" w14:textId="4AEBEB26" w:rsidR="00DE26C9" w:rsidRDefault="00DE26C9" w:rsidP="00853976">
      <w:pPr>
        <w:jc w:val="center"/>
      </w:pPr>
    </w:p>
    <w:p w14:paraId="57A8DDC1" w14:textId="045023DC" w:rsidR="00DE26C9" w:rsidRDefault="00DE26C9" w:rsidP="00853976">
      <w:pPr>
        <w:jc w:val="center"/>
      </w:pPr>
    </w:p>
    <w:p w14:paraId="117C743C" w14:textId="6E83D5F2" w:rsidR="00DE26C9" w:rsidRDefault="00DE26C9" w:rsidP="00853976">
      <w:pPr>
        <w:jc w:val="center"/>
      </w:pPr>
    </w:p>
    <w:p w14:paraId="52B38EF0" w14:textId="4D7F67ED" w:rsidR="00DE26C9" w:rsidRDefault="00DE26C9" w:rsidP="00853976">
      <w:pPr>
        <w:jc w:val="center"/>
      </w:pPr>
    </w:p>
    <w:p w14:paraId="2BC2C7AA" w14:textId="77777777" w:rsidR="00DE26C9" w:rsidRDefault="00DE26C9" w:rsidP="00853976">
      <w:pPr>
        <w:jc w:val="center"/>
      </w:pPr>
    </w:p>
    <w:p w14:paraId="7E2BF1B0" w14:textId="64E8857D" w:rsidR="00853976" w:rsidRDefault="00853976" w:rsidP="00A3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3976">
        <w:rPr>
          <w:noProof/>
        </w:rPr>
        <w:drawing>
          <wp:inline distT="0" distB="0" distL="0" distR="0" wp14:anchorId="55C90285" wp14:editId="3FC2A646">
            <wp:extent cx="3550920" cy="64413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231" cy="64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5DF4" w14:textId="58063CEC" w:rsidR="00A35BA7" w:rsidRPr="00A35BA7" w:rsidRDefault="00853976" w:rsidP="00A35BA7">
      <w:pPr>
        <w:rPr>
          <w:rFonts w:eastAsiaTheme="minorEastAsia"/>
        </w:rPr>
      </w:pPr>
      <w:r w:rsidRPr="00CF099C">
        <w:rPr>
          <w:b/>
          <w:bCs/>
        </w:rPr>
        <w:t>[1</w:t>
      </w:r>
      <w:r w:rsidR="00E713B5" w:rsidRPr="00CF099C">
        <w:rPr>
          <w:b/>
          <w:bCs/>
        </w:rPr>
        <w:t>-1.116</w:t>
      </w:r>
      <w:r w:rsidRPr="00CF099C">
        <w:rPr>
          <w:b/>
          <w:bCs/>
        </w:rPr>
        <w:t>]</w:t>
      </w:r>
      <w:r w:rsidRPr="00CF099C">
        <w:t xml:space="preserve"> </w:t>
      </w:r>
      <w:r w:rsidRPr="00853976">
        <w:rPr>
          <w:b/>
          <w:bCs/>
        </w:rPr>
        <w:t>Решение</w:t>
      </w:r>
      <w:r>
        <w:t>.</w:t>
      </w:r>
    </w:p>
    <w:p w14:paraId="05EFD541" w14:textId="0F0D8FCF" w:rsidR="00A35BA7" w:rsidRPr="00A35BA7" w:rsidRDefault="004556C7" w:rsidP="00A35BA7">
      <w:pPr>
        <w:pStyle w:val="a3"/>
      </w:pPr>
      <w:r w:rsidRPr="004556C7">
        <w:rPr>
          <w:b/>
          <w:bCs/>
        </w:rPr>
        <w:t>Способ 1</w:t>
      </w:r>
      <w:r>
        <w:t xml:space="preserve">. </w:t>
      </w:r>
      <w:r w:rsidR="00A35BA7">
        <w:t>Импульс сохраняется в горизонтальном направлении. Поэтому</w:t>
      </w:r>
      <w:r w:rsidR="00A35BA7" w:rsidRPr="00A35BA7">
        <w:t xml:space="preserve"> </w:t>
      </w:r>
      <w:r w:rsidR="00A35BA7">
        <w:t>скорости человека и лодки</w:t>
      </w:r>
      <w:r w:rsidR="00A35BA7" w:rsidRPr="00A35BA7">
        <w:t xml:space="preserve"> (</w:t>
      </w:r>
      <w:r w:rsidR="00A35BA7">
        <w:t>относительно берега</w:t>
      </w:r>
      <w:r w:rsidR="00A35BA7" w:rsidRPr="00A35BA7">
        <w:t>)</w:t>
      </w:r>
      <w:r w:rsidR="00A35BA7">
        <w:t xml:space="preserve"> связаны соотношением</w:t>
      </w:r>
      <w:r w:rsidR="00A35BA7" w:rsidRPr="00A35BA7">
        <w:t>:</w:t>
      </w:r>
    </w:p>
    <w:p w14:paraId="13541662" w14:textId="10405586" w:rsidR="00A35BA7" w:rsidRPr="00A35BA7" w:rsidRDefault="00A35BA7" w:rsidP="00A35B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mu-MV=0→u=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14:paraId="08079DDA" w14:textId="6CC9A4BA" w:rsidR="00A35BA7" w:rsidRDefault="00A35BA7" w:rsidP="00A35BA7">
      <w:pPr>
        <w:pStyle w:val="a3"/>
      </w:pPr>
      <w:r>
        <w:t xml:space="preserve">Когда человек идет к корме его скорость относительно лодки </w:t>
      </w:r>
      <m:oMath>
        <m:r>
          <w:rPr>
            <w:rFonts w:ascii="Cambria Math" w:hAnsi="Cambria Math"/>
          </w:rPr>
          <m:t>u+V</m:t>
        </m:r>
      </m:oMath>
      <w:r w:rsidRPr="00A35BA7">
        <w:t xml:space="preserve">, </w:t>
      </w:r>
      <w:r>
        <w:t>поэтому он дойдет до кормы за время</w:t>
      </w:r>
    </w:p>
    <w:p w14:paraId="2916437A" w14:textId="09BA1776" w:rsidR="00A35BA7" w:rsidRPr="004556C7" w:rsidRDefault="00A35BA7" w:rsidP="00A35BA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u+V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V+V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r>
            <w:rPr>
              <w:rFonts w:ascii="Cambria Math" w:eastAsiaTheme="minorEastAsia" w:hAnsi="Cambria Math"/>
            </w:rPr>
            <m:t>→Vt=L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5136A89B" w14:textId="1652ABE7" w:rsidR="004556C7" w:rsidRDefault="004556C7" w:rsidP="00A35BA7">
      <w:pPr>
        <w:rPr>
          <w:rFonts w:eastAsiaTheme="minorEastAsia"/>
        </w:rPr>
      </w:pPr>
      <w:r>
        <w:rPr>
          <w:rFonts w:eastAsiaTheme="minorEastAsia"/>
          <w:iCs/>
        </w:rPr>
        <w:t xml:space="preserve">Лодка за это же время сдвинется на расстояние </w:t>
      </w:r>
      <m:oMath>
        <m:r>
          <w:rPr>
            <w:rFonts w:ascii="Cambria Math" w:eastAsiaTheme="minorEastAsia" w:hAnsi="Cambria Math"/>
          </w:rPr>
          <m:t>h=Vt</m:t>
        </m:r>
      </m:oMath>
      <w:r w:rsidRPr="004556C7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поэтому </w:t>
      </w:r>
      <m:oMath>
        <m:r>
          <w:rPr>
            <w:rFonts w:ascii="Cambria Math" w:eastAsiaTheme="minorEastAsia" w:hAnsi="Cambria Math"/>
          </w:rPr>
          <m:t>h=L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M+m</m:t>
            </m:r>
          </m:den>
        </m:f>
      </m:oMath>
      <w:r>
        <w:rPr>
          <w:rFonts w:eastAsiaTheme="minorEastAsia"/>
        </w:rPr>
        <w:t>=1м.</w:t>
      </w:r>
    </w:p>
    <w:p w14:paraId="6F4533EC" w14:textId="198FE761" w:rsidR="00853976" w:rsidRDefault="00853976" w:rsidP="004556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3976">
        <w:rPr>
          <w:noProof/>
        </w:rPr>
        <w:drawing>
          <wp:inline distT="0" distB="0" distL="0" distR="0" wp14:anchorId="7B48195D" wp14:editId="12E5EBB3">
            <wp:extent cx="3558540" cy="26741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369" cy="2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344D" w14:textId="17521E29" w:rsidR="00853976" w:rsidRDefault="00853976" w:rsidP="00455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3976">
        <w:rPr>
          <w:noProof/>
        </w:rPr>
        <w:drawing>
          <wp:inline distT="0" distB="0" distL="0" distR="0" wp14:anchorId="17C39A06" wp14:editId="4E78BF41">
            <wp:extent cx="3505200" cy="502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242" cy="5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2590" w14:textId="2FCD9E49" w:rsidR="00853976" w:rsidRDefault="004556C7" w:rsidP="00853976">
      <w:r w:rsidRPr="00CF099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B6B3E35" wp14:editId="3A9F7B77">
            <wp:simplePos x="0" y="0"/>
            <wp:positionH relativeFrom="column">
              <wp:posOffset>40005</wp:posOffset>
            </wp:positionH>
            <wp:positionV relativeFrom="paragraph">
              <wp:posOffset>220980</wp:posOffset>
            </wp:positionV>
            <wp:extent cx="1717883" cy="1303020"/>
            <wp:effectExtent l="0" t="0" r="0" b="0"/>
            <wp:wrapThrough wrapText="bothSides">
              <wp:wrapPolygon edited="0">
                <wp:start x="0" y="0"/>
                <wp:lineTo x="0" y="21158"/>
                <wp:lineTo x="21321" y="21158"/>
                <wp:lineTo x="21321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883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976" w:rsidRPr="00CF099C">
        <w:rPr>
          <w:b/>
          <w:bCs/>
          <w:lang w:val="en-US"/>
        </w:rPr>
        <w:t>[1</w:t>
      </w:r>
      <w:r w:rsidR="00BC7F49" w:rsidRPr="00CF099C">
        <w:rPr>
          <w:b/>
          <w:bCs/>
        </w:rPr>
        <w:t>-1.117</w:t>
      </w:r>
      <w:r w:rsidR="00853976" w:rsidRPr="00CF099C">
        <w:rPr>
          <w:b/>
          <w:bCs/>
          <w:lang w:val="en-US"/>
        </w:rPr>
        <w:t>]</w:t>
      </w:r>
      <w:r w:rsidR="00853976">
        <w:rPr>
          <w:lang w:val="en-US"/>
        </w:rPr>
        <w:t xml:space="preserve"> </w:t>
      </w:r>
      <w:r w:rsidR="00853976" w:rsidRPr="00853976">
        <w:rPr>
          <w:b/>
          <w:bCs/>
        </w:rPr>
        <w:t>Решение</w:t>
      </w:r>
      <w:r w:rsidR="00853976">
        <w:t>.</w:t>
      </w:r>
    </w:p>
    <w:p w14:paraId="24074029" w14:textId="7576A486" w:rsidR="004556C7" w:rsidRPr="004556C7" w:rsidRDefault="00CF099C" w:rsidP="008539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</m:oMath>
      </m:oMathPara>
    </w:p>
    <w:p w14:paraId="6392B11F" w14:textId="365B8216" w:rsidR="004556C7" w:rsidRPr="004556C7" w:rsidRDefault="00CF099C" w:rsidP="008539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647CB8DF" w14:textId="251C6AAE" w:rsidR="004556C7" w:rsidRPr="00DE26C9" w:rsidRDefault="00CF099C" w:rsidP="004556C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4E355832" w14:textId="6F171E09" w:rsidR="00DE26C9" w:rsidRPr="004556C7" w:rsidRDefault="00CF099C" w:rsidP="004556C7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B591B65" w14:textId="77777777" w:rsidR="004556C7" w:rsidRPr="004556C7" w:rsidRDefault="004556C7" w:rsidP="00853976">
      <w:pPr>
        <w:rPr>
          <w:i/>
        </w:rPr>
      </w:pPr>
    </w:p>
    <w:p w14:paraId="06CE25AF" w14:textId="71003FC0" w:rsidR="00853976" w:rsidRDefault="00853976" w:rsidP="00DE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3976">
        <w:rPr>
          <w:noProof/>
        </w:rPr>
        <w:lastRenderedPageBreak/>
        <w:drawing>
          <wp:inline distT="0" distB="0" distL="0" distR="0" wp14:anchorId="1C660ACB" wp14:editId="15368BA1">
            <wp:extent cx="3482340" cy="659244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019" cy="66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02EF" w14:textId="4D54F720" w:rsidR="00853976" w:rsidRDefault="00DE26C9" w:rsidP="00853976">
      <w:r w:rsidRPr="00CF099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BA293BB" wp14:editId="2B747142">
            <wp:simplePos x="0" y="0"/>
            <wp:positionH relativeFrom="column">
              <wp:posOffset>24765</wp:posOffset>
            </wp:positionH>
            <wp:positionV relativeFrom="paragraph">
              <wp:posOffset>297815</wp:posOffset>
            </wp:positionV>
            <wp:extent cx="1082040" cy="1085215"/>
            <wp:effectExtent l="0" t="0" r="3810" b="635"/>
            <wp:wrapThrough wrapText="bothSides">
              <wp:wrapPolygon edited="0">
                <wp:start x="0" y="0"/>
                <wp:lineTo x="0" y="21233"/>
                <wp:lineTo x="21296" y="21233"/>
                <wp:lineTo x="21296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976" w:rsidRPr="00CF099C">
        <w:rPr>
          <w:b/>
          <w:bCs/>
          <w:lang w:val="en-US"/>
        </w:rPr>
        <w:t>[1</w:t>
      </w:r>
      <w:r w:rsidR="00F4437D" w:rsidRPr="00CF099C">
        <w:rPr>
          <w:b/>
          <w:bCs/>
        </w:rPr>
        <w:t>.120</w:t>
      </w:r>
      <w:r w:rsidR="00853976" w:rsidRPr="00CF099C">
        <w:rPr>
          <w:b/>
          <w:bCs/>
          <w:lang w:val="en-US"/>
        </w:rPr>
        <w:t>]</w:t>
      </w:r>
      <w:r w:rsidR="00853976">
        <w:rPr>
          <w:lang w:val="en-US"/>
        </w:rPr>
        <w:t xml:space="preserve"> </w:t>
      </w:r>
      <w:r w:rsidR="00853976" w:rsidRPr="00853976">
        <w:rPr>
          <w:b/>
          <w:bCs/>
        </w:rPr>
        <w:t>Решение</w:t>
      </w:r>
      <w:r w:rsidR="00853976">
        <w:t>.</w:t>
      </w:r>
    </w:p>
    <w:p w14:paraId="6822D22A" w14:textId="303F18B0" w:rsidR="00DE26C9" w:rsidRPr="00DE26C9" w:rsidRDefault="00DE26C9" w:rsidP="0085397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ЗСИ</m:t>
          </m:r>
          <m:r>
            <w:rPr>
              <w:rFonts w:ascii="Cambria Math" w:hAnsi="Cambria Math"/>
              <w:lang w:val="en-US"/>
            </w:rPr>
            <m:t>:  mv=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M+m</m:t>
              </m:r>
            </m:e>
          </m:d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7FA2DB25" w14:textId="75F81099" w:rsidR="00DE26C9" w:rsidRPr="00DE26C9" w:rsidRDefault="00DE26C9" w:rsidP="0085397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ЗСЭ: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M+m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=(M+m)gh</m:t>
          </m:r>
        </m:oMath>
      </m:oMathPara>
    </w:p>
    <w:p w14:paraId="48A1B5B1" w14:textId="24F2C2AA" w:rsidR="00DE26C9" w:rsidRPr="00DE26C9" w:rsidRDefault="00DE26C9" w:rsidP="0085397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2g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l-h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5E81BD09" w14:textId="77777777" w:rsidR="00DE26C9" w:rsidRPr="00DE26C9" w:rsidRDefault="00DE26C9" w:rsidP="00853976">
      <w:pPr>
        <w:rPr>
          <w:iCs/>
          <w:lang w:val="en-US"/>
        </w:rPr>
      </w:pPr>
    </w:p>
    <w:p w14:paraId="17AA33D2" w14:textId="43F45D95" w:rsidR="00A35BA7" w:rsidRDefault="00853976" w:rsidP="00DE2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976">
        <w:rPr>
          <w:noProof/>
        </w:rPr>
        <w:drawing>
          <wp:inline distT="0" distB="0" distL="0" distR="0" wp14:anchorId="70741999" wp14:editId="26007E48">
            <wp:extent cx="3774346" cy="403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050" cy="4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FDEF" w14:textId="2AB90965" w:rsidR="00A35BA7" w:rsidRDefault="00A35BA7" w:rsidP="00A35BA7">
      <w:r w:rsidRPr="00CF099C">
        <w:rPr>
          <w:b/>
          <w:bCs/>
          <w:lang w:val="en-US"/>
        </w:rPr>
        <w:t>[1]</w:t>
      </w:r>
      <w:r>
        <w:rPr>
          <w:lang w:val="en-US"/>
        </w:rPr>
        <w:t xml:space="preserve"> </w:t>
      </w:r>
      <w:r w:rsidRPr="00853976">
        <w:rPr>
          <w:b/>
          <w:bCs/>
        </w:rPr>
        <w:t>Решение</w:t>
      </w:r>
      <w:r>
        <w:t>.</w:t>
      </w:r>
    </w:p>
    <w:p w14:paraId="39B39B6D" w14:textId="242921BB" w:rsidR="00853976" w:rsidRPr="00DE26C9" w:rsidRDefault="00DE26C9" w:rsidP="008539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ЗСИ</m:t>
          </m:r>
          <m:r>
            <w:rPr>
              <w:rFonts w:ascii="Cambria Math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FFBC7B" w14:textId="19A10B94" w:rsidR="00DE26C9" w:rsidRPr="00680F9C" w:rsidRDefault="00DE26C9" w:rsidP="0085397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ЗСЭ: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=E</m:t>
          </m:r>
        </m:oMath>
      </m:oMathPara>
    </w:p>
    <w:p w14:paraId="5245F3CC" w14:textId="00385DD4" w:rsidR="00680F9C" w:rsidRPr="00680F9C" w:rsidRDefault="00680F9C" w:rsidP="00853976">
      <w:r>
        <w:rPr>
          <w:rFonts w:eastAsiaTheme="minorEastAsia"/>
        </w:rPr>
        <w:t>Отсюда легко находим скорости.</w:t>
      </w:r>
    </w:p>
    <w:p w14:paraId="550C3040" w14:textId="4DACD527" w:rsidR="00A35BA7" w:rsidRDefault="00A35BA7" w:rsidP="00680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5BA7">
        <w:rPr>
          <w:noProof/>
        </w:rPr>
        <w:drawing>
          <wp:inline distT="0" distB="0" distL="0" distR="0" wp14:anchorId="40A3CB23" wp14:editId="344845E3">
            <wp:extent cx="5280660" cy="56899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159" cy="58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93A2" w14:textId="3E24C7EE" w:rsidR="00680F9C" w:rsidRDefault="00680F9C" w:rsidP="00A35BA7">
      <w:r w:rsidRPr="00CF099C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7ED85A4" wp14:editId="09207FC6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1211580" cy="831215"/>
            <wp:effectExtent l="0" t="0" r="7620" b="6985"/>
            <wp:wrapThrough wrapText="bothSides">
              <wp:wrapPolygon edited="0">
                <wp:start x="0" y="0"/>
                <wp:lineTo x="0" y="21286"/>
                <wp:lineTo x="21396" y="21286"/>
                <wp:lineTo x="2139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94" cy="831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BA7" w:rsidRPr="00CF099C">
        <w:rPr>
          <w:b/>
          <w:bCs/>
        </w:rPr>
        <w:t>[2]</w:t>
      </w:r>
      <w:r w:rsidR="00A35BA7" w:rsidRPr="00E713B5">
        <w:t xml:space="preserve"> </w:t>
      </w:r>
      <w:r w:rsidR="00A35BA7" w:rsidRPr="00853976">
        <w:rPr>
          <w:b/>
          <w:bCs/>
        </w:rPr>
        <w:t>Решение</w:t>
      </w:r>
      <w:r w:rsidR="00A35BA7">
        <w:t>.</w:t>
      </w:r>
    </w:p>
    <w:p w14:paraId="24B0B8AF" w14:textId="154332B6" w:rsidR="00680F9C" w:rsidRDefault="00680F9C" w:rsidP="00680F9C">
      <w:pPr>
        <w:pStyle w:val="a3"/>
      </w:pPr>
      <w:r>
        <w:t xml:space="preserve">а) перейдем с систему отсчета стены </w:t>
      </w:r>
      <m:oMath>
        <m:r>
          <w:rPr>
            <w:rFonts w:ascii="Cambria Math" w:hAnsi="Cambria Math"/>
          </w:rPr>
          <m:t>(+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</m:t>
        </m:r>
      </m:oMath>
      <w:r>
        <w:t>.</w:t>
      </w:r>
    </w:p>
    <w:p w14:paraId="53A22D04" w14:textId="20B5C725" w:rsidR="00680F9C" w:rsidRDefault="00680F9C" w:rsidP="00680F9C">
      <w:pPr>
        <w:pStyle w:val="a3"/>
        <w:rPr>
          <w:rFonts w:eastAsiaTheme="minorEastAsia"/>
        </w:rPr>
      </w:pPr>
      <w:r>
        <w:t>До удара скорость тела</w:t>
      </w:r>
      <w:r w:rsidRPr="00680F9C">
        <w:t>:</w:t>
      </w:r>
      <w:r>
        <w:t xml:space="preserve"> </w:t>
      </w:r>
      <m:oMath>
        <m:r>
          <w:rPr>
            <w:rFonts w:ascii="Cambria Math" w:hAnsi="Cambria Math"/>
          </w:rPr>
          <m:t>v+u</m:t>
        </m:r>
      </m:oMath>
    </w:p>
    <w:p w14:paraId="17B859C2" w14:textId="067CD670" w:rsidR="00680F9C" w:rsidRDefault="00680F9C" w:rsidP="00680F9C">
      <w:pPr>
        <w:pStyle w:val="a3"/>
        <w:rPr>
          <w:rFonts w:eastAsiaTheme="minorEastAsia"/>
        </w:rPr>
      </w:pPr>
      <w:r>
        <w:rPr>
          <w:rFonts w:eastAsiaTheme="minorEastAsia"/>
        </w:rPr>
        <w:t>После удара</w:t>
      </w:r>
      <w:r w:rsidRPr="00680F9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-(</m:t>
        </m:r>
        <m:r>
          <w:rPr>
            <w:rFonts w:ascii="Cambria Math" w:hAnsi="Cambria Math"/>
          </w:rPr>
          <m:t>v+u</m:t>
        </m:r>
        <m:r>
          <w:rPr>
            <w:rFonts w:ascii="Cambria Math" w:eastAsiaTheme="minorEastAsia" w:hAnsi="Cambria Math"/>
          </w:rPr>
          <m:t>)</m:t>
        </m:r>
      </m:oMath>
    </w:p>
    <w:p w14:paraId="7E3B325E" w14:textId="6EB76C20" w:rsidR="00680F9C" w:rsidRDefault="00680F9C" w:rsidP="00680F9C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Вернемся в ЛСО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-u</m:t>
            </m:r>
          </m:e>
        </m:d>
      </m:oMath>
      <w:r w:rsidRPr="00680F9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v+u</m:t>
            </m:r>
          </m:e>
        </m:d>
        <m:r>
          <w:rPr>
            <w:rFonts w:ascii="Cambria Math" w:eastAsiaTheme="minorEastAsia" w:hAnsi="Cambria Math"/>
          </w:rPr>
          <m:t>-u=-v-2u</m:t>
        </m:r>
      </m:oMath>
    </w:p>
    <w:p w14:paraId="0DBC0296" w14:textId="128B3567" w:rsidR="00680F9C" w:rsidRPr="00680F9C" w:rsidRDefault="00680F9C" w:rsidP="00680F9C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-v-2u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-v=-2v-2u</m:t>
          </m:r>
        </m:oMath>
      </m:oMathPara>
    </w:p>
    <w:p w14:paraId="221F1FE9" w14:textId="01585322" w:rsidR="00680F9C" w:rsidRDefault="00680F9C" w:rsidP="00680F9C">
      <w:pPr>
        <w:pStyle w:val="a3"/>
      </w:pPr>
      <w:r>
        <w:t xml:space="preserve">а) перейдем с систему отсчета стены </w:t>
      </w:r>
      <m:oMath>
        <m:r>
          <w:rPr>
            <w:rFonts w:ascii="Cambria Math" w:hAnsi="Cambria Math"/>
          </w:rPr>
          <m:t>(-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</m:t>
        </m:r>
      </m:oMath>
      <w:r>
        <w:t>.</w:t>
      </w:r>
    </w:p>
    <w:p w14:paraId="1F1800D1" w14:textId="45264389" w:rsidR="00680F9C" w:rsidRDefault="00680F9C" w:rsidP="00680F9C">
      <w:pPr>
        <w:pStyle w:val="a3"/>
        <w:rPr>
          <w:rFonts w:eastAsiaTheme="minorEastAsia"/>
        </w:rPr>
      </w:pPr>
      <w:r>
        <w:t>До удара скорость тела</w:t>
      </w:r>
      <w:r w:rsidRPr="00680F9C">
        <w:t>:</w:t>
      </w:r>
      <w:r>
        <w:t xml:space="preserve"> </w:t>
      </w:r>
      <m:oMath>
        <m:r>
          <w:rPr>
            <w:rFonts w:ascii="Cambria Math" w:hAnsi="Cambria Math"/>
          </w:rPr>
          <m:t>v-u</m:t>
        </m:r>
      </m:oMath>
    </w:p>
    <w:p w14:paraId="76E41D3A" w14:textId="702AF177" w:rsidR="00680F9C" w:rsidRDefault="00680F9C" w:rsidP="00680F9C">
      <w:pPr>
        <w:pStyle w:val="a3"/>
        <w:rPr>
          <w:rFonts w:eastAsiaTheme="minorEastAsia"/>
        </w:rPr>
      </w:pPr>
      <w:r>
        <w:rPr>
          <w:rFonts w:eastAsiaTheme="minorEastAsia"/>
        </w:rPr>
        <w:t>После удара</w:t>
      </w:r>
      <w:r w:rsidRPr="00680F9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-(</m:t>
        </m:r>
        <m:r>
          <w:rPr>
            <w:rFonts w:ascii="Cambria Math" w:hAnsi="Cambria Math"/>
          </w:rPr>
          <m:t>v-u</m:t>
        </m:r>
        <m:r>
          <w:rPr>
            <w:rFonts w:ascii="Cambria Math" w:eastAsiaTheme="minorEastAsia" w:hAnsi="Cambria Math"/>
          </w:rPr>
          <m:t>)</m:t>
        </m:r>
      </m:oMath>
    </w:p>
    <w:p w14:paraId="284228F7" w14:textId="76841559" w:rsidR="00680F9C" w:rsidRPr="00680F9C" w:rsidRDefault="00680F9C" w:rsidP="00680F9C">
      <w:pPr>
        <w:pStyle w:val="a3"/>
        <w:rPr>
          <w:i/>
        </w:rPr>
      </w:pPr>
      <w:r>
        <w:rPr>
          <w:rFonts w:eastAsiaTheme="minorEastAsia"/>
        </w:rPr>
        <w:t xml:space="preserve">Вернемся в ЛСО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+u</m:t>
            </m:r>
          </m:e>
        </m:d>
      </m:oMath>
      <w:r w:rsidRPr="00680F9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v-u</m:t>
            </m:r>
          </m:e>
        </m:d>
        <m:r>
          <w:rPr>
            <w:rFonts w:ascii="Cambria Math" w:eastAsiaTheme="minorEastAsia" w:hAnsi="Cambria Math"/>
          </w:rPr>
          <m:t>+u=-v+2u</m:t>
        </m:r>
      </m:oMath>
    </w:p>
    <w:p w14:paraId="076FB714" w14:textId="576FCED6" w:rsidR="0044343A" w:rsidRPr="00680F9C" w:rsidRDefault="0044343A" w:rsidP="0044343A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-v+2u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-v=-2v+2u</m:t>
          </m:r>
        </m:oMath>
      </m:oMathPara>
    </w:p>
    <w:p w14:paraId="36136BE6" w14:textId="77777777" w:rsidR="00680F9C" w:rsidRPr="00680F9C" w:rsidRDefault="00680F9C" w:rsidP="00680F9C">
      <w:pPr>
        <w:pStyle w:val="a3"/>
        <w:rPr>
          <w:i/>
        </w:rPr>
      </w:pPr>
    </w:p>
    <w:p w14:paraId="7A7A0CB6" w14:textId="2E3E03D2" w:rsidR="00A35BA7" w:rsidRDefault="00A35BA7" w:rsidP="00680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5BA7">
        <w:rPr>
          <w:noProof/>
        </w:rPr>
        <w:drawing>
          <wp:inline distT="0" distB="0" distL="0" distR="0" wp14:anchorId="660B6964" wp14:editId="529A23B0">
            <wp:extent cx="5300829" cy="731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145" cy="7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685B" w14:textId="5AFD02AB" w:rsidR="00A35BA7" w:rsidRDefault="00A35BA7" w:rsidP="00A35BA7">
      <w:r w:rsidRPr="00125CCE">
        <w:t>[</w:t>
      </w:r>
      <w:r>
        <w:t>2</w:t>
      </w:r>
      <w:r w:rsidRPr="00125CCE">
        <w:t xml:space="preserve">] </w:t>
      </w:r>
      <w:r w:rsidRPr="00853976">
        <w:rPr>
          <w:b/>
          <w:bCs/>
        </w:rPr>
        <w:t>Решение</w:t>
      </w:r>
      <w:r>
        <w:t>.</w:t>
      </w:r>
      <w:r w:rsidR="00125CCE">
        <w:t xml:space="preserve"> Способ решения такой же, как в предыдущей задаче, но нужно использовать правило сложения скоростей.</w:t>
      </w:r>
    </w:p>
    <w:p w14:paraId="2DA8CD14" w14:textId="67293557" w:rsidR="00A35BA7" w:rsidRDefault="00A35BA7" w:rsidP="00853976">
      <w:r w:rsidRPr="00A35BA7">
        <w:rPr>
          <w:noProof/>
        </w:rPr>
        <w:lastRenderedPageBreak/>
        <w:drawing>
          <wp:inline distT="0" distB="0" distL="0" distR="0" wp14:anchorId="32F03920" wp14:editId="09ADCF1F">
            <wp:extent cx="1120140" cy="124567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5660" cy="12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9448" w14:textId="7963C63C" w:rsidR="00853976" w:rsidRDefault="00853976" w:rsidP="00680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3976">
        <w:rPr>
          <w:noProof/>
        </w:rPr>
        <w:drawing>
          <wp:inline distT="0" distB="0" distL="0" distR="0" wp14:anchorId="2C568F03" wp14:editId="66D29E4C">
            <wp:extent cx="3436620" cy="88790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950" cy="8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584B" w14:textId="5069A984" w:rsidR="00853976" w:rsidRDefault="00124EB2" w:rsidP="00853976">
      <w:r w:rsidRPr="00124EB2">
        <w:rPr>
          <w:noProof/>
        </w:rPr>
        <w:drawing>
          <wp:anchor distT="0" distB="0" distL="114300" distR="114300" simplePos="0" relativeHeight="251661312" behindDoc="0" locked="0" layoutInCell="1" allowOverlap="1" wp14:anchorId="465E4993" wp14:editId="56A08B0E">
            <wp:simplePos x="0" y="0"/>
            <wp:positionH relativeFrom="column">
              <wp:posOffset>32385</wp:posOffset>
            </wp:positionH>
            <wp:positionV relativeFrom="paragraph">
              <wp:posOffset>284774</wp:posOffset>
            </wp:positionV>
            <wp:extent cx="2004646" cy="1005840"/>
            <wp:effectExtent l="0" t="0" r="0" b="3810"/>
            <wp:wrapThrough wrapText="bothSides">
              <wp:wrapPolygon edited="0">
                <wp:start x="0" y="0"/>
                <wp:lineTo x="0" y="21273"/>
                <wp:lineTo x="21354" y="21273"/>
                <wp:lineTo x="21354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4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976">
        <w:rPr>
          <w:lang w:val="en-US"/>
        </w:rPr>
        <w:t xml:space="preserve">[1] </w:t>
      </w:r>
      <w:r w:rsidR="00853976" w:rsidRPr="00853976">
        <w:rPr>
          <w:b/>
          <w:bCs/>
        </w:rPr>
        <w:t>Решение</w:t>
      </w:r>
      <w:r w:rsidR="00853976">
        <w:t>.</w:t>
      </w:r>
    </w:p>
    <w:p w14:paraId="65BABDB9" w14:textId="5EA87C37" w:rsidR="00124EB2" w:rsidRPr="00124EB2" w:rsidRDefault="00124EB2" w:rsidP="008539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ЗСИ</m:t>
          </m:r>
          <m:r>
            <w:rPr>
              <w:rFonts w:ascii="Cambria Math" w:hAnsi="Cambria Math"/>
              <w:lang w:val="en-US"/>
            </w:rPr>
            <m:t xml:space="preserve">: </m:t>
          </m:r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=Mv+mV</m:t>
          </m:r>
        </m:oMath>
      </m:oMathPara>
    </w:p>
    <w:p w14:paraId="00B23C1A" w14:textId="143AE161" w:rsidR="00124EB2" w:rsidRPr="00124EB2" w:rsidRDefault="00124EB2" w:rsidP="008539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1E4EFAD" w14:textId="1DE48C9B" w:rsidR="00124EB2" w:rsidRDefault="00124EB2" w:rsidP="00853976">
      <w:pPr>
        <w:rPr>
          <w:rFonts w:eastAsiaTheme="minorEastAsia"/>
        </w:rPr>
      </w:pPr>
      <w:r>
        <w:rPr>
          <w:rFonts w:eastAsiaTheme="minorEastAsia"/>
        </w:rPr>
        <w:t>Энергия</w:t>
      </w:r>
    </w:p>
    <w:p w14:paraId="63F2E61B" w14:textId="67294695" w:rsidR="00124EB2" w:rsidRPr="00124EB2" w:rsidRDefault="00124EB2" w:rsidP="008539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585BE23" w14:textId="5CCDFD07" w:rsidR="00124EB2" w:rsidRDefault="00484BAB" w:rsidP="00484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484BAB">
        <w:rPr>
          <w:rFonts w:eastAsiaTheme="minorEastAsia"/>
          <w:b/>
          <w:bCs/>
        </w:rPr>
        <w:t>[1-1.119]</w:t>
      </w:r>
      <w:r w:rsidRPr="00484B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Снаряд, вылетевший из орудия, разрывается на два одинаковых осколка в наивысшей точке своей траектории на расстоянии </w:t>
      </w:r>
      <m:oMath>
        <m:r>
          <w:rPr>
            <w:rFonts w:ascii="Cambria Math" w:eastAsiaTheme="minorEastAsia" w:hAnsi="Cambria Math"/>
          </w:rPr>
          <m:t>a</m:t>
        </m:r>
      </m:oMath>
      <w:r w:rsidRPr="00484BAB">
        <w:rPr>
          <w:rFonts w:eastAsiaTheme="minorEastAsia"/>
        </w:rPr>
        <w:t xml:space="preserve"> </w:t>
      </w:r>
      <w:r>
        <w:rPr>
          <w:rFonts w:eastAsiaTheme="minorEastAsia"/>
        </w:rPr>
        <w:t>от орудия (по горизонтали). Один из осколков полетел в обратном направлении с той же скоростью, с которой летел снаряд до разрыва. На каком расстоянии от орудия упадет второй осколок</w:t>
      </w:r>
      <w:r w:rsidRPr="00484BAB">
        <w:rPr>
          <w:rFonts w:eastAsiaTheme="minorEastAsia"/>
        </w:rPr>
        <w:t xml:space="preserve">? </w:t>
      </w:r>
      <w:r>
        <w:rPr>
          <w:rFonts w:eastAsiaTheme="minorEastAsia"/>
        </w:rPr>
        <w:t>Сопротивлением воздуха пренебречь.</w:t>
      </w:r>
    </w:p>
    <w:p w14:paraId="6570F059" w14:textId="3FB4D81A" w:rsidR="00484BAB" w:rsidRPr="00484BAB" w:rsidRDefault="00484BAB" w:rsidP="00853976">
      <w:pPr>
        <w:rPr>
          <w:rFonts w:eastAsiaTheme="minorEastAsia"/>
        </w:rPr>
      </w:pPr>
      <w:r w:rsidRPr="00484BAB">
        <w:rPr>
          <w:rFonts w:eastAsiaTheme="minorEastAsia"/>
          <w:b/>
          <w:bCs/>
        </w:rPr>
        <w:t>Решение</w:t>
      </w:r>
      <w:r>
        <w:rPr>
          <w:rFonts w:eastAsiaTheme="minorEastAsia"/>
        </w:rPr>
        <w:t>.</w:t>
      </w:r>
    </w:p>
    <w:p w14:paraId="0910F226" w14:textId="1F350E65" w:rsidR="00124EB2" w:rsidRPr="00484BAB" w:rsidRDefault="00484BAB" w:rsidP="00853976">
      <w:pPr>
        <w:rPr>
          <w:i/>
        </w:rPr>
      </w:pPr>
      <m:oMathPara>
        <m:oMath>
          <m:r>
            <w:rPr>
              <w:rFonts w:ascii="Cambria Math" w:hAnsi="Cambria Math"/>
            </w:rPr>
            <m:t>ЗСИ</m:t>
          </m:r>
          <m:r>
            <w:rPr>
              <w:rFonts w:ascii="Cambria Math" w:hAnsi="Cambria Math"/>
              <w:lang w:val="en-US"/>
            </w:rPr>
            <m:t>: 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v→v=3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1AA503B" w14:textId="1617C55A" w:rsidR="00853976" w:rsidRDefault="007E5130" w:rsidP="00853976">
      <w:r>
        <w:t>Время полета не изменится, поэтому падение осколков произойдёт через то же самое время.</w:t>
      </w:r>
    </w:p>
    <w:p w14:paraId="28FAB81B" w14:textId="177C8687" w:rsidR="007E5130" w:rsidRPr="007E5130" w:rsidRDefault="007E5130" w:rsidP="008539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t→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.</m:t>
              </m:r>
            </m:sub>
          </m:sSub>
          <m:r>
            <w:rPr>
              <w:rFonts w:ascii="Cambria Math" w:eastAsiaTheme="minorEastAsia" w:hAnsi="Cambria Math"/>
            </w:rPr>
            <m:t>t=3a</m:t>
          </m:r>
        </m:oMath>
      </m:oMathPara>
    </w:p>
    <w:p w14:paraId="1F41A7E9" w14:textId="609A4C2A" w:rsidR="007E5130" w:rsidRPr="007E5130" w:rsidRDefault="007E5130" w:rsidP="00853976">
      <w:pPr>
        <w:rPr>
          <w:i/>
        </w:rPr>
      </w:pPr>
      <w:r>
        <w:rPr>
          <w:rFonts w:eastAsiaTheme="minorEastAsia"/>
        </w:rPr>
        <w:t xml:space="preserve">Снаряд упадет на расстоянии </w:t>
      </w:r>
      <m:oMath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7E5130">
        <w:rPr>
          <w:rFonts w:eastAsiaTheme="minorEastAsia"/>
        </w:rPr>
        <w:t xml:space="preserve"> </w:t>
      </w:r>
      <w:r>
        <w:rPr>
          <w:rFonts w:eastAsiaTheme="minorEastAsia"/>
        </w:rPr>
        <w:t>от орудия.</w:t>
      </w:r>
    </w:p>
    <w:p w14:paraId="06B67D60" w14:textId="77777777" w:rsidR="00853976" w:rsidRDefault="00853976" w:rsidP="00853976"/>
    <w:p w14:paraId="69882BD6" w14:textId="77777777" w:rsidR="00853976" w:rsidRPr="00853976" w:rsidRDefault="00853976"/>
    <w:sectPr w:rsidR="00853976" w:rsidRPr="00853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E6"/>
    <w:rsid w:val="00124EB2"/>
    <w:rsid w:val="00125CCE"/>
    <w:rsid w:val="00302DE6"/>
    <w:rsid w:val="0044343A"/>
    <w:rsid w:val="004543F8"/>
    <w:rsid w:val="004556C7"/>
    <w:rsid w:val="00484BAB"/>
    <w:rsid w:val="00680F9C"/>
    <w:rsid w:val="007E5130"/>
    <w:rsid w:val="00853976"/>
    <w:rsid w:val="00A35BA7"/>
    <w:rsid w:val="00BC7F49"/>
    <w:rsid w:val="00CE4C06"/>
    <w:rsid w:val="00CF099C"/>
    <w:rsid w:val="00DE26C9"/>
    <w:rsid w:val="00E713B5"/>
    <w:rsid w:val="00F4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7095"/>
  <w15:chartTrackingRefBased/>
  <w15:docId w15:val="{DE16866E-8CAB-4ACB-9FE2-9314B08F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3976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A35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8</cp:revision>
  <dcterms:created xsi:type="dcterms:W3CDTF">2024-11-29T16:59:00Z</dcterms:created>
  <dcterms:modified xsi:type="dcterms:W3CDTF">2024-12-01T09:32:00Z</dcterms:modified>
</cp:coreProperties>
</file>