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D613" w14:textId="43FE8F7F" w:rsidR="001946B0" w:rsidRPr="00C943D7" w:rsidRDefault="00A8042F" w:rsidP="00C943D7">
      <w:pPr>
        <w:shd w:val="clear" w:color="auto" w:fill="E7E6E6" w:themeFill="background2"/>
        <w:rPr>
          <w:rFonts w:ascii="Cambria" w:eastAsiaTheme="minorEastAsia" w:hAnsi="Cambria"/>
        </w:rPr>
      </w:pPr>
      <w:r w:rsidRPr="00C943D7">
        <w:rPr>
          <w:rFonts w:ascii="Cambria" w:hAnsi="Cambria"/>
          <w:b/>
          <w:bCs/>
        </w:rPr>
        <w:t>Задача (4.2.1)</w:t>
      </w:r>
      <w:r w:rsidRPr="00C943D7">
        <w:rPr>
          <w:rFonts w:ascii="Cambria" w:hAnsi="Cambria"/>
        </w:rPr>
        <w:t xml:space="preserve">. </w:t>
      </w:r>
      <w:r w:rsidR="000E1ABF" w:rsidRPr="00C943D7">
        <w:rPr>
          <w:rFonts w:ascii="Cambria" w:hAnsi="Cambria"/>
        </w:rPr>
        <w:t xml:space="preserve">Определите давление жидкости на нижнюю поверхность плавающей шайбы сечения </w:t>
      </w:r>
      <m:oMath>
        <m:r>
          <w:rPr>
            <w:rFonts w:ascii="Cambria Math" w:hAnsi="Cambria Math"/>
          </w:rPr>
          <m:t>S</m:t>
        </m:r>
      </m:oMath>
      <w:r w:rsidR="000E1ABF" w:rsidRPr="00C943D7">
        <w:rPr>
          <w:rFonts w:ascii="Cambria" w:hAnsi="Cambria"/>
        </w:rPr>
        <w:t xml:space="preserve"> и массы </w:t>
      </w:r>
      <m:oMath>
        <m:r>
          <w:rPr>
            <w:rFonts w:ascii="Cambria Math" w:hAnsi="Cambria Math"/>
          </w:rPr>
          <m:t>m</m:t>
        </m:r>
      </m:oMath>
      <w:r w:rsidR="000E1ABF" w:rsidRPr="00C943D7">
        <w:rPr>
          <w:rFonts w:ascii="Cambria" w:hAnsi="Cambria"/>
        </w:rPr>
        <w:t xml:space="preserve">, если атмосферное давление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E1ABF" w:rsidRPr="00C943D7">
        <w:rPr>
          <w:rFonts w:ascii="Cambria" w:hAnsi="Cambria"/>
        </w:rPr>
        <w:t>.</w:t>
      </w:r>
    </w:p>
    <w:p w14:paraId="2AA76F1F" w14:textId="5E976185" w:rsidR="000E1ABF" w:rsidRDefault="000E1ABF" w:rsidP="000E1ABF">
      <w:pPr>
        <w:rPr>
          <w:rFonts w:ascii="Cambria" w:hAnsi="Cambria"/>
        </w:rPr>
      </w:pPr>
      <w:r w:rsidRPr="00C943D7">
        <w:rPr>
          <w:rFonts w:ascii="Cambria" w:hAnsi="Cambria"/>
          <w:b/>
          <w:bCs/>
        </w:rPr>
        <w:t>Решение</w:t>
      </w:r>
      <w:r w:rsidRPr="00C943D7">
        <w:rPr>
          <w:rFonts w:ascii="Cambria" w:hAnsi="Cambria"/>
        </w:rPr>
        <w:t>.</w:t>
      </w:r>
    </w:p>
    <w:p w14:paraId="70852107" w14:textId="43CCB309" w:rsidR="00D0766F" w:rsidRDefault="00D0766F" w:rsidP="000E1ABF">
      <w:pPr>
        <w:rPr>
          <w:rFonts w:ascii="Cambria" w:hAnsi="Cambria"/>
        </w:rPr>
      </w:pPr>
      <w:r>
        <w:rPr>
          <w:rFonts w:ascii="Cambria" w:hAnsi="Cambria"/>
        </w:rPr>
        <w:t>На шайбу действует сила притяжения, атмосферное давление</w:t>
      </w:r>
      <w:r w:rsidR="00A57F13">
        <w:rPr>
          <w:rFonts w:ascii="Cambria" w:hAnsi="Cambria"/>
        </w:rPr>
        <w:t xml:space="preserve"> с одно стороны</w:t>
      </w:r>
      <w:r>
        <w:rPr>
          <w:rFonts w:ascii="Cambria" w:hAnsi="Cambria"/>
        </w:rPr>
        <w:t xml:space="preserve"> и сила Архимеда, которые уравновешивают друг друга. </w:t>
      </w:r>
    </w:p>
    <w:p w14:paraId="1EFD4906" w14:textId="4D832CBC" w:rsidR="00A436D6" w:rsidRPr="00A436D6" w:rsidRDefault="00A436D6" w:rsidP="000E1ABF">
      <w:pPr>
        <w:rPr>
          <w:rFonts w:ascii="Cambr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атм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418C29A5" w14:textId="3C1836D7" w:rsidR="00A57F13" w:rsidRPr="00A57F13" w:rsidRDefault="00000000" w:rsidP="000E1ABF">
      <w:pPr>
        <w:rPr>
          <w:rFonts w:ascii="Cambria" w:hAnsi="Cambr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S+mg=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3F698E4B" w14:textId="47C7B0FE" w:rsidR="00A8042F" w:rsidRPr="00EE1D86" w:rsidRDefault="004B29B2" w:rsidP="000E1ABF">
      <w:pPr>
        <w:rPr>
          <w:rFonts w:ascii="Cambria" w:hAnsi="Cambria"/>
          <w:lang w:val="en-US"/>
        </w:rPr>
      </w:pPr>
      <w:r>
        <w:rPr>
          <w:rFonts w:ascii="Cambria" w:hAnsi="Cambria"/>
        </w:rPr>
        <w:t>Давление</w:t>
      </w:r>
      <w:r w:rsidR="00EE1D86">
        <w:rPr>
          <w:rFonts w:ascii="Cambria" w:hAnsi="Cambria"/>
          <w:lang w:val="en-US"/>
        </w:rPr>
        <w:t>:</w:t>
      </w:r>
    </w:p>
    <w:p w14:paraId="681642EF" w14:textId="50B98FCB" w:rsidR="004B29B2" w:rsidRPr="004B29B2" w:rsidRDefault="004B29B2" w:rsidP="000E1ABF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mg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31EADFE7" w14:textId="4BC0E491" w:rsidR="00A8042F" w:rsidRPr="00C943D7" w:rsidRDefault="00A8042F" w:rsidP="00C943D7">
      <w:pPr>
        <w:shd w:val="clear" w:color="auto" w:fill="E7E6E6" w:themeFill="background2"/>
        <w:rPr>
          <w:rFonts w:ascii="Cambria" w:eastAsia="Cambria" w:hAnsi="Cambria" w:cs="Cambria"/>
        </w:rPr>
      </w:pPr>
      <w:r w:rsidRPr="00C943D7">
        <w:rPr>
          <w:rFonts w:ascii="Cambria" w:eastAsia="Cambria" w:hAnsi="Cambria" w:cs="Cambria"/>
          <w:b/>
          <w:bCs/>
          <w:i/>
          <w:noProof/>
        </w:rPr>
        <w:drawing>
          <wp:anchor distT="0" distB="0" distL="114300" distR="114300" simplePos="0" relativeHeight="251658240" behindDoc="0" locked="0" layoutInCell="1" allowOverlap="1" wp14:anchorId="1C43ADDC" wp14:editId="0D8F434F">
            <wp:simplePos x="0" y="0"/>
            <wp:positionH relativeFrom="margin">
              <wp:align>left</wp:align>
            </wp:positionH>
            <wp:positionV relativeFrom="paragraph">
              <wp:posOffset>439711</wp:posOffset>
            </wp:positionV>
            <wp:extent cx="1456690" cy="813435"/>
            <wp:effectExtent l="0" t="0" r="0" b="5715"/>
            <wp:wrapThrough wrapText="bothSides">
              <wp:wrapPolygon edited="0">
                <wp:start x="0" y="0"/>
                <wp:lineTo x="0" y="21246"/>
                <wp:lineTo x="21186" y="21246"/>
                <wp:lineTo x="2118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3D7">
        <w:rPr>
          <w:rFonts w:ascii="Cambria" w:hAnsi="Cambria"/>
          <w:b/>
          <w:bCs/>
        </w:rPr>
        <w:t>Задача (4.2.2)</w:t>
      </w:r>
      <w:r w:rsidRPr="00C943D7">
        <w:rPr>
          <w:rFonts w:ascii="Cambria" w:hAnsi="Cambria"/>
        </w:rPr>
        <w:t xml:space="preserve">. На границе раздела двух жидкостей плотности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ρ</m:t>
            </m:r>
          </m:e>
          <m:sub>
            <m:r>
              <w:rPr>
                <w:rFonts w:ascii="Cambria Math" w:eastAsia="Cambria" w:hAnsi="Cambria Math" w:cs="Cambria"/>
                <w:vertAlign w:val="subscript"/>
              </w:rPr>
              <m:t>1</m:t>
            </m:r>
          </m:sub>
        </m:sSub>
      </m:oMath>
      <w:r w:rsidRPr="00C943D7">
        <w:rPr>
          <w:rFonts w:ascii="Cambria" w:eastAsia="Cambria" w:hAnsi="Cambria" w:cs="Cambria"/>
          <w:vertAlign w:val="subscript"/>
        </w:rPr>
        <w:t xml:space="preserve"> </w:t>
      </w:r>
      <w:r w:rsidRPr="00C943D7">
        <w:rPr>
          <w:rFonts w:ascii="Cambria" w:hAnsi="Cambria"/>
        </w:rPr>
        <w:t xml:space="preserve">и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ρ</m:t>
            </m:r>
          </m:e>
          <m:sub>
            <m:r>
              <w:rPr>
                <w:rFonts w:ascii="Cambria Math" w:eastAsia="Cambria" w:hAnsi="Cambria Math" w:cs="Cambria"/>
                <w:vertAlign w:val="subscript"/>
              </w:rPr>
              <m:t>2</m:t>
            </m:r>
          </m:sub>
        </m:sSub>
      </m:oMath>
      <w:r w:rsidRPr="00C943D7">
        <w:rPr>
          <w:rFonts w:ascii="Cambria" w:eastAsia="Cambria" w:hAnsi="Cambria" w:cs="Cambria"/>
          <w:vertAlign w:val="subscript"/>
        </w:rPr>
        <w:t xml:space="preserve"> </w:t>
      </w:r>
      <w:r w:rsidRPr="00C943D7">
        <w:rPr>
          <w:rFonts w:ascii="Cambria" w:hAnsi="Cambria"/>
        </w:rPr>
        <w:t xml:space="preserve">плавает шайба плотности </w:t>
      </w:r>
      <m:oMath>
        <m:r>
          <w:rPr>
            <w:rFonts w:ascii="Cambria Math" w:eastAsiaTheme="minorEastAsia" w:hAnsi="Cambria Math"/>
          </w:rPr>
          <m:t>ρ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 </m:t>
        </m:r>
        <m:r>
          <w:rPr>
            <w:rFonts w:ascii="Cambria Math" w:eastAsiaTheme="minorEastAsia" w:hAnsi="Cambria Math"/>
          </w:rPr>
          <m:t xml:space="preserve">&lt; ρ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C943D7">
        <w:rPr>
          <w:rFonts w:ascii="Cambria" w:eastAsia="Cambria" w:hAnsi="Cambria" w:cs="Cambria"/>
        </w:rPr>
        <w:t xml:space="preserve">. </w:t>
      </w:r>
      <w:r w:rsidRPr="00C943D7">
        <w:rPr>
          <w:rFonts w:ascii="Cambria" w:hAnsi="Cambria"/>
        </w:rPr>
        <w:t xml:space="preserve">Высота шайбы </w:t>
      </w:r>
      <w:r w:rsidRPr="00C943D7">
        <w:rPr>
          <w:rFonts w:ascii="Cambria" w:eastAsia="Cambria" w:hAnsi="Cambria" w:cs="Cambria"/>
          <w:i/>
        </w:rPr>
        <w:t>H</w:t>
      </w:r>
      <w:r w:rsidRPr="00C943D7">
        <w:rPr>
          <w:rFonts w:ascii="Cambria" w:eastAsia="Cambria" w:hAnsi="Cambria" w:cs="Cambria"/>
        </w:rPr>
        <w:t xml:space="preserve">. </w:t>
      </w:r>
      <w:r w:rsidRPr="00C943D7">
        <w:rPr>
          <w:rFonts w:ascii="Cambria" w:hAnsi="Cambria"/>
        </w:rPr>
        <w:t>Определите глубину ее погружения во вторую жидкость</w:t>
      </w:r>
      <w:r w:rsidRPr="00C943D7">
        <w:rPr>
          <w:rFonts w:ascii="Cambria" w:eastAsia="Cambria" w:hAnsi="Cambria" w:cs="Cambria"/>
        </w:rPr>
        <w:t>.</w:t>
      </w:r>
    </w:p>
    <w:p w14:paraId="7D60F90B" w14:textId="6F697AF4" w:rsidR="00A8042F" w:rsidRDefault="00A8042F" w:rsidP="00A8042F">
      <w:pPr>
        <w:rPr>
          <w:rFonts w:ascii="Cambria" w:hAnsi="Cambria"/>
        </w:rPr>
      </w:pPr>
      <w:r w:rsidRPr="00C943D7">
        <w:rPr>
          <w:rFonts w:ascii="Cambria" w:hAnsi="Cambria"/>
          <w:b/>
          <w:bCs/>
        </w:rPr>
        <w:t>Решение</w:t>
      </w:r>
      <w:r w:rsidRPr="00C943D7">
        <w:rPr>
          <w:rFonts w:ascii="Cambria" w:hAnsi="Cambria"/>
        </w:rPr>
        <w:t>.</w:t>
      </w:r>
    </w:p>
    <w:p w14:paraId="3C9ED774" w14:textId="6586D5AE" w:rsidR="005E70ED" w:rsidRPr="005E70ED" w:rsidRDefault="005E70ED" w:rsidP="00A8042F">
      <w:pPr>
        <w:rPr>
          <w:rFonts w:ascii="Cambr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543B58D9" w14:textId="14BC693A" w:rsidR="00C943D7" w:rsidRPr="00FC08C6" w:rsidRDefault="00000000" w:rsidP="00A804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H-h</m:t>
              </m:r>
            </m:e>
          </m:d>
          <m:r>
            <w:rPr>
              <w:rFonts w:ascii="Cambria Math" w:hAnsi="Cambria Math"/>
            </w:rPr>
            <m:t>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Shg=ρSHg</m:t>
          </m:r>
        </m:oMath>
      </m:oMathPara>
    </w:p>
    <w:p w14:paraId="6F9F3832" w14:textId="1B1D83B4" w:rsidR="00FC08C6" w:rsidRPr="00FC08C6" w:rsidRDefault="00000000" w:rsidP="00FC08C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H-h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h=ρH</m:t>
          </m:r>
        </m:oMath>
      </m:oMathPara>
    </w:p>
    <w:p w14:paraId="56525B9E" w14:textId="52F628C1" w:rsidR="00FC08C6" w:rsidRPr="00FC08C6" w:rsidRDefault="00FC08C6" w:rsidP="00FC08C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h=H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42D5F8AF" w14:textId="25B22439" w:rsidR="00C943D7" w:rsidRDefault="00C943D7" w:rsidP="00A8042F"/>
    <w:p w14:paraId="14742F9A" w14:textId="62F1A20F" w:rsidR="00C943D7" w:rsidRDefault="00C943D7" w:rsidP="00C943D7">
      <w:pPr>
        <w:shd w:val="clear" w:color="auto" w:fill="E7E6E6" w:themeFill="background2"/>
        <w:ind w:right="15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Задача (4.2.6). </w:t>
      </w:r>
      <w:r>
        <w:t xml:space="preserve">Кусок железа весит в воде </w:t>
      </w:r>
      <w:r>
        <w:rPr>
          <w:rFonts w:ascii="Cambria" w:eastAsia="Cambria" w:hAnsi="Cambria" w:cs="Cambria"/>
        </w:rPr>
        <w:t xml:space="preserve">9,8 </w:t>
      </w:r>
      <w:r>
        <w:t>Н</w:t>
      </w:r>
      <w:r>
        <w:rPr>
          <w:rFonts w:ascii="Cambria" w:eastAsia="Cambria" w:hAnsi="Cambria" w:cs="Cambria"/>
        </w:rPr>
        <w:t xml:space="preserve">. </w:t>
      </w:r>
      <w:r>
        <w:t>Определите его объем</w:t>
      </w:r>
      <w:r>
        <w:rPr>
          <w:rFonts w:ascii="Cambria" w:eastAsia="Cambria" w:hAnsi="Cambria" w:cs="Cambria"/>
        </w:rPr>
        <w:t xml:space="preserve">. </w:t>
      </w:r>
      <w:r>
        <w:t xml:space="preserve">Плотность железа </w:t>
      </w:r>
      <w:r>
        <w:rPr>
          <w:rFonts w:ascii="Cambria" w:eastAsia="Cambria" w:hAnsi="Cambria" w:cs="Cambria"/>
        </w:rPr>
        <w:t>7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8 · 10</w:t>
      </w:r>
      <w:r>
        <w:rPr>
          <w:rFonts w:ascii="Cambria" w:eastAsia="Cambria" w:hAnsi="Cambria" w:cs="Cambria"/>
          <w:vertAlign w:val="superscript"/>
        </w:rPr>
        <w:t xml:space="preserve">3 </w:t>
      </w:r>
      <w:r>
        <w:t>кг</w:t>
      </w:r>
      <w:r>
        <w:rPr>
          <w:rFonts w:ascii="Cambria" w:eastAsia="Cambria" w:hAnsi="Cambria" w:cs="Cambria"/>
        </w:rPr>
        <w:t>/</w:t>
      </w:r>
      <w:r>
        <w:t>м</w:t>
      </w:r>
      <w:r>
        <w:rPr>
          <w:rFonts w:ascii="Cambria" w:eastAsia="Cambria" w:hAnsi="Cambria" w:cs="Cambria"/>
          <w:vertAlign w:val="superscript"/>
        </w:rPr>
        <w:t>3</w:t>
      </w:r>
      <w:r>
        <w:rPr>
          <w:rFonts w:ascii="Cambria" w:eastAsia="Cambria" w:hAnsi="Cambria" w:cs="Cambria"/>
        </w:rPr>
        <w:t>.</w:t>
      </w:r>
    </w:p>
    <w:p w14:paraId="61315989" w14:textId="7E379D48" w:rsidR="00C943D7" w:rsidRDefault="00C943D7" w:rsidP="00C943D7">
      <w:pPr>
        <w:rPr>
          <w:rFonts w:ascii="Cambria" w:hAnsi="Cambria"/>
        </w:rPr>
      </w:pPr>
      <w:r w:rsidRPr="00C943D7">
        <w:rPr>
          <w:rFonts w:ascii="Cambria" w:hAnsi="Cambria"/>
          <w:b/>
          <w:bCs/>
        </w:rPr>
        <w:t>Решение</w:t>
      </w:r>
      <w:r w:rsidRPr="00C943D7">
        <w:rPr>
          <w:rFonts w:ascii="Cambria" w:hAnsi="Cambria"/>
        </w:rPr>
        <w:t>.</w:t>
      </w:r>
    </w:p>
    <w:p w14:paraId="3699CDAA" w14:textId="30896FE4" w:rsidR="00551840" w:rsidRPr="00551840" w:rsidRDefault="00551840" w:rsidP="00C943D7">
      <w:pPr>
        <w:rPr>
          <w:rFonts w:ascii="Cambria" w:hAnsi="Cambria"/>
        </w:rPr>
      </w:pPr>
      <w:r>
        <w:rPr>
          <w:rFonts w:ascii="Cambria" w:hAnsi="Cambria"/>
        </w:rPr>
        <w:t xml:space="preserve">Пусть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51840">
        <w:rPr>
          <w:rFonts w:ascii="Cambria" w:eastAsiaTheme="minorEastAsia" w:hAnsi="Cambria"/>
        </w:rPr>
        <w:t xml:space="preserve"> - </w:t>
      </w:r>
      <w:r>
        <w:rPr>
          <w:rFonts w:ascii="Cambria" w:eastAsiaTheme="minorEastAsia" w:hAnsi="Cambria"/>
        </w:rPr>
        <w:t>вес в воде.</w:t>
      </w:r>
    </w:p>
    <w:p w14:paraId="38A3D364" w14:textId="0AE96673" w:rsidR="00F9777F" w:rsidRPr="008927C8" w:rsidRDefault="00000000" w:rsidP="00C943D7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+P'=mg</m:t>
          </m:r>
        </m:oMath>
      </m:oMathPara>
    </w:p>
    <w:p w14:paraId="370BFF94" w14:textId="7A815F95" w:rsidR="008927C8" w:rsidRPr="008927C8" w:rsidRDefault="00000000" w:rsidP="00C943D7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Vg+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=ρVg</m:t>
          </m:r>
        </m:oMath>
      </m:oMathPara>
    </w:p>
    <w:p w14:paraId="1E0E458F" w14:textId="1C47BD04" w:rsidR="008927C8" w:rsidRPr="005811E4" w:rsidRDefault="008927C8" w:rsidP="00C943D7">
      <w:pPr>
        <w:rPr>
          <w:rFonts w:ascii="Cambria" w:eastAsiaTheme="minorEastAsia" w:hAnsi="Cambr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P'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ρ-ρ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sub>
                  </m:sSub>
                </m:e>
              </m:d>
            </m:den>
          </m:f>
        </m:oMath>
      </m:oMathPara>
    </w:p>
    <w:p w14:paraId="6DCCA3B3" w14:textId="0AEABF62" w:rsidR="005811E4" w:rsidRPr="00C34AD4" w:rsidRDefault="005811E4" w:rsidP="00C943D7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9.8H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9.8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кг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Cambria"/>
                    </w:rPr>
                    <m:t>7800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-1000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6800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~147с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14:paraId="4852D134" w14:textId="246A7835" w:rsidR="00C943D7" w:rsidRDefault="00C943D7" w:rsidP="00C943D7">
      <w:pPr>
        <w:shd w:val="clear" w:color="auto" w:fill="E7E6E6" w:themeFill="background2"/>
        <w:ind w:right="15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Задача (4.2.7). </w:t>
      </w:r>
      <w:r>
        <w:t>Тело в воде весит в три раза меньше</w:t>
      </w:r>
      <w:r>
        <w:rPr>
          <w:rFonts w:ascii="Cambria" w:eastAsia="Cambria" w:hAnsi="Cambria" w:cs="Cambria"/>
        </w:rPr>
        <w:t xml:space="preserve">, </w:t>
      </w:r>
      <w:r>
        <w:t>чем в воздухе</w:t>
      </w:r>
      <w:r>
        <w:rPr>
          <w:rFonts w:ascii="Cambria" w:eastAsia="Cambria" w:hAnsi="Cambria" w:cs="Cambria"/>
        </w:rPr>
        <w:t xml:space="preserve">. </w:t>
      </w:r>
      <w:r>
        <w:t>Чему равна плотность тела</w:t>
      </w:r>
      <w:r>
        <w:rPr>
          <w:rFonts w:ascii="Cambria" w:eastAsia="Cambria" w:hAnsi="Cambria" w:cs="Cambria"/>
        </w:rPr>
        <w:t>?</w:t>
      </w:r>
    </w:p>
    <w:p w14:paraId="13443779" w14:textId="3CC37F7B" w:rsidR="00C943D7" w:rsidRPr="00C943D7" w:rsidRDefault="00C943D7" w:rsidP="00C943D7">
      <w:r w:rsidRPr="00026E97">
        <w:rPr>
          <w:rFonts w:ascii="Cambria" w:hAnsi="Cambria"/>
          <w:b/>
          <w:bCs/>
        </w:rPr>
        <w:t>Решение</w:t>
      </w:r>
      <w:r w:rsidRPr="00C943D7">
        <w:t>.</w:t>
      </w:r>
    </w:p>
    <w:p w14:paraId="3E245F98" w14:textId="626B5269" w:rsidR="00C943D7" w:rsidRDefault="00801F7A" w:rsidP="00670859">
      <w:pPr>
        <w:pStyle w:val="a4"/>
      </w:pPr>
      <w:r>
        <w:t>Для воды</w:t>
      </w:r>
    </w:p>
    <w:p w14:paraId="65741634" w14:textId="130287C0" w:rsidR="00801F7A" w:rsidRPr="00801F7A" w:rsidRDefault="00000000" w:rsidP="00801F7A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=mg</m:t>
          </m:r>
        </m:oMath>
      </m:oMathPara>
    </w:p>
    <w:p w14:paraId="631E8F63" w14:textId="3EB43BFC" w:rsidR="00801F7A" w:rsidRDefault="00801F7A" w:rsidP="00670859">
      <w:pPr>
        <w:pStyle w:val="a4"/>
      </w:pPr>
      <w:r>
        <w:t>Для воздуха</w:t>
      </w:r>
    </w:p>
    <w:p w14:paraId="236E0C63" w14:textId="557568A9" w:rsidR="00801F7A" w:rsidRPr="00801F7A" w:rsidRDefault="00000000" w:rsidP="00801F7A">
      <w:pPr>
        <w:rPr>
          <w:rFonts w:ascii="Cambria" w:eastAsiaTheme="minorEastAsia" w:hAnsi="Cambr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=mg</m:t>
          </m:r>
        </m:oMath>
      </m:oMathPara>
    </w:p>
    <w:p w14:paraId="4A4573B0" w14:textId="09062BD1" w:rsidR="00801F7A" w:rsidRDefault="00801F7A" w:rsidP="00670859">
      <w:pPr>
        <w:pStyle w:val="a4"/>
        <w:rPr>
          <w:rFonts w:eastAsiaTheme="minorEastAsia"/>
        </w:rPr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14:paraId="4CCBB2F0" w14:textId="355CEACA" w:rsidR="00801F7A" w:rsidRPr="00801F7A" w:rsidRDefault="00000000" w:rsidP="00A8042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A2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48A8117D" w14:textId="4D4038E3" w:rsidR="00801F7A" w:rsidRPr="00801F7A" w:rsidRDefault="00000000" w:rsidP="00A804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AF9658A" w14:textId="341945FF" w:rsidR="00801F7A" w:rsidRPr="00801F7A" w:rsidRDefault="00000000" w:rsidP="00801F7A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=mg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=mg</m:t>
          </m:r>
        </m:oMath>
      </m:oMathPara>
    </w:p>
    <w:p w14:paraId="3E90A86A" w14:textId="10BA668F" w:rsidR="00AF2833" w:rsidRPr="00AF2833" w:rsidRDefault="00000000" w:rsidP="00801F7A">
      <w:pPr>
        <w:rPr>
          <w:rFonts w:ascii="Cambria" w:eastAsiaTheme="minorEastAsia" w:hAnsi="Cambr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Vg-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Vg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=ρVg→</m:t>
          </m:r>
          <m:r>
            <w:rPr>
              <w:rFonts w:ascii="Cambria Math" w:eastAsiaTheme="minorEastAsia" w:hAnsi="Cambria Math"/>
              <w:lang w:val="en-US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60031DC3" w14:textId="77777777" w:rsidR="00801F7A" w:rsidRPr="00801F7A" w:rsidRDefault="00801F7A" w:rsidP="00801F7A">
      <w:pPr>
        <w:rPr>
          <w:rFonts w:ascii="Cambria" w:eastAsiaTheme="minorEastAsia" w:hAnsi="Cambria"/>
          <w:i/>
          <w:lang w:val="en-US"/>
        </w:rPr>
      </w:pPr>
    </w:p>
    <w:p w14:paraId="4F58E339" w14:textId="77777777" w:rsidR="00801F7A" w:rsidRPr="00801F7A" w:rsidRDefault="00801F7A" w:rsidP="00801F7A">
      <w:pPr>
        <w:rPr>
          <w:rFonts w:ascii="Cambria" w:eastAsiaTheme="minorEastAsia" w:hAnsi="Cambria"/>
          <w:i/>
          <w:lang w:val="en-US"/>
        </w:rPr>
      </w:pPr>
    </w:p>
    <w:p w14:paraId="5D568356" w14:textId="77777777" w:rsidR="00801F7A" w:rsidRPr="00801F7A" w:rsidRDefault="00801F7A" w:rsidP="00801F7A">
      <w:pPr>
        <w:rPr>
          <w:rFonts w:ascii="Cambria" w:eastAsiaTheme="minorEastAsia" w:hAnsi="Cambria"/>
          <w:i/>
          <w:lang w:val="en-US"/>
        </w:rPr>
      </w:pPr>
    </w:p>
    <w:p w14:paraId="33D3394D" w14:textId="77777777" w:rsidR="00801F7A" w:rsidRPr="00801F7A" w:rsidRDefault="00801F7A" w:rsidP="00A8042F"/>
    <w:sectPr w:rsidR="00801F7A" w:rsidRPr="00801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7B"/>
    <w:rsid w:val="00026E97"/>
    <w:rsid w:val="000E1ABF"/>
    <w:rsid w:val="001946B0"/>
    <w:rsid w:val="00380D2B"/>
    <w:rsid w:val="004B29B2"/>
    <w:rsid w:val="00551840"/>
    <w:rsid w:val="005811E4"/>
    <w:rsid w:val="005E70ED"/>
    <w:rsid w:val="00670859"/>
    <w:rsid w:val="00801F7A"/>
    <w:rsid w:val="008927C8"/>
    <w:rsid w:val="00952391"/>
    <w:rsid w:val="00A436D6"/>
    <w:rsid w:val="00A57F13"/>
    <w:rsid w:val="00A8042F"/>
    <w:rsid w:val="00AF2833"/>
    <w:rsid w:val="00BC037B"/>
    <w:rsid w:val="00C34AD4"/>
    <w:rsid w:val="00C943D7"/>
    <w:rsid w:val="00D0766F"/>
    <w:rsid w:val="00EE1D86"/>
    <w:rsid w:val="00F9777F"/>
    <w:rsid w:val="00FC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F4B62"/>
  <w15:chartTrackingRefBased/>
  <w15:docId w15:val="{6D2BB142-CC1C-4418-94FD-988F252A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7F13"/>
    <w:rPr>
      <w:color w:val="808080"/>
    </w:rPr>
  </w:style>
  <w:style w:type="paragraph" w:styleId="a4">
    <w:name w:val="No Spacing"/>
    <w:uiPriority w:val="1"/>
    <w:qFormat/>
    <w:rsid w:val="006708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10</cp:revision>
  <dcterms:created xsi:type="dcterms:W3CDTF">2023-03-26T09:41:00Z</dcterms:created>
  <dcterms:modified xsi:type="dcterms:W3CDTF">2023-03-27T18:32:00Z</dcterms:modified>
</cp:coreProperties>
</file>