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12040" w14:textId="62B8E474" w:rsidR="006602CD" w:rsidRDefault="006602CD" w:rsidP="00DA30E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Уравнение Гельмгольца.</w:t>
      </w:r>
    </w:p>
    <w:p w14:paraId="2EDD10A3" w14:textId="73081715" w:rsidR="006602CD" w:rsidRPr="006602CD" w:rsidRDefault="006602CD" w:rsidP="00DA30E1">
      <w:pPr>
        <w:rPr>
          <w:rFonts w:eastAsiaTheme="minorEastAsia"/>
        </w:rPr>
      </w:pPr>
      <w:r>
        <w:rPr>
          <w:rFonts w:eastAsiaTheme="minorEastAsia"/>
        </w:rPr>
        <w:t>Первое начало</w:t>
      </w:r>
    </w:p>
    <w:p w14:paraId="6A2115AC" w14:textId="345CC6EF" w:rsidR="006602CD" w:rsidRPr="006602CD" w:rsidRDefault="006602CD" w:rsidP="00DA30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TdS=dU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T,V</m:t>
              </m:r>
            </m:e>
          </m:d>
          <m:r>
            <w:rPr>
              <w:rFonts w:ascii="Cambria Math" w:eastAsiaTheme="minorEastAsia" w:hAnsi="Cambria Math"/>
            </w:rPr>
            <m:t>+PdV</m:t>
          </m:r>
        </m:oMath>
      </m:oMathPara>
    </w:p>
    <w:p w14:paraId="6DE51684" w14:textId="2896BF58" w:rsidR="006602CD" w:rsidRPr="006602CD" w:rsidRDefault="006602CD" w:rsidP="00DA30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dT+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dV+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dV</m:t>
          </m:r>
        </m:oMath>
      </m:oMathPara>
    </w:p>
    <w:p w14:paraId="7A397FAC" w14:textId="13637BF9" w:rsidR="006602CD" w:rsidRPr="006602CD" w:rsidRDefault="006602CD" w:rsidP="006602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dT+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∂V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dV</m:t>
          </m:r>
        </m:oMath>
      </m:oMathPara>
    </w:p>
    <w:p w14:paraId="3A376564" w14:textId="1C4092DB" w:rsidR="006602CD" w:rsidRPr="00CB5238" w:rsidRDefault="00A961D9" w:rsidP="00DA30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∂V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</m:oMath>
      </m:oMathPara>
    </w:p>
    <w:p w14:paraId="423B6CF5" w14:textId="13DCA65C" w:rsidR="00CB5238" w:rsidRPr="00CB5238" w:rsidRDefault="00A961D9" w:rsidP="00DA30E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∂T</m:t>
                                  </m:r>
                                </m:den>
                              </m:f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∂V∂T</m:t>
              </m:r>
            </m:den>
          </m:f>
        </m:oMath>
      </m:oMathPara>
    </w:p>
    <w:p w14:paraId="33847C83" w14:textId="5754C40D" w:rsidR="00CB5238" w:rsidRPr="00266C90" w:rsidRDefault="00A961D9" w:rsidP="00CB523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∂U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∂V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∂V</m:t>
                                  </m:r>
                                </m:den>
                              </m:f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∂T∂V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14:paraId="69F21683" w14:textId="16E0C6AB" w:rsidR="00266C90" w:rsidRPr="00266C90" w:rsidRDefault="00266C90" w:rsidP="00CB5238">
      <w:pPr>
        <w:rPr>
          <w:rFonts w:eastAsiaTheme="minorEastAsia"/>
          <w:iCs/>
        </w:rPr>
      </w:pPr>
      <w:r>
        <w:rPr>
          <w:rFonts w:eastAsiaTheme="minorEastAsia"/>
          <w:iCs/>
        </w:rPr>
        <w:t>Приравниваем вторые производные</w:t>
      </w:r>
    </w:p>
    <w:p w14:paraId="12E6C49B" w14:textId="462A5F34" w:rsidR="00CB5238" w:rsidRPr="00CB5238" w:rsidRDefault="00A961D9" w:rsidP="00DA30E1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∂V∂T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∂T∂V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14:paraId="49223A06" w14:textId="1B667F32" w:rsidR="006602CD" w:rsidRPr="006602CD" w:rsidRDefault="00A961D9" w:rsidP="00DA30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highlight w:val="lightGray"/>
                </w:rPr>
                <m:t>T</m:t>
              </m:r>
            </m:sub>
          </m:sSub>
          <m:r>
            <w:rPr>
              <w:rFonts w:ascii="Cambria Math" w:eastAsiaTheme="minorEastAsia" w:hAnsi="Cambria Math"/>
              <w:highlight w:val="lightGray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∂T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lightGray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lightGray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lightGray"/>
                            </w:rPr>
                            <m:t>T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highlight w:val="lightGray"/>
                </w:rPr>
                <m:t>V</m:t>
              </m:r>
            </m:sub>
          </m:sSub>
        </m:oMath>
      </m:oMathPara>
    </w:p>
    <w:p w14:paraId="6162638B" w14:textId="76E6770F" w:rsidR="00DA30E1" w:rsidRDefault="00DA30E1" w:rsidP="00DA30E1">
      <w:pPr>
        <w:rPr>
          <w:rFonts w:eastAsiaTheme="minorEastAsia"/>
        </w:rPr>
      </w:pPr>
      <w:r w:rsidRPr="00DA30E1">
        <w:rPr>
          <w:rFonts w:eastAsiaTheme="minorEastAsia"/>
          <w:b/>
          <w:bCs/>
        </w:rPr>
        <w:t>Внутренняя энергия газа Ван-дер-Ваальса</w:t>
      </w:r>
      <w:r>
        <w:rPr>
          <w:rFonts w:eastAsiaTheme="minorEastAsia"/>
        </w:rPr>
        <w:t>.</w:t>
      </w:r>
    </w:p>
    <w:p w14:paraId="0272830C" w14:textId="25467840" w:rsidR="007E5E5B" w:rsidRPr="007E5E5B" w:rsidRDefault="007E5E5B" w:rsidP="00DA30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V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∂V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+U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T,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1B7FECEB" w14:textId="18828139" w:rsidR="007E5E5B" w:rsidRDefault="007E5E5B" w:rsidP="00DA30E1">
      <w:pPr>
        <w:rPr>
          <w:rFonts w:eastAsiaTheme="minorEastAsia"/>
        </w:rPr>
      </w:pPr>
      <w:r>
        <w:rPr>
          <w:rFonts w:eastAsiaTheme="minorEastAsia"/>
        </w:rPr>
        <w:t xml:space="preserve">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/>
          <w:lang w:val="en-US"/>
        </w:rPr>
        <w:t xml:space="preserve"> (</w:t>
      </w:r>
      <w:r>
        <w:rPr>
          <w:rFonts w:eastAsiaTheme="minorEastAsia"/>
        </w:rPr>
        <w:t>идеальный газ</w:t>
      </w:r>
      <w:r>
        <w:rPr>
          <w:rFonts w:eastAsiaTheme="minorEastAsia"/>
          <w:lang w:val="en-US"/>
        </w:rPr>
        <w:t>)</w:t>
      </w:r>
      <w:r>
        <w:rPr>
          <w:rFonts w:eastAsiaTheme="minorEastAsia"/>
        </w:rPr>
        <w:t>.</w:t>
      </w:r>
    </w:p>
    <w:p w14:paraId="725A0D39" w14:textId="0411C78D" w:rsidR="00F81518" w:rsidRPr="00585D55" w:rsidRDefault="00F81518" w:rsidP="00F8151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  <m:sup>
              <m:r>
                <w:rPr>
                  <w:rFonts w:ascii="Cambria Math" w:eastAsiaTheme="minorEastAsia" w:hAnsi="Cambria Math"/>
                </w:rPr>
                <m:t>V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∂V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ид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ид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ν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</m:oMath>
      </m:oMathPara>
    </w:p>
    <w:p w14:paraId="39212611" w14:textId="09A0BA2A" w:rsidR="00585D55" w:rsidRPr="00585D55" w:rsidRDefault="00585D55" w:rsidP="00F8151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  <m:sup>
              <m:r>
                <w:rPr>
                  <w:rFonts w:ascii="Cambria Math" w:eastAsiaTheme="minorEastAsia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+ν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</m:oMath>
      </m:oMathPara>
    </w:p>
    <w:p w14:paraId="61A42CDD" w14:textId="4BE1CD9E" w:rsidR="00F81518" w:rsidRPr="00585D55" w:rsidRDefault="00585D55" w:rsidP="00DA30E1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Уравнение Ван-дер-Ваальса</w:t>
      </w:r>
      <w:r>
        <w:rPr>
          <w:rFonts w:eastAsiaTheme="minorEastAsia"/>
          <w:iCs/>
          <w:lang w:val="en-US"/>
        </w:rPr>
        <w:t>:</w:t>
      </w:r>
    </w:p>
    <w:p w14:paraId="0FF99FC8" w14:textId="45161F17" w:rsidR="00DA30E1" w:rsidRPr="009A1DC0" w:rsidRDefault="00A961D9" w:rsidP="00DA30E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V-νb</m:t>
              </m:r>
            </m:e>
          </m:d>
          <m:r>
            <w:rPr>
              <w:rFonts w:ascii="Cambria Math" w:eastAsiaTheme="minorEastAsia" w:hAnsi="Cambria Math"/>
            </w:rPr>
            <m:t>=νRT</m:t>
          </m:r>
        </m:oMath>
      </m:oMathPara>
    </w:p>
    <w:p w14:paraId="7CB39496" w14:textId="17EE904B" w:rsidR="009A1DC0" w:rsidRPr="009A1DC0" w:rsidRDefault="009A1DC0" w:rsidP="00DA30E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νRT</m:t>
              </m:r>
            </m:num>
            <m:den>
              <m:r>
                <w:rPr>
                  <w:rFonts w:ascii="Cambria Math" w:eastAsiaTheme="minorEastAsia" w:hAnsi="Cambria Math"/>
                </w:rPr>
                <m:t>V-νb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6223A21" w14:textId="55F796E5" w:rsidR="009A1DC0" w:rsidRPr="009A1DC0" w:rsidRDefault="009A1DC0" w:rsidP="00DA30E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νR</m:t>
              </m:r>
            </m:num>
            <m:den>
              <m:r>
                <w:rPr>
                  <w:rFonts w:ascii="Cambria Math" w:eastAsiaTheme="minorEastAsia" w:hAnsi="Cambria Math"/>
                </w:rPr>
                <m:t>V-νb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D6E96F7" w14:textId="4E76EE54" w:rsidR="006B6EF0" w:rsidRPr="009A1DC0" w:rsidRDefault="009A1DC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4BBA67B" w14:textId="372A9594" w:rsidR="009A1DC0" w:rsidRPr="009C6E37" w:rsidRDefault="009A1DC0" w:rsidP="009A1DC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  <m:sup>
              <m:r>
                <w:rPr>
                  <w:rFonts w:ascii="Cambria Math" w:eastAsiaTheme="minorEastAsia" w:hAnsi="Cambria Math"/>
                </w:rPr>
                <m:t>V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+ν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a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+ν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r>
            <w:rPr>
              <w:rFonts w:ascii="Cambria Math" w:eastAsiaTheme="minorEastAsia" w:hAnsi="Cambria Math"/>
            </w:rPr>
            <m:t>+ν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</m:oMath>
      </m:oMathPara>
    </w:p>
    <w:p w14:paraId="77B91A4A" w14:textId="691E4F7F" w:rsidR="009C6E37" w:rsidRPr="00162FB4" w:rsidRDefault="009C6E37" w:rsidP="009A1DC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highlight w:val="lightGray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lightGray"/>
                </w:rPr>
                <m:t>T,V</m:t>
              </m:r>
            </m:e>
          </m:d>
          <m:r>
            <w:rPr>
              <w:rFonts w:ascii="Cambria Math" w:eastAsiaTheme="minorEastAsia" w:hAnsi="Cambria Math"/>
              <w:highlight w:val="lightGray"/>
            </w:rPr>
            <m:t>=</m:t>
          </m:r>
          <m:r>
            <w:rPr>
              <w:rFonts w:ascii="Cambria Math" w:eastAsiaTheme="minorEastAsia" w:hAnsi="Cambria Math"/>
              <w:highlight w:val="lightGray"/>
            </w:rPr>
            <m:t>ν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  <w:highlight w:val="lightGray"/>
                </w:rPr>
                <m:t>T</m:t>
              </m:r>
              <m:r>
                <w:rPr>
                  <w:rFonts w:ascii="Cambria Math" w:eastAsiaTheme="minorEastAsia" w:hAnsi="Cambria Math"/>
                  <w:highlight w:val="lightGray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lightGray"/>
                    </w:rPr>
                    <m:t>ν</m:t>
                  </m:r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lightGray"/>
                    </w:rPr>
                    <m:t>V</m:t>
                  </m:r>
                </m:den>
              </m:f>
            </m:e>
          </m:d>
        </m:oMath>
      </m:oMathPara>
    </w:p>
    <w:p w14:paraId="0E9C0658" w14:textId="4BD0FAA7" w:rsidR="00162FB4" w:rsidRDefault="00162FB4" w:rsidP="00162FB4">
      <w:pPr>
        <w:rPr>
          <w:rFonts w:eastAsiaTheme="minorEastAsia"/>
        </w:rPr>
      </w:pPr>
      <w:r>
        <w:rPr>
          <w:rFonts w:eastAsiaTheme="minorEastAsia"/>
          <w:b/>
          <w:bCs/>
        </w:rPr>
        <w:t>Энтропия</w:t>
      </w:r>
      <w:r w:rsidRPr="00DA30E1">
        <w:rPr>
          <w:rFonts w:eastAsiaTheme="minorEastAsia"/>
          <w:b/>
          <w:bCs/>
        </w:rPr>
        <w:t xml:space="preserve"> газа Ван-дер-Ваальса</w:t>
      </w:r>
      <w:r>
        <w:rPr>
          <w:rFonts w:eastAsiaTheme="minorEastAsia"/>
        </w:rPr>
        <w:t>.</w:t>
      </w:r>
    </w:p>
    <w:p w14:paraId="6DAC0CAE" w14:textId="77777777" w:rsidR="00162FB4" w:rsidRPr="006602CD" w:rsidRDefault="00162FB4" w:rsidP="00162F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dT+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dV+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dV</m:t>
          </m:r>
        </m:oMath>
      </m:oMathPara>
    </w:p>
    <w:p w14:paraId="57350828" w14:textId="0EC0FE4C" w:rsidR="00162FB4" w:rsidRPr="00162FB4" w:rsidRDefault="00162FB4" w:rsidP="00162FB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</w:rPr>
            <m:t>U=ν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dT+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dV</m:t>
          </m:r>
        </m:oMath>
      </m:oMathPara>
    </w:p>
    <w:p w14:paraId="0BEC483A" w14:textId="5610CDFE" w:rsidR="00162FB4" w:rsidRPr="00162FB4" w:rsidRDefault="00162FB4" w:rsidP="00162FB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δQ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dV</m:t>
          </m:r>
        </m:oMath>
      </m:oMathPara>
    </w:p>
    <w:p w14:paraId="7B2086D2" w14:textId="248B872C" w:rsidR="00162FB4" w:rsidRPr="00DA4122" w:rsidRDefault="00162FB4" w:rsidP="00162FB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dS=ν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νR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V-νb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dV</m:t>
          </m:r>
        </m:oMath>
      </m:oMathPara>
    </w:p>
    <w:p w14:paraId="3EB6994B" w14:textId="4833EE00" w:rsidR="00DA4122" w:rsidRPr="00177A2C" w:rsidRDefault="00DA4122" w:rsidP="00DA412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dS=ν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νR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V-νb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dV</m:t>
          </m:r>
        </m:oMath>
      </m:oMathPara>
    </w:p>
    <w:p w14:paraId="0B3E3EC2" w14:textId="1C5C7B1C" w:rsidR="00177A2C" w:rsidRPr="00177A2C" w:rsidRDefault="00177A2C" w:rsidP="00DA412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S=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1-2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ν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νR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-νb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-νb</m:t>
                  </m:r>
                </m:den>
              </m:f>
            </m:e>
          </m:func>
        </m:oMath>
      </m:oMathPara>
    </w:p>
    <w:p w14:paraId="22EB9FBD" w14:textId="6C2667A3" w:rsidR="00177A2C" w:rsidRPr="00177A2C" w:rsidRDefault="00177A2C" w:rsidP="00DA412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highlight w:val="lightGray"/>
            </w:rPr>
            <m:t>∆</m:t>
          </m:r>
          <m:r>
            <w:rPr>
              <w:rFonts w:ascii="Cambria Math" w:eastAsiaTheme="minorEastAsia" w:hAnsi="Cambria Math"/>
              <w:highlight w:val="lightGray"/>
              <w:lang w:val="en-US"/>
            </w:rPr>
            <m:t>S</m:t>
          </m:r>
          <m:r>
            <w:rPr>
              <w:rFonts w:ascii="Cambria Math" w:eastAsiaTheme="minorEastAsia" w:hAnsi="Cambria Math"/>
              <w:highlight w:val="lightGray"/>
              <w:lang w:val="en-US"/>
            </w:rPr>
            <m:t>=</m:t>
          </m:r>
          <m:r>
            <w:rPr>
              <w:rFonts w:ascii="Cambria Math" w:eastAsiaTheme="minorEastAsia" w:hAnsi="Cambria Math"/>
              <w:highlight w:val="lightGray"/>
            </w:rPr>
            <m:t>ν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V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lightGra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lightGray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lightGray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lightGra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lightGray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lightGray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Theme="minorEastAsia" w:hAnsi="Cambria Math"/>
                  <w:highlight w:val="lightGray"/>
                </w:rPr>
                <m:t>+R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lightGra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lightGray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lightGray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-νb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lightGra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lightGray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lightGray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-νb</m:t>
                      </m:r>
                    </m:den>
                  </m:f>
                </m:e>
              </m:func>
            </m:e>
          </m:d>
        </m:oMath>
      </m:oMathPara>
    </w:p>
    <w:p w14:paraId="17CD6C0B" w14:textId="01B6F739" w:rsidR="00DA4122" w:rsidRDefault="00177A2C" w:rsidP="00162FB4">
      <w:pPr>
        <w:rPr>
          <w:rFonts w:eastAsiaTheme="minorEastAsia"/>
          <w:iCs/>
        </w:rPr>
      </w:pPr>
      <w:r w:rsidRPr="00177A2C">
        <w:rPr>
          <w:rFonts w:eastAsiaTheme="minorEastAsia"/>
          <w:b/>
          <w:bCs/>
          <w:iCs/>
        </w:rPr>
        <w:t>Уравнение адиабаты газа Ван-дер-Ваальса</w:t>
      </w:r>
      <w:r>
        <w:rPr>
          <w:rFonts w:eastAsiaTheme="minorEastAsia"/>
          <w:iCs/>
        </w:rPr>
        <w:t>.</w:t>
      </w:r>
    </w:p>
    <w:p w14:paraId="6336E64D" w14:textId="46C27392" w:rsidR="00177A2C" w:rsidRPr="00177A2C" w:rsidRDefault="00177A2C" w:rsidP="00162FB4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dS=0</m:t>
          </m:r>
        </m:oMath>
      </m:oMathPara>
    </w:p>
    <w:p w14:paraId="2CD87165" w14:textId="6BBEC935" w:rsidR="00177A2C" w:rsidRPr="00177A2C" w:rsidRDefault="00177A2C" w:rsidP="00162F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ν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νR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V-νb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dV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39EEE4" w14:textId="2A2C55BD" w:rsidR="00177A2C" w:rsidRPr="00177A2C" w:rsidRDefault="00177A2C" w:rsidP="00162FB4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V-νb</m:t>
              </m:r>
            </m:den>
          </m:f>
        </m:oMath>
      </m:oMathPara>
    </w:p>
    <w:p w14:paraId="76AA6378" w14:textId="5EF40220" w:rsidR="00177A2C" w:rsidRPr="00177A2C" w:rsidRDefault="00177A2C" w:rsidP="00162FB4">
      <w:pPr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V-νb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>+const</m:t>
          </m:r>
        </m:oMath>
      </m:oMathPara>
    </w:p>
    <w:p w14:paraId="5DBB7265" w14:textId="0FA61FE8" w:rsidR="00162FB4" w:rsidRPr="00EA46B7" w:rsidRDefault="00177A2C" w:rsidP="00162FB4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V-νb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/>
            </w:rPr>
            <m:t>=const</m:t>
          </m:r>
        </m:oMath>
      </m:oMathPara>
    </w:p>
    <w:p w14:paraId="7322C4A5" w14:textId="3519CAE3" w:rsidR="00EA46B7" w:rsidRDefault="00EA46B7" w:rsidP="00162FB4">
      <w:pPr>
        <w:rPr>
          <w:rFonts w:eastAsiaTheme="minorEastAsia"/>
        </w:rPr>
      </w:pPr>
      <w:r>
        <w:rPr>
          <w:rFonts w:eastAsiaTheme="minorEastAsia"/>
        </w:rPr>
        <w:t>Для газа Ван-дер-Ваальса</w:t>
      </w:r>
    </w:p>
    <w:p w14:paraId="398925A1" w14:textId="540D8A65" w:rsidR="00EA46B7" w:rsidRPr="00EA46B7" w:rsidRDefault="00EA46B7" w:rsidP="00162F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крит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den>
          </m:f>
        </m:oMath>
      </m:oMathPara>
    </w:p>
    <w:p w14:paraId="268321D4" w14:textId="5534E6B3" w:rsidR="00EA46B7" w:rsidRDefault="00EA46B7" w:rsidP="00162FB4">
      <w:pPr>
        <w:rPr>
          <w:rFonts w:eastAsiaTheme="minorEastAsia"/>
        </w:rPr>
      </w:pPr>
      <w:r>
        <w:rPr>
          <w:rFonts w:eastAsiaTheme="minorEastAsia"/>
        </w:rPr>
        <w:t xml:space="preserve">Т.е. только при </w:t>
      </w:r>
      <m:oMath>
        <m:r>
          <w:rPr>
            <w:rFonts w:ascii="Cambria Math" w:eastAsiaTheme="minorEastAsia" w:hAnsi="Cambria Math"/>
          </w:rPr>
          <m:t>T≫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крит</m:t>
            </m:r>
          </m:sub>
        </m:sSub>
      </m:oMath>
      <w:r w:rsidRPr="00EA46B7">
        <w:rPr>
          <w:rFonts w:eastAsiaTheme="minorEastAsia"/>
        </w:rPr>
        <w:t xml:space="preserve"> </w:t>
      </w:r>
      <w:r>
        <w:rPr>
          <w:rFonts w:eastAsiaTheme="minorEastAsia"/>
        </w:rPr>
        <w:t>получится уравнение Майера.</w:t>
      </w:r>
    </w:p>
    <w:p w14:paraId="4ADCAB14" w14:textId="4017F6C4" w:rsidR="00162FB4" w:rsidRDefault="00A57274" w:rsidP="009A1DC0">
      <w:pPr>
        <w:rPr>
          <w:rFonts w:eastAsiaTheme="minorEastAsia"/>
          <w:iCs/>
        </w:rPr>
      </w:pPr>
      <w:r w:rsidRPr="00A57274">
        <w:rPr>
          <w:rFonts w:eastAsiaTheme="minorEastAsia"/>
          <w:b/>
          <w:bCs/>
          <w:iCs/>
        </w:rPr>
        <w:t>Формула Бернулли для газов</w:t>
      </w:r>
      <w:r>
        <w:rPr>
          <w:rFonts w:eastAsiaTheme="minorEastAsia"/>
          <w:iCs/>
        </w:rPr>
        <w:t>.</w:t>
      </w:r>
    </w:p>
    <w:p w14:paraId="7262A1AE" w14:textId="23C3AB3A" w:rsidR="00A57274" w:rsidRDefault="00A57274" w:rsidP="009A1DC0">
      <w:pPr>
        <w:rPr>
          <w:rFonts w:eastAsiaTheme="minorEastAsia"/>
          <w:iCs/>
        </w:rPr>
      </w:pPr>
      <w:r>
        <w:rPr>
          <w:rFonts w:eastAsiaTheme="minorEastAsia"/>
          <w:iCs/>
        </w:rPr>
        <w:t>В курсе по механике получена формула Бернулли</w:t>
      </w:r>
      <w:r w:rsidRPr="00A57274">
        <w:rPr>
          <w:rFonts w:eastAsiaTheme="minorEastAsia"/>
          <w:iCs/>
        </w:rPr>
        <w:t>:</w:t>
      </w:r>
    </w:p>
    <w:p w14:paraId="42314EE5" w14:textId="77777777" w:rsidR="00A57274" w:rsidRPr="00BE5F3E" w:rsidRDefault="00A57274" w:rsidP="00A5727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highlight w:val="lightGray"/>
              <w:lang w:val="en-US"/>
            </w:rPr>
            <m:t>ε+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ρ</m:t>
              </m:r>
            </m:den>
          </m:f>
          <m:r>
            <w:rPr>
              <w:rFonts w:ascii="Cambria Math" w:eastAsiaTheme="minorEastAsia" w:hAnsi="Cambria Math"/>
              <w:highlight w:val="lightGray"/>
              <w:lang w:val="en-US"/>
            </w:rPr>
            <m:t>=const</m:t>
          </m:r>
        </m:oMath>
      </m:oMathPara>
    </w:p>
    <w:p w14:paraId="78AC8B4B" w14:textId="4D6428CF" w:rsidR="00A57274" w:rsidRPr="00AC4058" w:rsidRDefault="00A57274" w:rsidP="00A57274">
      <w:pPr>
        <w:pStyle w:val="a4"/>
      </w:pPr>
      <w:r>
        <w:t>где в</w:t>
      </w:r>
      <w:r>
        <w:t xml:space="preserve"> общем случае</w:t>
      </w:r>
    </w:p>
    <w:p w14:paraId="0E68AFDD" w14:textId="167E5DE6" w:rsidR="00A57274" w:rsidRPr="00A57274" w:rsidRDefault="00A57274" w:rsidP="00A5727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+gh+u</m:t>
          </m:r>
        </m:oMath>
      </m:oMathPara>
    </w:p>
    <w:p w14:paraId="08E50C16" w14:textId="64E04204" w:rsidR="00A57274" w:rsidRDefault="0063694C" w:rsidP="00A57274">
      <w:pPr>
        <w:rPr>
          <w:rFonts w:eastAsiaTheme="minorEastAsia"/>
        </w:rPr>
      </w:pPr>
      <w:r w:rsidRPr="0063694C">
        <w:rPr>
          <w:rFonts w:eastAsiaTheme="minorEastAsia"/>
          <w:iCs/>
          <w:lang w:val="en-US"/>
        </w:rPr>
        <w:drawing>
          <wp:anchor distT="0" distB="0" distL="114300" distR="114300" simplePos="0" relativeHeight="251659264" behindDoc="0" locked="0" layoutInCell="1" allowOverlap="1" wp14:anchorId="6A46C965" wp14:editId="5848B732">
            <wp:simplePos x="0" y="0"/>
            <wp:positionH relativeFrom="margin">
              <wp:posOffset>169545</wp:posOffset>
            </wp:positionH>
            <wp:positionV relativeFrom="paragraph">
              <wp:posOffset>64770</wp:posOffset>
            </wp:positionV>
            <wp:extent cx="1860550" cy="1318260"/>
            <wp:effectExtent l="0" t="0" r="6350" b="0"/>
            <wp:wrapThrough wrapText="bothSides">
              <wp:wrapPolygon edited="0">
                <wp:start x="0" y="0"/>
                <wp:lineTo x="0" y="21225"/>
                <wp:lineTo x="21453" y="21225"/>
                <wp:lineTo x="2145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274">
        <w:rPr>
          <w:rFonts w:eastAsiaTheme="minorEastAsia"/>
        </w:rPr>
        <w:t>Рассмотрим вытекающий из отверстия газ.</w:t>
      </w:r>
      <w:r w:rsidR="00E82E45">
        <w:rPr>
          <w:rFonts w:eastAsiaTheme="minorEastAsia"/>
        </w:rPr>
        <w:t xml:space="preserve"> Потенциальная энергия практически не меняется, поэтому нас интересует сумма</w:t>
      </w:r>
    </w:p>
    <w:p w14:paraId="549F0ABC" w14:textId="7E2B797A" w:rsidR="00E82E45" w:rsidRPr="00E82E45" w:rsidRDefault="00E82E45" w:rsidP="00E82E4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+u</m:t>
          </m:r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=const</m:t>
          </m:r>
        </m:oMath>
      </m:oMathPara>
    </w:p>
    <w:p w14:paraId="642D9FED" w14:textId="6A55867B" w:rsidR="00E82E45" w:rsidRPr="00E82E45" w:rsidRDefault="00E82E45" w:rsidP="00E82E4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=const</m:t>
          </m:r>
          <m:r>
            <w:rPr>
              <w:rFonts w:ascii="Cambria Math" w:eastAsiaTheme="minorEastAsia" w:hAnsi="Cambria Math"/>
              <w:lang w:val="en-US"/>
            </w:rPr>
            <m:t>,  I=U+PV,  i=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</m:oMath>
      </m:oMathPara>
    </w:p>
    <w:p w14:paraId="6E150FA0" w14:textId="78A8EF66" w:rsidR="00E82E45" w:rsidRPr="0063694C" w:rsidRDefault="00E82E45" w:rsidP="00E82E4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i</m:t>
          </m:r>
          <m:r>
            <w:rPr>
              <w:rFonts w:ascii="Cambria Math" w:eastAsiaTheme="minorEastAsia" w:hAnsi="Cambria Math"/>
              <w:lang w:val="en-US"/>
            </w:rPr>
            <m:t>=const</m:t>
          </m:r>
        </m:oMath>
      </m:oMathPara>
    </w:p>
    <w:p w14:paraId="03F50E06" w14:textId="33969B87" w:rsidR="0063694C" w:rsidRDefault="00646D16" w:rsidP="00E82E4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 w:rsidRPr="00646D1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46D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энтальпия. </w:t>
      </w:r>
      <w:r w:rsidR="0063694C">
        <w:rPr>
          <w:rFonts w:eastAsiaTheme="minorEastAsia"/>
        </w:rPr>
        <w:t>В начале потока скорость практически нулевая, поэтому получим</w:t>
      </w:r>
    </w:p>
    <w:p w14:paraId="7253AAFF" w14:textId="4ED431AE" w:rsidR="0063694C" w:rsidRPr="0063694C" w:rsidRDefault="0063694C" w:rsidP="00E82E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lightGray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lightGray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lightGray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2</m:t>
                      </m:r>
                    </m:sub>
                  </m:sSub>
                </m:e>
              </m:d>
            </m:e>
          </m:rad>
        </m:oMath>
      </m:oMathPara>
    </w:p>
    <w:p w14:paraId="3D82C5E4" w14:textId="25B7044A" w:rsidR="0063694C" w:rsidRDefault="0063694C" w:rsidP="00E82E45">
      <w:pPr>
        <w:rPr>
          <w:rFonts w:eastAsiaTheme="minorEastAsia"/>
        </w:rPr>
      </w:pPr>
      <w:r>
        <w:rPr>
          <w:rFonts w:eastAsiaTheme="minorEastAsia"/>
        </w:rPr>
        <w:t>Для идеального газа</w:t>
      </w:r>
    </w:p>
    <w:p w14:paraId="792C4014" w14:textId="44E69089" w:rsidR="0063694C" w:rsidRPr="0063694C" w:rsidRDefault="0063694C" w:rsidP="00E82E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U+</m:t>
              </m:r>
              <m:r>
                <w:rPr>
                  <w:rFonts w:ascii="Cambria Math" w:eastAsiaTheme="minorEastAsia" w:hAnsi="Cambria Math"/>
                </w:rPr>
                <m:t>PV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μ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μ</m:t>
                  </m:r>
                </m:den>
              </m:f>
              <m:r>
                <w:rPr>
                  <w:rFonts w:ascii="Cambria Math" w:eastAsiaTheme="minorEastAsia" w:hAnsi="Cambria Math"/>
                </w:rPr>
                <m:t>RT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5C43B760" w14:textId="4DD1383E" w:rsidR="0063694C" w:rsidRPr="0063694C" w:rsidRDefault="0063694C" w:rsidP="00E82E4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+R</m:t>
              </m:r>
            </m:e>
          </m:d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  <m:r>
            <w:rPr>
              <w:rFonts w:ascii="Cambria Math" w:eastAsiaTheme="minorEastAsia" w:hAnsi="Cambria Math"/>
            </w:rPr>
            <m:t>T</m:t>
          </m:r>
        </m:oMath>
      </m:oMathPara>
    </w:p>
    <w:p w14:paraId="1570B28F" w14:textId="6780E2A3" w:rsidR="0063694C" w:rsidRPr="0063694C" w:rsidRDefault="0063694C" w:rsidP="006369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lightGray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lightGray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lightGray"/>
                    </w:rPr>
                    <m:t>μ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lightGray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2</m:t>
                      </m:r>
                    </m:sub>
                  </m:sSub>
                </m:e>
              </m:d>
            </m:e>
          </m:rad>
        </m:oMath>
      </m:oMathPara>
    </w:p>
    <w:p w14:paraId="6E678BF2" w14:textId="4E4B34E6" w:rsidR="0063694C" w:rsidRDefault="005F5533" w:rsidP="00E82E45">
      <w:pPr>
        <w:rPr>
          <w:rFonts w:eastAsiaTheme="minorEastAsia"/>
          <w:iCs/>
        </w:rPr>
      </w:pPr>
      <w:r>
        <w:rPr>
          <w:rFonts w:eastAsiaTheme="minorEastAsia"/>
          <w:iCs/>
        </w:rPr>
        <w:t>Например, для ракеты чтобы получить максимальную скорость нужно делать максимальную разность температур и использовать газ с минимальной молярной массой (водород).</w:t>
      </w:r>
    </w:p>
    <w:p w14:paraId="200A4715" w14:textId="11637C91" w:rsidR="00646D16" w:rsidRPr="00646D16" w:rsidRDefault="00646D16" w:rsidP="00A57274">
      <w:pPr>
        <w:rPr>
          <w:rFonts w:eastAsiaTheme="minorEastAsia"/>
          <w:i/>
          <w:lang w:val="en-US"/>
        </w:rPr>
      </w:pPr>
    </w:p>
    <w:p w14:paraId="41DB0289" w14:textId="77777777" w:rsidR="00A57274" w:rsidRPr="00A57274" w:rsidRDefault="00A57274" w:rsidP="00A57274">
      <w:pPr>
        <w:rPr>
          <w:rFonts w:eastAsiaTheme="minorEastAsia"/>
          <w:iCs/>
        </w:rPr>
      </w:pPr>
    </w:p>
    <w:p w14:paraId="248CA20B" w14:textId="77777777" w:rsidR="00A57274" w:rsidRPr="00A57274" w:rsidRDefault="00A57274" w:rsidP="009A1DC0">
      <w:pPr>
        <w:rPr>
          <w:rFonts w:eastAsiaTheme="minorEastAsia"/>
          <w:iCs/>
        </w:rPr>
      </w:pPr>
    </w:p>
    <w:p w14:paraId="43A1E42F" w14:textId="77777777" w:rsidR="009A1DC0" w:rsidRPr="009A1DC0" w:rsidRDefault="009A1DC0">
      <w:pPr>
        <w:rPr>
          <w:i/>
        </w:rPr>
      </w:pPr>
    </w:p>
    <w:sectPr w:rsidR="009A1DC0" w:rsidRPr="009A1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80"/>
    <w:rsid w:val="00106CAC"/>
    <w:rsid w:val="00162FB4"/>
    <w:rsid w:val="0017322F"/>
    <w:rsid w:val="00177A2C"/>
    <w:rsid w:val="001B58D3"/>
    <w:rsid w:val="00266C90"/>
    <w:rsid w:val="00387257"/>
    <w:rsid w:val="003F1F17"/>
    <w:rsid w:val="00546F35"/>
    <w:rsid w:val="00585D55"/>
    <w:rsid w:val="005F5533"/>
    <w:rsid w:val="0063694C"/>
    <w:rsid w:val="00646D16"/>
    <w:rsid w:val="006602CD"/>
    <w:rsid w:val="006B6EF0"/>
    <w:rsid w:val="007078D0"/>
    <w:rsid w:val="00731556"/>
    <w:rsid w:val="007E5E5B"/>
    <w:rsid w:val="009A1DC0"/>
    <w:rsid w:val="009C6E37"/>
    <w:rsid w:val="00A21B80"/>
    <w:rsid w:val="00A57274"/>
    <w:rsid w:val="00A961D9"/>
    <w:rsid w:val="00CB5238"/>
    <w:rsid w:val="00DA30E1"/>
    <w:rsid w:val="00DA4122"/>
    <w:rsid w:val="00E82E45"/>
    <w:rsid w:val="00EA46B7"/>
    <w:rsid w:val="00F01914"/>
    <w:rsid w:val="00F16428"/>
    <w:rsid w:val="00F81518"/>
    <w:rsid w:val="00F9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A4C6"/>
  <w15:chartTrackingRefBased/>
  <w15:docId w15:val="{B7B80C5E-EE64-4C03-9084-9D8354DE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0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02CD"/>
    <w:rPr>
      <w:color w:val="808080"/>
    </w:rPr>
  </w:style>
  <w:style w:type="paragraph" w:styleId="a4">
    <w:name w:val="No Spacing"/>
    <w:uiPriority w:val="1"/>
    <w:qFormat/>
    <w:rsid w:val="00A572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30</cp:revision>
  <dcterms:created xsi:type="dcterms:W3CDTF">2024-11-01T13:28:00Z</dcterms:created>
  <dcterms:modified xsi:type="dcterms:W3CDTF">2024-11-01T17:01:00Z</dcterms:modified>
</cp:coreProperties>
</file>