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34D7" w14:textId="0E14051C" w:rsidR="00DC30AA" w:rsidRDefault="00DC30AA" w:rsidP="005468ED">
      <w:pPr>
        <w:jc w:val="center"/>
        <w:rPr>
          <w:rFonts w:eastAsiaTheme="minorEastAsia"/>
          <w:iCs/>
        </w:rPr>
      </w:pPr>
      <w:r w:rsidRPr="005468ED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B6486DA" wp14:editId="5A964252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755900" cy="853440"/>
            <wp:effectExtent l="0" t="0" r="6350" b="3810"/>
            <wp:wrapThrough wrapText="bothSides">
              <wp:wrapPolygon edited="0">
                <wp:start x="0" y="0"/>
                <wp:lineTo x="0" y="21214"/>
                <wp:lineTo x="21500" y="21214"/>
                <wp:lineTo x="2150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8ED">
        <w:rPr>
          <w:rFonts w:eastAsiaTheme="minorEastAsia"/>
          <w:b/>
          <w:bCs/>
          <w:iCs/>
          <w:sz w:val="28"/>
          <w:szCs w:val="28"/>
        </w:rPr>
        <w:t>Эффект Джоуля-Томпсона</w:t>
      </w:r>
      <w:r>
        <w:rPr>
          <w:rFonts w:eastAsiaTheme="minorEastAsia"/>
          <w:iCs/>
        </w:rPr>
        <w:t>.</w:t>
      </w:r>
    </w:p>
    <w:p w14:paraId="3114BB85" w14:textId="4559985F" w:rsidR="00E73003" w:rsidRPr="00E73003" w:rsidRDefault="00E73003" w:rsidP="00E73003">
      <w:r>
        <w:t>Сивухин (п.104)</w:t>
      </w:r>
    </w:p>
    <w:p w14:paraId="0207048F" w14:textId="77777777" w:rsidR="00DC30AA" w:rsidRDefault="00DC30AA" w:rsidP="00DC30AA">
      <w:pPr>
        <w:rPr>
          <w:rFonts w:eastAsiaTheme="minorEastAsia"/>
        </w:rPr>
      </w:pPr>
      <w:r>
        <w:rPr>
          <w:rFonts w:eastAsiaTheme="minorEastAsia"/>
        </w:rPr>
        <w:t>Рассмотрим медленное течение газа в теплоизолированной адиабатической оболочке из одной секции в другую.</w:t>
      </w:r>
    </w:p>
    <w:p w14:paraId="62469D84" w14:textId="77777777" w:rsidR="00DC30AA" w:rsidRPr="00646D16" w:rsidRDefault="00DC30AA" w:rsidP="00DC30A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Q=∆U+δA=0</m:t>
          </m:r>
        </m:oMath>
      </m:oMathPara>
    </w:p>
    <w:p w14:paraId="4A15BA4E" w14:textId="77777777" w:rsidR="00DC30AA" w:rsidRPr="00646D16" w:rsidRDefault="00DC30AA" w:rsidP="00DC30A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A=δ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лев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прав</m:t>
              </m:r>
            </m:sub>
          </m:sSub>
        </m:oMath>
      </m:oMathPara>
    </w:p>
    <w:p w14:paraId="3E991BA7" w14:textId="77777777" w:rsidR="00DC30AA" w:rsidRPr="00646D16" w:rsidRDefault="00DC30AA" w:rsidP="00DC30A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A=-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12C69CEE" w14:textId="77777777" w:rsidR="00DC30AA" w:rsidRPr="00646D16" w:rsidRDefault="00E73003" w:rsidP="00DC30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87EFFF8" w14:textId="77777777" w:rsidR="00DC30AA" w:rsidRPr="00646D16" w:rsidRDefault="00E73003" w:rsidP="00DC30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6E7EF04" w14:textId="27A1F6CC" w:rsidR="00EC5920" w:rsidRPr="003F464C" w:rsidRDefault="00DC30AA" w:rsidP="00DC30A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I=U+PV=const</m:t>
          </m:r>
        </m:oMath>
      </m:oMathPara>
    </w:p>
    <w:p w14:paraId="0B85B98B" w14:textId="49EAF043" w:rsidR="003F464C" w:rsidRPr="003F464C" w:rsidRDefault="003F464C" w:rsidP="00DC30AA">
      <w:pPr>
        <w:rPr>
          <w:rFonts w:eastAsiaTheme="minorEastAsia"/>
        </w:rPr>
      </w:pPr>
      <w:r>
        <w:rPr>
          <w:rFonts w:eastAsiaTheme="minorEastAsia"/>
        </w:rPr>
        <w:t>Рассмотрим приращения</w:t>
      </w:r>
    </w:p>
    <w:p w14:paraId="06435612" w14:textId="4C282D2B" w:rsidR="003F464C" w:rsidRPr="003F464C" w:rsidRDefault="003F464C" w:rsidP="00DC30A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C59AA3B" w14:textId="7DE63E6F" w:rsidR="003F464C" w:rsidRPr="003F464C" w:rsidRDefault="00E73003" w:rsidP="00DC30AA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4F6150D" w14:textId="551013F4" w:rsidR="003F464C" w:rsidRPr="003F464C" w:rsidRDefault="00E73003" w:rsidP="00DC30A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∂T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∂P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4DA5AC5" w14:textId="40A2E2CB" w:rsidR="003F464C" w:rsidRDefault="003F464C" w:rsidP="00DC30A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Считаем энтальпию функцией от </w:t>
      </w:r>
      <m:oMath>
        <m:r>
          <w:rPr>
            <w:rFonts w:ascii="Cambria Math" w:eastAsiaTheme="minorEastAsia" w:hAnsi="Cambria Math"/>
          </w:rPr>
          <m:t>T</m:t>
        </m:r>
      </m:oMath>
      <w:r w:rsidRPr="003F464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P</m:t>
        </m:r>
      </m:oMath>
      <w:r w:rsidRPr="003F464C">
        <w:rPr>
          <w:rFonts w:eastAsiaTheme="minorEastAsia"/>
          <w:iCs/>
        </w:rPr>
        <w:t>.</w:t>
      </w:r>
    </w:p>
    <w:p w14:paraId="43E36AC0" w14:textId="20A95C98" w:rsidR="003F464C" w:rsidRPr="003F464C" w:rsidRDefault="003F464C" w:rsidP="00DC30A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dP</m:t>
          </m:r>
        </m:oMath>
      </m:oMathPara>
    </w:p>
    <w:p w14:paraId="1C520A23" w14:textId="7A8B5F96" w:rsidR="003F464C" w:rsidRPr="003F464C" w:rsidRDefault="003F464C" w:rsidP="00DC30A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dI=0→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FDEFE4B" w14:textId="06F1A7D3" w:rsidR="003F464C" w:rsidRPr="00010578" w:rsidRDefault="00E73003" w:rsidP="00DC30A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∂T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∂P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7FBFEE97" w14:textId="38468482" w:rsidR="00010578" w:rsidRDefault="00010578" w:rsidP="00DC30AA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нам нужно вычислить частные производные от энтальпии</w:t>
      </w:r>
    </w:p>
    <w:p w14:paraId="04563D15" w14:textId="22C670F9" w:rsidR="00010578" w:rsidRPr="00634AA5" w:rsidRDefault="00010578" w:rsidP="00DC30A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dI=TdS+VdP</m:t>
          </m:r>
        </m:oMath>
      </m:oMathPara>
    </w:p>
    <w:p w14:paraId="31E8C7F1" w14:textId="269EC414" w:rsidR="00634AA5" w:rsidRPr="000A426F" w:rsidRDefault="00E73003" w:rsidP="00DC30A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∂I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δQ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∂I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∂P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7553BA35" w14:textId="144AE02D" w:rsidR="000A426F" w:rsidRPr="00634AA5" w:rsidRDefault="00E73003" w:rsidP="00DC30A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∂I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δQ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1786DC8A" w14:textId="5AB51F54" w:rsidR="00634AA5" w:rsidRPr="00D75F3F" w:rsidRDefault="00E73003" w:rsidP="00DC30A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9B4DDF5" w14:textId="28DFA541" w:rsidR="00D75F3F" w:rsidRPr="00DE72D4" w:rsidRDefault="00E73003" w:rsidP="00DC30A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∂I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=V+T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8BB8B98" w14:textId="7CF122E5" w:rsidR="00DE72D4" w:rsidRPr="004E64E9" w:rsidRDefault="00D75F3F" w:rsidP="00DC30A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dG=-SdT+VdP,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=-S,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=V</m:t>
          </m:r>
        </m:oMath>
      </m:oMathPara>
    </w:p>
    <w:p w14:paraId="49D4B8CE" w14:textId="76EC3C1A" w:rsidR="004E64E9" w:rsidRPr="004E64E9" w:rsidRDefault="004E64E9" w:rsidP="00DC30AA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соотношение Максвелла</w:t>
      </w:r>
    </w:p>
    <w:p w14:paraId="0760ADCA" w14:textId="592CDC91" w:rsidR="00D75F3F" w:rsidRPr="004E64E9" w:rsidRDefault="00E73003" w:rsidP="00D75F3F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∂P∂T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∂T∂P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29168683" w14:textId="12296740" w:rsidR="004E64E9" w:rsidRPr="004E64E9" w:rsidRDefault="00E73003" w:rsidP="00D75F3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V-T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4538C1D" w14:textId="596ABD98" w:rsidR="004E64E9" w:rsidRPr="004E64E9" w:rsidRDefault="00E73003" w:rsidP="00D75F3F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V-T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14:paraId="146B6317" w14:textId="6EF844A9" w:rsidR="004E64E9" w:rsidRPr="004E64E9" w:rsidRDefault="00E73003" w:rsidP="004E64E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∆T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∆P</m:t>
                  </m:r>
                </m:e>
              </m:d>
            </m:den>
          </m:f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ν=1</m:t>
                  </m:r>
                </m:sub>
              </m:sSub>
              <m:r>
                <w:rPr>
                  <w:rFonts w:ascii="Cambria Math" w:hAnsi="Cambria Math"/>
                  <w:highlight w:val="lightGray"/>
                  <w:lang w:val="en-US"/>
                </w:rPr>
                <m:t>-T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lightGra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ν=1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P</m:t>
                  </m:r>
                </m:sub>
              </m:sSub>
            </m:e>
          </m:d>
        </m:oMath>
      </m:oMathPara>
    </w:p>
    <w:p w14:paraId="63DBE91A" w14:textId="46818DFF" w:rsidR="004E64E9" w:rsidRDefault="004E64E9" w:rsidP="004E64E9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соотношение для газа Ван-дер-Ваальса</w:t>
      </w:r>
    </w:p>
    <w:p w14:paraId="49BF0214" w14:textId="32B53060" w:rsidR="004E64E9" w:rsidRPr="007D65B5" w:rsidRDefault="00E73003" w:rsidP="004E64E9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V-b</m:t>
              </m:r>
            </m:e>
          </m:d>
          <m:r>
            <w:rPr>
              <w:rFonts w:ascii="Cambria Math" w:eastAsiaTheme="minorEastAsia" w:hAnsi="Cambria Math"/>
            </w:rPr>
            <m:t>=RT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ν=1</m:t>
          </m:r>
        </m:oMath>
      </m:oMathPara>
    </w:p>
    <w:p w14:paraId="6C0D9F86" w14:textId="487E16F2" w:rsidR="007D65B5" w:rsidRPr="007D65B5" w:rsidRDefault="00E73003" w:rsidP="004E64E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2FC0A17B" w14:textId="560FF85E" w:rsidR="007D65B5" w:rsidRPr="007D65B5" w:rsidRDefault="00E73003" w:rsidP="007D65B5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ν=1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ν=1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ν=1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14:paraId="28430FC4" w14:textId="4D960A49" w:rsidR="007D65B5" w:rsidRPr="007D65B5" w:rsidRDefault="00E73003" w:rsidP="004E64E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EBC43B1" w14:textId="0F95AAA7" w:rsidR="007D65B5" w:rsidRPr="007D65B5" w:rsidRDefault="00E73003" w:rsidP="007D65B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RT</m:t>
                  </m:r>
                </m:num>
                <m:den>
                  <m:r>
                    <w:rPr>
                      <w:rFonts w:ascii="Cambria Math" w:hAnsi="Cambria Math"/>
                    </w:rPr>
                    <m:t>(V-b)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BC070FA" w14:textId="33A5047A" w:rsidR="007D65B5" w:rsidRPr="007D65B5" w:rsidRDefault="00E73003" w:rsidP="007D65B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den>
          </m:f>
        </m:oMath>
      </m:oMathPara>
    </w:p>
    <w:p w14:paraId="45126BBE" w14:textId="685EB621" w:rsidR="007D65B5" w:rsidRPr="007D65B5" w:rsidRDefault="00E73003" w:rsidP="004E64E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RTV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7C8F289" w14:textId="7CAADDBF" w:rsidR="007D65B5" w:rsidRPr="009D0C60" w:rsidRDefault="00E73003" w:rsidP="004E64E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E135394" w14:textId="72D95635" w:rsidR="009D0C60" w:rsidRPr="009D0C60" w:rsidRDefault="00E73003" w:rsidP="004E64E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RTV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6CD172F" w14:textId="107B90B4" w:rsidR="009D0C60" w:rsidRDefault="009D0C60" w:rsidP="004E64E9">
      <w:pPr>
        <w:rPr>
          <w:rFonts w:eastAsiaTheme="minorEastAsia"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b≪V→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≈1</m:t>
        </m:r>
      </m:oMath>
      <w:r w:rsidRPr="009D0C6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пусть также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</w:rPr>
              <m:t>RTV</m:t>
            </m:r>
          </m:den>
        </m:f>
        <m:r>
          <w:rPr>
            <w:rFonts w:ascii="Cambria Math" w:hAnsi="Cambria Math"/>
          </w:rPr>
          <m:t>≪1</m:t>
        </m:r>
      </m:oMath>
      <w:r w:rsidRPr="009D0C60">
        <w:rPr>
          <w:rFonts w:eastAsiaTheme="minorEastAsia"/>
        </w:rPr>
        <w:t xml:space="preserve">  </w:t>
      </w:r>
    </w:p>
    <w:p w14:paraId="6F6B00C3" w14:textId="68F3F85F" w:rsidR="009D0C60" w:rsidRPr="00593D3F" w:rsidRDefault="00E73003" w:rsidP="004E64E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</m:t>
                  </m:r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</m:t>
                  </m:r>
                </m:num>
                <m:den>
                  <m:r>
                    <w:rPr>
                      <w:rFonts w:ascii="Cambria Math" w:hAnsi="Cambria Math"/>
                    </w:rPr>
                    <m:t>bRT</m:t>
                  </m:r>
                </m:den>
              </m:f>
            </m:e>
          </m:d>
        </m:oMath>
      </m:oMathPara>
    </w:p>
    <w:p w14:paraId="728C3A90" w14:textId="781AA99C" w:rsidR="00593D3F" w:rsidRPr="00593D3F" w:rsidRDefault="00E73003" w:rsidP="004E64E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bR</m:t>
              </m:r>
            </m:den>
          </m:f>
        </m:oMath>
      </m:oMathPara>
    </w:p>
    <w:p w14:paraId="31E9ABA7" w14:textId="5910A5B4" w:rsidR="00593D3F" w:rsidRPr="00593D3F" w:rsidRDefault="00593D3F" w:rsidP="004E64E9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lastRenderedPageBreak/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593D3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получим </w:t>
      </w:r>
      <m:oMath>
        <m:r>
          <w:rPr>
            <w:rFonts w:ascii="Cambria Math" w:hAnsi="Cambria Math"/>
          </w:rPr>
          <m:t>∆T=0</m:t>
        </m:r>
      </m:oMath>
      <w:r>
        <w:rPr>
          <w:rFonts w:eastAsiaTheme="minorEastAsia"/>
        </w:rPr>
        <w:t xml:space="preserve"> – эффект Джоуля Томпсона не наблюдается и газ имеет постоянную температуру. Для большинства газов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inv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T</m:t>
        </m:r>
      </m:oMath>
      <w:r w:rsidRPr="00593D3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газ охлаждается </w:t>
      </w:r>
      <m:oMath>
        <m:r>
          <w:rPr>
            <w:rFonts w:ascii="Cambria Math" w:hAnsi="Cambria Math"/>
          </w:rPr>
          <m:t>∆T&lt;0</m:t>
        </m:r>
      </m:oMath>
      <w:r>
        <w:rPr>
          <w:rFonts w:eastAsiaTheme="minorEastAsia"/>
        </w:rPr>
        <w:t xml:space="preserve">, однако бывает и наоборот (утечка водорода), когда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inv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T</m:t>
        </m:r>
      </m:oMath>
      <w:r w:rsidRPr="00593D3F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593D3F">
        <w:rPr>
          <w:rFonts w:eastAsiaTheme="minorEastAsia"/>
        </w:rPr>
        <w:t xml:space="preserve"> </w:t>
      </w:r>
      <w:r>
        <w:rPr>
          <w:rFonts w:eastAsiaTheme="minorEastAsia"/>
        </w:rPr>
        <w:t>газ при утечке нагревается (этим опасны водородные двигатели).</w:t>
      </w:r>
    </w:p>
    <w:p w14:paraId="26F19A4E" w14:textId="3F7BDE82" w:rsidR="00355843" w:rsidRPr="00355843" w:rsidRDefault="00355843" w:rsidP="00F62F8F">
      <w:pPr>
        <w:rPr>
          <w:rFonts w:eastAsiaTheme="minorEastAsia"/>
          <w:i/>
          <w:iCs/>
        </w:rPr>
      </w:pPr>
    </w:p>
    <w:sectPr w:rsidR="00355843" w:rsidRPr="00355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72"/>
    <w:rsid w:val="00010578"/>
    <w:rsid w:val="000A426F"/>
    <w:rsid w:val="000E4720"/>
    <w:rsid w:val="00192468"/>
    <w:rsid w:val="002166A1"/>
    <w:rsid w:val="00345BD7"/>
    <w:rsid w:val="00355843"/>
    <w:rsid w:val="003B702D"/>
    <w:rsid w:val="003F464C"/>
    <w:rsid w:val="004E64E9"/>
    <w:rsid w:val="005468ED"/>
    <w:rsid w:val="00593D3F"/>
    <w:rsid w:val="00634AA5"/>
    <w:rsid w:val="007647A6"/>
    <w:rsid w:val="007C4300"/>
    <w:rsid w:val="007D65B5"/>
    <w:rsid w:val="009A633B"/>
    <w:rsid w:val="009D0C60"/>
    <w:rsid w:val="009F0DE8"/>
    <w:rsid w:val="00C80672"/>
    <w:rsid w:val="00D75F3F"/>
    <w:rsid w:val="00D83FFF"/>
    <w:rsid w:val="00DC30AA"/>
    <w:rsid w:val="00DE72D4"/>
    <w:rsid w:val="00E73003"/>
    <w:rsid w:val="00EC5920"/>
    <w:rsid w:val="00F62F8F"/>
    <w:rsid w:val="00F7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22CF"/>
  <w15:chartTrackingRefBased/>
  <w15:docId w15:val="{E48E1776-68CA-45A3-9D48-7DFFF843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4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18</cp:revision>
  <dcterms:created xsi:type="dcterms:W3CDTF">2024-11-01T17:00:00Z</dcterms:created>
  <dcterms:modified xsi:type="dcterms:W3CDTF">2024-11-03T15:56:00Z</dcterms:modified>
</cp:coreProperties>
</file>