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B0" w:rsidRPr="0021703D" w:rsidRDefault="00997C63" w:rsidP="009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997C63">
        <w:rPr>
          <w:b/>
        </w:rPr>
        <w:t>Задача</w:t>
      </w:r>
      <w:r>
        <w:t xml:space="preserve">. Над проводящей бесконечной плоскостью проводника находится точечный заряд </w:t>
      </w:r>
      <m:oMath>
        <m:r>
          <w:rPr>
            <w:rFonts w:ascii="Cambria Math" w:hAnsi="Cambria Math"/>
          </w:rPr>
          <m:t>+q</m:t>
        </m:r>
      </m:oMath>
      <w:r w:rsidRPr="00997C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поверхностную плотность зарядов, индуцированных зарядом </w:t>
      </w:r>
      <m:oMath>
        <m:r>
          <w:rPr>
            <w:rFonts w:ascii="Cambria Math" w:eastAsiaTheme="minorEastAsia" w:hAnsi="Cambria Math"/>
          </w:rPr>
          <m:t>q</m:t>
        </m:r>
      </m:oMath>
      <w:r w:rsidRPr="00997C6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поверхности проводника и напряженность поля в точках </w:t>
      </w:r>
      <m:oMath>
        <m:r>
          <w:rPr>
            <w:rFonts w:ascii="Cambria Math" w:eastAsiaTheme="minorEastAsia" w:hAnsi="Cambria Math"/>
          </w:rPr>
          <m:t>F</m:t>
        </m:r>
      </m:oMath>
      <w:r w:rsidRPr="00997C6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H</m:t>
        </m:r>
      </m:oMath>
      <w:r w:rsidRPr="00997C63">
        <w:rPr>
          <w:rFonts w:eastAsiaTheme="minorEastAsia"/>
        </w:rPr>
        <w:t>.</w:t>
      </w:r>
    </w:p>
    <w:p w:rsidR="00997C63" w:rsidRDefault="00026B15">
      <w:pP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.55pt;width:183.75pt;height:189.5pt;z-index:-251657216;mso-position-horizontal:absolute;mso-position-horizontal-relative:text;mso-position-vertical:absolute;mso-position-vertical-relative:text" wrapcoords="-88 0 -88 21515 21600 21515 21600 0 -88 0">
            <v:imagedata r:id="rId7" o:title="39"/>
            <w10:wrap type="tight"/>
          </v:shape>
        </w:pict>
      </w:r>
      <w:r w:rsidR="00997C63" w:rsidRPr="00997C63">
        <w:rPr>
          <w:rFonts w:eastAsiaTheme="minorEastAsia"/>
          <w:b/>
        </w:rPr>
        <w:t>Решение</w:t>
      </w:r>
      <w:r w:rsidR="00997C63">
        <w:rPr>
          <w:rFonts w:eastAsiaTheme="minorEastAsia"/>
        </w:rPr>
        <w:t>. Рассматриваемый случай является простейшей моделью для применения метода электростатических изображений. Метод базируется на утверждении, что поверхность проводника является эквипотенциальной поверхностью, т.е. всюду на поверхности потенциал одинаков. Идея метода состоит в том, чтобы подбором дополнительных фиктивных зарядов получить поле, в котором эквипотенциальная поверхность совпадет с поверхностью проводника. В теории метод обосновывается и доказывается, что полученное решение задачи будет единственным.</w:t>
      </w:r>
    </w:p>
    <w:p w:rsidR="00997C63" w:rsidRDefault="00997C63">
      <w:pPr>
        <w:rPr>
          <w:rFonts w:eastAsiaTheme="minorEastAsia"/>
        </w:rPr>
      </w:pPr>
      <w:r>
        <w:rPr>
          <w:rFonts w:eastAsiaTheme="minorEastAsia"/>
        </w:rPr>
        <w:t xml:space="preserve">Итак,  разметим заряд </w:t>
      </w:r>
      <m:oMath>
        <m:r>
          <w:rPr>
            <w:rFonts w:ascii="Cambria Math" w:eastAsiaTheme="minorEastAsia" w:hAnsi="Cambria Math"/>
          </w:rPr>
          <m:t>-q</m:t>
        </m:r>
      </m:oMath>
      <w:r w:rsidRPr="00997C63">
        <w:rPr>
          <w:rFonts w:eastAsiaTheme="minorEastAsia"/>
        </w:rPr>
        <w:t xml:space="preserve"> </w:t>
      </w:r>
      <w:r>
        <w:rPr>
          <w:rFonts w:eastAsiaTheme="minorEastAsia"/>
        </w:rPr>
        <w:t>под проводящей поверхностью на том же расстоянии от нее, что и исходный заряд. Суммарный потенциал системы зарядов</w:t>
      </w:r>
    </w:p>
    <w:p w:rsidR="00997C63" w:rsidRPr="004E1373" w:rsidRDefault="00997C6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r'</m:t>
                  </m:r>
                </m:den>
              </m:f>
            </m:e>
          </m:d>
        </m:oMath>
      </m:oMathPara>
    </w:p>
    <w:p w:rsidR="004E1373" w:rsidRDefault="004E1373">
      <w:pPr>
        <w:rPr>
          <w:rFonts w:eastAsiaTheme="minorEastAsia"/>
        </w:rPr>
      </w:pPr>
      <w:r>
        <w:rPr>
          <w:rFonts w:eastAsiaTheme="minorEastAsia"/>
        </w:rPr>
        <w:t xml:space="preserve">Очевидно, </w:t>
      </w: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4E1373">
        <w:rPr>
          <w:rFonts w:eastAsiaTheme="minorEastAsia"/>
        </w:rPr>
        <w:t xml:space="preserve"> </w:t>
      </w:r>
      <w:r>
        <w:rPr>
          <w:rFonts w:eastAsiaTheme="minorEastAsia"/>
        </w:rPr>
        <w:t>он</w:t>
      </w:r>
      <w:r w:rsidRPr="004E1373">
        <w:rPr>
          <w:rFonts w:eastAsiaTheme="minorEastAsia"/>
        </w:rPr>
        <w:t xml:space="preserve"> </w:t>
      </w:r>
      <w:r>
        <w:rPr>
          <w:rFonts w:eastAsiaTheme="minorEastAsia"/>
        </w:rPr>
        <w:t>равен нулю. Это как раз наша плоскость. Теперь мы не принимаем во внимание проводник и работаем только с нашими зарядами.</w:t>
      </w:r>
    </w:p>
    <w:p w:rsidR="004E1373" w:rsidRDefault="004E1373">
      <w:pPr>
        <w:rPr>
          <w:rFonts w:eastAsiaTheme="minorEastAsia"/>
        </w:rPr>
      </w:pPr>
      <w:r>
        <w:rPr>
          <w:rFonts w:eastAsiaTheme="minorEastAsia"/>
        </w:rPr>
        <w:t xml:space="preserve">Поле на поверхности проводника найдется по теореме Гаусса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ES=4πq</m:t>
            </m:r>
          </m:e>
        </m:d>
      </m:oMath>
      <w:r>
        <w:rPr>
          <w:rFonts w:eastAsiaTheme="minorEastAsia"/>
        </w:rPr>
        <w:t>. Оно равно</w:t>
      </w:r>
    </w:p>
    <w:p w:rsidR="004E1373" w:rsidRPr="004E1373" w:rsidRDefault="00026B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=4πσ</m:t>
          </m:r>
        </m:oMath>
      </m:oMathPara>
    </w:p>
    <w:p w:rsidR="004E1373" w:rsidRPr="004E1373" w:rsidRDefault="004E1373" w:rsidP="00E13B93">
      <w:pPr>
        <w:pStyle w:val="a6"/>
        <w:rPr>
          <w:i/>
        </w:rPr>
      </w:pPr>
      <w:r>
        <w:t>Учитывая, что</w:t>
      </w:r>
      <w:r w:rsidR="00026B15">
        <w:t xml:space="preserve"> на поверхности проводника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Pr="004E1373">
        <w:t xml:space="preserve"> (</w:t>
      </w:r>
      <w:r>
        <w:t>рис</w:t>
      </w:r>
      <w:r w:rsidRPr="004E1373">
        <w:t>)</w:t>
      </w:r>
      <w:r>
        <w:t>, напишем</w:t>
      </w:r>
    </w:p>
    <w:p w:rsidR="004E1373" w:rsidRPr="004E1373" w:rsidRDefault="004E137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grad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φ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:rsidR="004E1373" w:rsidRDefault="004E1373" w:rsidP="00E13B93">
      <w:pPr>
        <w:pStyle w:val="a6"/>
      </w:pPr>
      <w:r>
        <w:t>Из рисунка видно, что</w:t>
      </w:r>
    </w:p>
    <w:p w:rsidR="004E1373" w:rsidRPr="001735B5" w:rsidRDefault="001735B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  <w:bookmarkStart w:id="0" w:name="_GoBack"/>
      <w:bookmarkEnd w:id="0"/>
    </w:p>
    <w:p w:rsidR="001735B5" w:rsidRPr="001735B5" w:rsidRDefault="001735B5" w:rsidP="001735B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r'=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h+z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1735B5" w:rsidRDefault="001735B5" w:rsidP="00E13B93">
      <w:pPr>
        <w:pStyle w:val="a6"/>
      </w:pPr>
      <w:r>
        <w:t>Поэтому</w:t>
      </w:r>
    </w:p>
    <w:p w:rsidR="001735B5" w:rsidRPr="001735B5" w:rsidRDefault="00026B15" w:rsidP="001735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1735B5" w:rsidRPr="001735B5" w:rsidRDefault="00026B15" w:rsidP="001735B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h-z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h+z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r'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1735B5" w:rsidRPr="001735B5" w:rsidRDefault="001735B5" w:rsidP="001735B5">
      <w:r>
        <w:rPr>
          <w:rFonts w:eastAsiaTheme="minorEastAsia"/>
        </w:rPr>
        <w:t xml:space="preserve">На поверхности проводника </w:t>
      </w:r>
      <m:oMath>
        <m:r>
          <w:rPr>
            <w:rFonts w:ascii="Cambria Math" w:eastAsiaTheme="minorEastAsia" w:hAnsi="Cambria Math"/>
          </w:rPr>
          <m:t>r=r'</m:t>
        </m:r>
      </m:oMath>
      <w:r w:rsidRPr="001735B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z=0</m:t>
        </m:r>
      </m:oMath>
      <w:r w:rsidRPr="001735B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</m:oMath>
    </w:p>
    <w:p w:rsidR="001735B5" w:rsidRPr="001735B5" w:rsidRDefault="00026B15" w:rsidP="001735B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1735B5" w:rsidRPr="001735B5" w:rsidRDefault="001735B5" w:rsidP="001735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qh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1735B5" w:rsidRPr="00E13B93" w:rsidRDefault="001735B5" w:rsidP="00E13B93">
      <w:pPr>
        <w:pStyle w:val="a6"/>
      </w:pPr>
      <w:r>
        <w:lastRenderedPageBreak/>
        <w:t xml:space="preserve">В точке </w:t>
      </w:r>
      <m:oMath>
        <m:r>
          <w:rPr>
            <w:rFonts w:ascii="Cambria Math" w:hAnsi="Cambria Math"/>
          </w:rPr>
          <m:t>F</m:t>
        </m:r>
      </m:oMath>
      <w:r w:rsidR="00E13B93">
        <w:rPr>
          <w:rFonts w:eastAsiaTheme="minorEastAsia"/>
        </w:rPr>
        <w:t>:</w:t>
      </w:r>
    </w:p>
    <w:p w:rsidR="001735B5" w:rsidRPr="00E13B93" w:rsidRDefault="00026B15" w:rsidP="001735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θ=0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13B93" w:rsidRDefault="00026B15" w:rsidP="00E13B93">
      <w:pPr>
        <w:pStyle w:val="a6"/>
        <w:rPr>
          <w:lang w:val="en-US"/>
        </w:rPr>
      </w:pPr>
      <w:r>
        <w:rPr>
          <w:noProof/>
        </w:rPr>
        <w:pict>
          <v:shape id="_x0000_s1027" type="#_x0000_t75" style="position:absolute;margin-left:.3pt;margin-top:.3pt;width:102.55pt;height:106.55pt;z-index:-251655168;mso-position-horizontal:absolute;mso-position-horizontal-relative:text;mso-position-vertical:absolute;mso-position-vertical-relative:text" wrapcoords="-158 0 -158 21448 21600 21448 21600 0 -158 0">
            <v:imagedata r:id="rId8" o:title="40"/>
            <w10:wrap type="tight"/>
          </v:shape>
        </w:pict>
      </w:r>
      <w:r w:rsidR="00E13B93">
        <w:t xml:space="preserve">В точке </w:t>
      </w:r>
      <m:oMath>
        <m:r>
          <w:rPr>
            <w:rFonts w:ascii="Cambria Math" w:hAnsi="Cambria Math"/>
          </w:rPr>
          <m:t>H</m:t>
        </m:r>
      </m:oMath>
      <w:r w:rsidR="00E13B93">
        <w:rPr>
          <w:rFonts w:eastAsiaTheme="minorEastAsia"/>
        </w:rPr>
        <w:t>:</w:t>
      </w:r>
    </w:p>
    <w:p w:rsidR="00E13B93" w:rsidRPr="00E13B93" w:rsidRDefault="00026B15" w:rsidP="001735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13B93" w:rsidRPr="00E13B93" w:rsidRDefault="00026B15" w:rsidP="001735B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E13B93" w:rsidRPr="0060358F" w:rsidRDefault="00026B15" w:rsidP="001735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26-2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rad>
        </m:oMath>
      </m:oMathPara>
    </w:p>
    <w:p w:rsidR="0060358F" w:rsidRDefault="0060358F" w:rsidP="00603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CA31F5">
        <w:rPr>
          <w:rFonts w:eastAsiaTheme="minorEastAsia"/>
          <w:b/>
          <w:iCs/>
        </w:rPr>
        <w:t>Задача</w:t>
      </w:r>
      <w:r w:rsidR="00D23B56" w:rsidRPr="00026B15">
        <w:rPr>
          <w:rFonts w:eastAsiaTheme="minorEastAsia"/>
          <w:b/>
          <w:iCs/>
        </w:rPr>
        <w:t>[4]</w:t>
      </w:r>
      <w:r>
        <w:rPr>
          <w:rFonts w:eastAsiaTheme="minorEastAsia"/>
          <w:iCs/>
        </w:rPr>
        <w:t xml:space="preserve">. 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Pr="00CA31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над поверхностью бесконечной металлической пластины находится точечный заряд. Одна из силовых линий этого заряда оканчивается на поверхности пластины на расстоянии </w:t>
      </w:r>
      <m:oMath>
        <m:r>
          <w:rPr>
            <w:rFonts w:ascii="Cambria Math" w:eastAsiaTheme="minorEastAsia" w:hAnsi="Cambria Math"/>
          </w:rPr>
          <m:t>x=h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CA31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точки, над которой размещен заряд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</m:oMath>
      <w:r w:rsidRPr="00CA31F5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Определить, под каким углом к горизонту силовая линия выходит из заряда.</w:t>
      </w:r>
    </w:p>
    <w:p w:rsidR="0060358F" w:rsidRDefault="0060358F" w:rsidP="0060358F">
      <w:pPr>
        <w:rPr>
          <w:rFonts w:eastAsiaTheme="minorEastAsia"/>
          <w:iCs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22860</wp:posOffset>
            </wp:positionV>
            <wp:extent cx="1901825" cy="1720850"/>
            <wp:effectExtent l="0" t="0" r="3175" b="0"/>
            <wp:wrapSquare wrapText="bothSides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1F5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 xml:space="preserve">. Выделим на рисунке область интегрирования для интеграла Гаусса. Пусть </w:t>
      </w:r>
      <w:r>
        <w:rPr>
          <w:rFonts w:eastAsiaTheme="minorEastAsia"/>
          <w:iCs/>
          <w:lang w:val="en-US"/>
        </w:rPr>
        <w:t>III</w:t>
      </w:r>
      <w:r w:rsidRPr="00CA31F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поверхность проводника, </w:t>
      </w:r>
      <w:r>
        <w:rPr>
          <w:rFonts w:eastAsiaTheme="minorEastAsia"/>
          <w:iCs/>
          <w:lang w:val="en-US"/>
        </w:rPr>
        <w:t>II</w:t>
      </w:r>
      <w:r w:rsidRPr="00CA31F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поверхность, которая получается вращением силовой линии вокруг оси </w:t>
      </w:r>
      <m:oMath>
        <m:r>
          <w:rPr>
            <w:rFonts w:ascii="Cambria Math" w:eastAsiaTheme="minorEastAsia" w:hAnsi="Cambria Math"/>
          </w:rPr>
          <m:t>OZ</m:t>
        </m:r>
      </m:oMath>
      <w:r w:rsidRPr="00CA31F5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I</w:t>
      </w:r>
      <w:r w:rsidRPr="00CA31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CA31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часть сферической поверхности с центром в точке нахождения заряда (рис).</w:t>
      </w:r>
    </w:p>
    <w:p w:rsidR="0060358F" w:rsidRDefault="0060358F" w:rsidP="0060358F">
      <w:pPr>
        <w:rPr>
          <w:rFonts w:eastAsiaTheme="minorEastAsia"/>
          <w:iCs/>
        </w:rPr>
      </w:pPr>
      <w:r>
        <w:rPr>
          <w:rFonts w:eastAsiaTheme="minorEastAsia"/>
          <w:iCs/>
        </w:rPr>
        <w:t>Итак</w:t>
      </w:r>
    </w:p>
    <w:p w:rsidR="0060358F" w:rsidRPr="00CA31F5" w:rsidRDefault="00026B15" w:rsidP="0060358F">
      <w:pPr>
        <w:rPr>
          <w:rFonts w:eastAsiaTheme="minorEastAsia"/>
          <w:iCs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=4πq=0</m:t>
          </m:r>
        </m:oMath>
      </m:oMathPara>
    </w:p>
    <w:p w:rsidR="0060358F" w:rsidRPr="009672A7" w:rsidRDefault="0060358F" w:rsidP="0060358F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Получим значения интегралов.</w:t>
      </w:r>
    </w:p>
    <w:p w:rsidR="0060358F" w:rsidRPr="009672A7" w:rsidRDefault="00026B15" w:rsidP="0060358F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=-q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=-q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=-q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0358F" w:rsidRPr="009672A7" w:rsidRDefault="0060358F" w:rsidP="00146C10">
      <w:pPr>
        <w:pStyle w:val="a6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</w:t>
      </w:r>
      <w:r>
        <w:rPr>
          <w:lang w:val="en-US"/>
        </w:rPr>
        <w:t xml:space="preserve">– </w:t>
      </w:r>
      <w:r>
        <w:t>телесный угол.  Очевидно</w:t>
      </w:r>
    </w:p>
    <w:p w:rsidR="0060358F" w:rsidRPr="009672A7" w:rsidRDefault="00026B15" w:rsidP="0060358F">
      <w:pPr>
        <w:rPr>
          <w:rFonts w:eastAsiaTheme="minorEastAsia"/>
          <w:iCs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60358F" w:rsidRPr="00A73616" w:rsidRDefault="0060358F" w:rsidP="0060358F">
      <w:pPr>
        <w:rPr>
          <w:rFonts w:eastAsiaTheme="minorEastAsia"/>
          <w:iCs/>
        </w:rPr>
      </w:pPr>
      <w:r>
        <w:rPr>
          <w:rFonts w:eastAsiaTheme="minorEastAsia"/>
          <w:iCs/>
        </w:rPr>
        <w:t>Для того чтобы найти третий интеграл, нам нужно знать поле на поверхности проводящей плоскости. Его мы вычисляли ранее.</w:t>
      </w:r>
    </w:p>
    <w:p w:rsidR="0060358F" w:rsidRPr="0060358F" w:rsidRDefault="0060358F" w:rsidP="006035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qh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qh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=4πσ=-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60358F" w:rsidRPr="003C0E2A" w:rsidRDefault="0060358F" w:rsidP="0060358F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60358F">
        <w:rPr>
          <w:rFonts w:eastAsiaTheme="minorEastAsia"/>
        </w:rPr>
        <w:t xml:space="preserve"> – </w:t>
      </w:r>
      <w:r>
        <w:rPr>
          <w:rFonts w:eastAsiaTheme="minorEastAsia"/>
        </w:rPr>
        <w:t>нормаль к поверхности проводника.</w:t>
      </w:r>
      <w:r w:rsidRPr="006035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Заметим, что для третьей поверхности </w:t>
      </w:r>
      <m:oMath>
        <m:r>
          <w:rPr>
            <w:rFonts w:ascii="Cambria Math" w:eastAsiaTheme="minorEastAsia" w:hAnsi="Cambria Math"/>
          </w:rPr>
          <m:t>dS=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3C0E2A" w:rsidRPr="003C0E2A">
        <w:rPr>
          <w:rFonts w:eastAsiaTheme="minorEastAsia"/>
          <w:iCs/>
        </w:rPr>
        <w:t xml:space="preserve"> </w:t>
      </w:r>
      <w:r w:rsidR="003C0E2A">
        <w:rPr>
          <w:rFonts w:eastAsiaTheme="minorEastAsia"/>
          <w:iCs/>
        </w:rPr>
        <w:t>и тогда</w:t>
      </w:r>
    </w:p>
    <w:p w:rsidR="0060358F" w:rsidRPr="003C0E2A" w:rsidRDefault="00026B15" w:rsidP="001735B5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=2qh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=2qh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2πxdx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=4πq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=2πq</m:t>
          </m:r>
        </m:oMath>
      </m:oMathPara>
    </w:p>
    <w:p w:rsidR="003C0E2A" w:rsidRDefault="003C0E2A" w:rsidP="00146C10">
      <w:pPr>
        <w:pStyle w:val="a6"/>
      </w:pPr>
      <w:r>
        <w:lastRenderedPageBreak/>
        <w:t>Получаем, что</w:t>
      </w:r>
    </w:p>
    <w:p w:rsidR="003C0E2A" w:rsidRPr="003C0E2A" w:rsidRDefault="00026B15" w:rsidP="001735B5">
      <w:pPr>
        <w:rPr>
          <w:rFonts w:eastAsiaTheme="minorEastAsia"/>
          <w:iCs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=-q</m:t>
          </m:r>
          <m:r>
            <m:rPr>
              <m:sty m:val="p"/>
            </m:rPr>
            <w:rPr>
              <w:rFonts w:ascii="Cambria Math" w:eastAsiaTheme="minorEastAsia" w:hAnsi="Cambria Math"/>
            </w:rPr>
            <m:t>Ω+</m:t>
          </m:r>
          <m:r>
            <w:rPr>
              <w:rFonts w:ascii="Cambria Math" w:eastAsiaTheme="minorEastAsia" w:hAnsi="Cambria Math"/>
            </w:rPr>
            <m:t>2πq=0</m:t>
          </m:r>
        </m:oMath>
      </m:oMathPara>
    </w:p>
    <w:p w:rsidR="003C0E2A" w:rsidRDefault="003C0E2A" w:rsidP="00146C10">
      <w:pPr>
        <w:pStyle w:val="a6"/>
      </w:pPr>
      <w:r>
        <w:t>или</w:t>
      </w:r>
    </w:p>
    <w:p w:rsidR="003C0E2A" w:rsidRPr="000C16D9" w:rsidRDefault="000C16D9" w:rsidP="001735B5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Ω=2π</m:t>
          </m:r>
        </m:oMath>
      </m:oMathPara>
    </w:p>
    <w:p w:rsidR="000C16D9" w:rsidRDefault="000C16D9" w:rsidP="00146C10">
      <w:pPr>
        <w:pStyle w:val="a6"/>
      </w:pPr>
      <w:r>
        <w:t>Это означает, что силовая линия выходит под прямым углом. Однако мы в ходе решения задачи получили более общий результат:</w:t>
      </w:r>
      <w:r w:rsidR="00E66DA0">
        <w:t xml:space="preserve"> </w:t>
      </w:r>
    </w:p>
    <w:p w:rsidR="000C16D9" w:rsidRPr="000C16D9" w:rsidRDefault="000C16D9" w:rsidP="001735B5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r>
            <w:rPr>
              <w:rFonts w:ascii="Cambria Math" w:eastAsiaTheme="minorEastAsia" w:hAnsi="Cambria Math"/>
            </w:rPr>
            <m:t>4πq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C16D9" w:rsidRDefault="000C16D9" w:rsidP="001735B5">
      <w:pPr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  <w:r w:rsidRPr="000C16D9">
        <w:rPr>
          <w:rFonts w:eastAsiaTheme="minorEastAsia"/>
          <w:iCs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0C16D9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координата падения силовой линии.</w:t>
      </w:r>
    </w:p>
    <w:p w:rsidR="00D23B56" w:rsidRDefault="00D23B56" w:rsidP="00EF1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EF1179">
        <w:rPr>
          <w:rFonts w:eastAsiaTheme="minorEastAsia"/>
          <w:b/>
          <w:iCs/>
        </w:rPr>
        <w:t>Задача</w:t>
      </w:r>
      <w:r w:rsidR="00EF1179" w:rsidRPr="00EF1179">
        <w:rPr>
          <w:rFonts w:eastAsiaTheme="minorEastAsia"/>
          <w:b/>
          <w:iCs/>
        </w:rPr>
        <w:t>[4]</w:t>
      </w:r>
      <w:r>
        <w:rPr>
          <w:rFonts w:eastAsiaTheme="minorEastAsia"/>
          <w:iCs/>
        </w:rPr>
        <w:t>.</w:t>
      </w:r>
      <w:r w:rsidR="00EF1179" w:rsidRPr="00EF1179">
        <w:rPr>
          <w:rFonts w:eastAsiaTheme="minorEastAsia"/>
          <w:iCs/>
        </w:rPr>
        <w:t xml:space="preserve"> </w:t>
      </w:r>
      <w:r w:rsidR="00EF1179">
        <w:rPr>
          <w:rFonts w:eastAsiaTheme="minorEastAsia"/>
          <w:iCs/>
        </w:rPr>
        <w:t xml:space="preserve">Над бесконечной заряженной плоскостью проходит параллельно ей 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="00EF1179" w:rsidRPr="00EF1179">
        <w:rPr>
          <w:rFonts w:eastAsiaTheme="minorEastAsia"/>
          <w:iCs/>
        </w:rPr>
        <w:t xml:space="preserve"> </w:t>
      </w:r>
      <w:r w:rsidR="00EF1179">
        <w:rPr>
          <w:rFonts w:eastAsiaTheme="minorEastAsia"/>
          <w:iCs/>
        </w:rPr>
        <w:t>заряженный провод. На каком расстоянии от него падают силовые линии на поверхность, если они разлетаются в горизонтальном направлении друг от друга.</w:t>
      </w:r>
    </w:p>
    <w:p w:rsidR="00EF1179" w:rsidRDefault="00026B15" w:rsidP="001735B5">
      <w:pPr>
        <w:rPr>
          <w:rFonts w:eastAsiaTheme="minorEastAsia"/>
          <w:iCs/>
        </w:rPr>
      </w:pPr>
      <w:r>
        <w:rPr>
          <w:b/>
          <w:noProof/>
        </w:rPr>
        <w:pict>
          <v:shape id="_x0000_s1034" type="#_x0000_t75" style="position:absolute;margin-left:.3pt;margin-top:.55pt;width:153.2pt;height:197.55pt;z-index:251674624;mso-position-horizontal:absolute;mso-position-horizontal-relative:text;mso-position-vertical:absolute;mso-position-vertical-relative:text">
            <v:imagedata r:id="rId10" o:title="3"/>
            <w10:wrap type="square"/>
          </v:shape>
        </w:pict>
      </w:r>
      <w:r w:rsidR="00EF1179" w:rsidRPr="00EF1179">
        <w:rPr>
          <w:rFonts w:eastAsiaTheme="minorEastAsia"/>
          <w:b/>
          <w:iCs/>
        </w:rPr>
        <w:t>Решение</w:t>
      </w:r>
      <w:r w:rsidR="00EF1179">
        <w:rPr>
          <w:rFonts w:eastAsiaTheme="minorEastAsia"/>
          <w:iCs/>
        </w:rPr>
        <w:t>. Задачу решаем так</w:t>
      </w:r>
      <w:r w:rsidR="00B60CB8">
        <w:rPr>
          <w:rFonts w:eastAsiaTheme="minorEastAsia"/>
          <w:iCs/>
        </w:rPr>
        <w:t xml:space="preserve"> </w:t>
      </w:r>
      <w:r w:rsidR="00EF1179">
        <w:rPr>
          <w:rFonts w:eastAsiaTheme="minorEastAsia"/>
          <w:iCs/>
        </w:rPr>
        <w:t>же, как и для случая точечного заряда.</w:t>
      </w:r>
      <w:r w:rsidR="00B60CB8">
        <w:rPr>
          <w:rFonts w:eastAsiaTheme="minorEastAsia"/>
          <w:iCs/>
        </w:rPr>
        <w:t xml:space="preserve"> Для этого нам понадобиться значение поля на поверхности плоского проводника.</w:t>
      </w:r>
    </w:p>
    <w:p w:rsidR="00B60CB8" w:rsidRDefault="00B60CB8" w:rsidP="001735B5">
      <w:pPr>
        <w:rPr>
          <w:rFonts w:eastAsiaTheme="minorEastAsia"/>
          <w:iCs/>
        </w:rPr>
      </w:pPr>
      <w:r>
        <w:rPr>
          <w:rFonts w:eastAsiaTheme="minorEastAsia"/>
          <w:iCs/>
        </w:rPr>
        <w:t>Потенциал тонкого провода нам известен</w:t>
      </w:r>
    </w:p>
    <w:p w:rsidR="00B60CB8" w:rsidRPr="00B60CB8" w:rsidRDefault="00B60CB8" w:rsidP="001735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:rsidR="00B60CB8" w:rsidRDefault="00B60CB8" w:rsidP="001735B5">
      <w:pPr>
        <w:rPr>
          <w:rFonts w:eastAsiaTheme="minorEastAsia"/>
        </w:rPr>
      </w:pPr>
      <w:r>
        <w:rPr>
          <w:rFonts w:eastAsiaTheme="minorEastAsia"/>
        </w:rPr>
        <w:t>На поверхности проводника он найдется методом изображений:</w:t>
      </w:r>
    </w:p>
    <w:p w:rsidR="00B60CB8" w:rsidRPr="00B60CB8" w:rsidRDefault="00B60CB8" w:rsidP="001735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B60CB8" w:rsidRPr="00B60CB8" w:rsidRDefault="00B60CB8" w:rsidP="00B60C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+2χ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:rsidR="00B60CB8" w:rsidRPr="00B60CB8" w:rsidRDefault="00026B15" w:rsidP="00B60CB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h+z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60CB8" w:rsidRDefault="00B60CB8" w:rsidP="00B60CB8">
      <w:pPr>
        <w:rPr>
          <w:rFonts w:eastAsiaTheme="minorEastAsia"/>
        </w:rPr>
      </w:pPr>
      <w:r>
        <w:rPr>
          <w:rFonts w:eastAsiaTheme="minorEastAsia"/>
        </w:rPr>
        <w:t xml:space="preserve">Ввиду симметрии задачи можем положить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>, тогда</w:t>
      </w:r>
    </w:p>
    <w:p w:rsidR="00B60CB8" w:rsidRPr="00B60CB8" w:rsidRDefault="00026B15" w:rsidP="00B60CB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4χh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60CB8" w:rsidRPr="00266826" w:rsidRDefault="00026B15" w:rsidP="00B60C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4χh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66826" w:rsidRDefault="00266826" w:rsidP="00B60CB8">
      <w:pPr>
        <w:rPr>
          <w:rFonts w:eastAsiaTheme="minorEastAsia"/>
        </w:rPr>
      </w:pPr>
      <w:r>
        <w:rPr>
          <w:rFonts w:eastAsiaTheme="minorEastAsia"/>
        </w:rPr>
        <w:t>Выделяем соответствующую поверхность. Для нее</w:t>
      </w:r>
    </w:p>
    <w:p w:rsidR="00266826" w:rsidRPr="00266826" w:rsidRDefault="00026B15" w:rsidP="00266826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=4πq=0</m:t>
          </m:r>
        </m:oMath>
      </m:oMathPara>
    </w:p>
    <w:p w:rsidR="00266826" w:rsidRDefault="00266826" w:rsidP="0026682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IV</m:t>
        </m:r>
      </m:oMath>
      <w:r w:rsidRPr="00266826">
        <w:rPr>
          <w:rFonts w:eastAsiaTheme="minorEastAsia"/>
        </w:rPr>
        <w:t xml:space="preserve"> </w:t>
      </w:r>
      <w:r>
        <w:rPr>
          <w:rFonts w:eastAsiaTheme="minorEastAsia"/>
        </w:rPr>
        <w:t>– плоскости оснований, а остальные указаны на рисунке. Очевидно,</w:t>
      </w:r>
    </w:p>
    <w:p w:rsidR="00266826" w:rsidRPr="00266826" w:rsidRDefault="00026B15" w:rsidP="00266826">
      <w:pPr>
        <w:rPr>
          <w:rFonts w:eastAsiaTheme="minorEastAsia"/>
          <w:iCs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266826" w:rsidRDefault="00266826" w:rsidP="00266826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Вычисляем остальные интегралы</w:t>
      </w:r>
      <w:r w:rsidRPr="00266826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dS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lx</m:t>
                </m:r>
              </m:e>
            </m:d>
            <m:r>
              <w:rPr>
                <w:rFonts w:ascii="Cambria Math" w:eastAsiaTheme="minorEastAsia" w:hAnsi="Cambria Math"/>
              </w:rPr>
              <m:t>=2ldx</m:t>
            </m:r>
          </m:e>
        </m:d>
      </m:oMath>
      <w:r>
        <w:rPr>
          <w:rFonts w:eastAsiaTheme="minorEastAsia"/>
          <w:iCs/>
        </w:rPr>
        <w:t>.</w:t>
      </w:r>
    </w:p>
    <w:p w:rsidR="00266826" w:rsidRPr="00A64445" w:rsidRDefault="00026B15" w:rsidP="00266826">
      <w:pPr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III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4χh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=8lχh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=8lχ 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A64445" w:rsidRPr="00A64445" w:rsidRDefault="00A64445" w:rsidP="00266826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Для вычисления интеграла введем угол </w:t>
      </w:r>
      <m:oMath>
        <m:r>
          <w:rPr>
            <w:rFonts w:ascii="Cambria Math" w:eastAsiaTheme="minorEastAsia" w:hAnsi="Cambria Math"/>
          </w:rPr>
          <m:t>α</m:t>
        </m:r>
      </m:oMath>
      <w:r w:rsidRPr="00A64445">
        <w:rPr>
          <w:rFonts w:eastAsiaTheme="minorEastAsia"/>
        </w:rPr>
        <w:t xml:space="preserve">, </w:t>
      </w:r>
      <w:r>
        <w:rPr>
          <w:rFonts w:eastAsiaTheme="minorEastAsia"/>
        </w:rPr>
        <w:t>отсчитываемый от</w:t>
      </w:r>
      <w:r w:rsidRPr="00A644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оси </w:t>
      </w:r>
      <m:oMath>
        <m:r>
          <w:rPr>
            <w:rFonts w:ascii="Cambria Math" w:eastAsiaTheme="minorEastAsia" w:hAnsi="Cambria Math"/>
          </w:rPr>
          <m:t>OZ</m:t>
        </m:r>
      </m:oMath>
      <w:r w:rsidRPr="00A64445">
        <w:rPr>
          <w:rFonts w:eastAsiaTheme="minorEastAsia"/>
        </w:rPr>
        <w:t>.</w:t>
      </w:r>
      <w:r>
        <w:rPr>
          <w:rFonts w:eastAsiaTheme="minorEastAsia"/>
        </w:rPr>
        <w:t xml:space="preserve"> Его нулевое значение это направление от провода в точку </w:t>
      </w:r>
      <m:oMath>
        <m:r>
          <w:rPr>
            <w:rFonts w:ascii="Cambria Math" w:eastAsiaTheme="minorEastAsia" w:hAnsi="Cambria Math"/>
          </w:rPr>
          <m:t>z=0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dS=2rdα∙l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S=2rlα</m:t>
        </m:r>
      </m:oMath>
      <w:r w:rsidRPr="00A64445">
        <w:rPr>
          <w:rFonts w:eastAsiaTheme="minorEastAsia"/>
        </w:rPr>
        <w:t xml:space="preserve"> </w:t>
      </w:r>
    </w:p>
    <w:p w:rsidR="00266826" w:rsidRPr="00A64445" w:rsidRDefault="00026B15" w:rsidP="00B60CB8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2rlα=-4χlα</m:t>
          </m:r>
        </m:oMath>
      </m:oMathPara>
    </w:p>
    <w:p w:rsidR="00A64445" w:rsidRPr="00A64445" w:rsidRDefault="00A64445" w:rsidP="00A64445">
      <w:pPr>
        <w:pStyle w:val="a6"/>
      </w:pPr>
      <w:r>
        <w:t>Итак,</w:t>
      </w:r>
    </w:p>
    <w:p w:rsidR="00B60CB8" w:rsidRPr="00A64445" w:rsidRDefault="00A64445" w:rsidP="00B60C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-4χlα+8lχ 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A64445" w:rsidRDefault="00A64445" w:rsidP="00A64445">
      <w:pPr>
        <w:pStyle w:val="a6"/>
      </w:pPr>
      <w:r>
        <w:t>Или</w:t>
      </w:r>
    </w:p>
    <w:p w:rsidR="00A64445" w:rsidRPr="00A64445" w:rsidRDefault="00A64445" w:rsidP="00B60C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α=2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A64445" w:rsidRPr="00026B15" w:rsidRDefault="00A64445" w:rsidP="00A64445">
      <w:pPr>
        <w:rPr>
          <w:rFonts w:eastAsiaTheme="minorEastAsia"/>
          <w:i/>
        </w:rPr>
      </w:pPr>
      <w:r>
        <w:rPr>
          <w:rFonts w:eastAsiaTheme="minorEastAsia"/>
        </w:rPr>
        <w:t xml:space="preserve">В частности, в условии задачи линии разлетаются горизонтально. Это значит, что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A644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что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=h</m:t>
          </m:r>
        </m:oMath>
      </m:oMathPara>
    </w:p>
    <w:p w:rsidR="00A64445" w:rsidRPr="00A64445" w:rsidRDefault="00A64445" w:rsidP="00A64445">
      <w:pPr>
        <w:rPr>
          <w:rFonts w:eastAsiaTheme="minorEastAsia"/>
        </w:rPr>
      </w:pPr>
      <w:r>
        <w:rPr>
          <w:rFonts w:eastAsiaTheme="minorEastAsia"/>
        </w:rPr>
        <w:t xml:space="preserve">Т.е. линии разлетаются на расстояние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h</m:t>
        </m:r>
      </m:oMath>
      <w:r w:rsidRPr="00A64445">
        <w:rPr>
          <w:rFonts w:eastAsiaTheme="minorEastAsia"/>
        </w:rPr>
        <w:t xml:space="preserve"> </w:t>
      </w:r>
      <w:r>
        <w:rPr>
          <w:rFonts w:eastAsiaTheme="minorEastAsia"/>
        </w:rPr>
        <w:t>друг от друга.</w:t>
      </w:r>
    </w:p>
    <w:p w:rsidR="00B60CB8" w:rsidRPr="00B60CB8" w:rsidRDefault="00B60CB8" w:rsidP="001735B5">
      <w:pPr>
        <w:rPr>
          <w:rFonts w:eastAsiaTheme="minorEastAsia"/>
        </w:rPr>
      </w:pPr>
    </w:p>
    <w:p w:rsidR="001735B5" w:rsidRDefault="0021703D" w:rsidP="00217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1703D">
        <w:rPr>
          <w:rFonts w:eastAsiaTheme="minorEastAsia"/>
          <w:b/>
        </w:rPr>
        <w:t>Задача</w:t>
      </w:r>
      <w:r>
        <w:rPr>
          <w:rFonts w:eastAsiaTheme="minorEastAsia"/>
        </w:rPr>
        <w:t>. Найти силу, действующую на заряд, находящийся между двумя проводящими плоскостями, расположенными под углом 90 градусов.</w:t>
      </w:r>
    </w:p>
    <w:p w:rsidR="0021703D" w:rsidRDefault="00026B15" w:rsidP="001735B5">
      <w:pPr>
        <w:rPr>
          <w:rFonts w:eastAsiaTheme="minorEastAsia"/>
        </w:rPr>
      </w:pPr>
      <w:r>
        <w:rPr>
          <w:noProof/>
        </w:rPr>
        <w:pict>
          <v:shape id="_x0000_s1028" type="#_x0000_t75" style="position:absolute;margin-left:.3pt;margin-top:3.85pt;width:152.25pt;height:105.9pt;z-index:-251653120;mso-position-horizontal-relative:text;mso-position-vertical-relative:text" wrapcoords="-110 0 -110 21442 21600 21442 21600 0 -110 0">
            <v:imagedata r:id="rId11" o:title="41"/>
            <w10:wrap type="tight"/>
          </v:shape>
        </w:pict>
      </w:r>
      <w:r w:rsidR="0021703D" w:rsidRPr="0021703D">
        <w:rPr>
          <w:rFonts w:eastAsiaTheme="minorEastAsia"/>
          <w:b/>
        </w:rPr>
        <w:t>Решение</w:t>
      </w:r>
      <w:r w:rsidR="0021703D">
        <w:rPr>
          <w:rFonts w:eastAsiaTheme="minorEastAsia"/>
        </w:rPr>
        <w:t>. Применение метода электростатических изображений ясно из рисунка. Не трудно убедиться в том, что система зарядов образует на поверхности проводников нулевой (постоянный) потенциал. Задача свелась к простой геометрии.</w:t>
      </w:r>
    </w:p>
    <w:p w:rsidR="0021703D" w:rsidRPr="005A3D60" w:rsidRDefault="00026B15" w:rsidP="001735B5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5A3D60" w:rsidRPr="005A3D60" w:rsidRDefault="005A3D60" w:rsidP="005A3D60">
      <w:pPr>
        <w:pStyle w:val="a6"/>
      </w:pPr>
      <w:r>
        <w:t>В проекциях:</w:t>
      </w:r>
    </w:p>
    <w:p w:rsidR="005A3D60" w:rsidRPr="005A3D60" w:rsidRDefault="00026B15" w:rsidP="001735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A3D60" w:rsidRPr="005A3D60" w:rsidRDefault="00026B15" w:rsidP="001735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A3D60" w:rsidRDefault="005A3D60" w:rsidP="005A3D60">
      <w:pPr>
        <w:pStyle w:val="a6"/>
      </w:pPr>
      <w:r>
        <w:t>Нетрудно получить, что</w:t>
      </w:r>
    </w:p>
    <w:p w:rsidR="0021703D" w:rsidRPr="005A3D60" w:rsidRDefault="00026B15" w:rsidP="001735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5A3D60" w:rsidRDefault="005A3D60" w:rsidP="005A3D60">
      <w:pPr>
        <w:pStyle w:val="a6"/>
      </w:pPr>
      <w:r>
        <w:t xml:space="preserve">В частности, если </w:t>
      </w:r>
      <m:oMath>
        <m:r>
          <w:rPr>
            <w:rFonts w:ascii="Cambria Math" w:hAnsi="Cambria Math"/>
          </w:rPr>
          <m:t>a=b</m:t>
        </m:r>
      </m:oMath>
      <w:r w:rsidRPr="005A3D60">
        <w:t xml:space="preserve"> (</w:t>
      </w:r>
      <w:r>
        <w:t>биссектриса</w:t>
      </w:r>
      <w:r w:rsidRPr="005A3D60">
        <w:t>)</w:t>
      </w:r>
    </w:p>
    <w:p w:rsidR="005A3D60" w:rsidRPr="005A3D60" w:rsidRDefault="005A3D60" w:rsidP="001735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21703D" w:rsidRDefault="0021703D" w:rsidP="005A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A3D60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Двугранный угол между заземленными проводящими плоскостями равен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1703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Внутри угла находится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21703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случаев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Pr="0021703D">
        <w:rPr>
          <w:rFonts w:eastAsiaTheme="minorEastAsia"/>
        </w:rPr>
        <w:t xml:space="preserve"> </w:t>
      </w:r>
      <w:r>
        <w:rPr>
          <w:rFonts w:eastAsiaTheme="minorEastAsia"/>
        </w:rPr>
        <w:t>показать, как разместятся фиктивные заряды для применения метода электростатического изображения.</w:t>
      </w:r>
    </w:p>
    <w:p w:rsidR="0021703D" w:rsidRPr="0021703D" w:rsidRDefault="0021703D" w:rsidP="001735B5">
      <w:pPr>
        <w:rPr>
          <w:rFonts w:eastAsiaTheme="minorEastAsia"/>
          <w:i/>
        </w:rPr>
      </w:pPr>
      <w:r w:rsidRPr="0021703D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:rsidR="001735B5" w:rsidRDefault="00026B15" w:rsidP="005A3D60">
      <w:pPr>
        <w:jc w:val="center"/>
        <w:rPr>
          <w:lang w:val="en-US"/>
        </w:rPr>
      </w:pPr>
      <w:r>
        <w:pict>
          <v:shape id="_x0000_i1025" type="#_x0000_t75" style="width:421.05pt;height:128.45pt">
            <v:imagedata r:id="rId12" o:title="42"/>
          </v:shape>
        </w:pict>
      </w:r>
    </w:p>
    <w:p w:rsidR="005A3D60" w:rsidRDefault="005A3D60" w:rsidP="0091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A3D60">
        <w:rPr>
          <w:b/>
        </w:rPr>
        <w:t>Задача</w:t>
      </w:r>
      <w:r>
        <w:t>.</w:t>
      </w:r>
      <w:r w:rsidR="00F168D1" w:rsidRPr="00F168D1">
        <w:t xml:space="preserve"> </w:t>
      </w:r>
      <w:r w:rsidR="00F168D1">
        <w:t xml:space="preserve">Определить силу притяжения между точечным зарядом </w:t>
      </w:r>
      <m:oMath>
        <m:r>
          <w:rPr>
            <w:rFonts w:ascii="Cambria Math" w:hAnsi="Cambria Math"/>
          </w:rPr>
          <m:t>q</m:t>
        </m:r>
      </m:oMath>
      <w:r w:rsidR="00F168D1" w:rsidRPr="00F168D1">
        <w:rPr>
          <w:rFonts w:eastAsiaTheme="minorEastAsia"/>
        </w:rPr>
        <w:t xml:space="preserve"> </w:t>
      </w:r>
      <w:r w:rsidR="00F168D1">
        <w:rPr>
          <w:rFonts w:eastAsiaTheme="minorEastAsia"/>
        </w:rPr>
        <w:t xml:space="preserve">и металлическим шаром. Заряд находится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F168D1" w:rsidRPr="00F168D1">
        <w:rPr>
          <w:rFonts w:eastAsiaTheme="minorEastAsia"/>
        </w:rPr>
        <w:t xml:space="preserve"> </w:t>
      </w:r>
      <w:r w:rsidR="00F168D1">
        <w:rPr>
          <w:rFonts w:eastAsiaTheme="minorEastAsia"/>
        </w:rPr>
        <w:t>от центра шара. Рассмотреть два случая</w:t>
      </w:r>
      <w:r w:rsidR="00D91E24">
        <w:rPr>
          <w:rFonts w:eastAsiaTheme="minorEastAsia"/>
        </w:rPr>
        <w:t>: 1) шар заземлен, 2) шар изолирован, а полный его заряд равен нулю.</w:t>
      </w:r>
    </w:p>
    <w:p w:rsidR="00D91E24" w:rsidRDefault="00026B15" w:rsidP="005A3D60">
      <w:pPr>
        <w:rPr>
          <w:rFonts w:eastAsiaTheme="minorEastAsia"/>
        </w:rPr>
      </w:pPr>
      <w:r>
        <w:rPr>
          <w:noProof/>
        </w:rPr>
        <w:pict>
          <v:shape id="_x0000_s1029" type="#_x0000_t75" style="position:absolute;margin-left:.3pt;margin-top:.55pt;width:265.55pt;height:105.4pt;z-index:-251651072;mso-position-horizontal:absolute;mso-position-horizontal-relative:text;mso-position-vertical:absolute;mso-position-vertical-relative:text" wrapcoords="-61 0 -61 21447 21600 21447 21600 0 -61 0">
            <v:imagedata r:id="rId13" o:title="43"/>
            <w10:wrap type="tight"/>
          </v:shape>
        </w:pict>
      </w:r>
      <w:r w:rsidR="00D91E24" w:rsidRPr="00D91E24">
        <w:rPr>
          <w:rFonts w:eastAsiaTheme="minorEastAsia"/>
          <w:b/>
        </w:rPr>
        <w:t>Решение</w:t>
      </w:r>
      <w:r w:rsidR="00D91E24">
        <w:rPr>
          <w:rFonts w:eastAsiaTheme="minorEastAsia"/>
        </w:rPr>
        <w:t>. Решаем задачу методом изображений. Выясним, какой фиктивный заряд нужно разместить внутри сферы, чтобы на ее поверхности получить равный потенциал.</w:t>
      </w:r>
    </w:p>
    <w:p w:rsidR="00D91E24" w:rsidRPr="00D91E24" w:rsidRDefault="00D91E24" w:rsidP="00D91E24">
      <w:pPr>
        <w:rPr>
          <w:rFonts w:eastAsiaTheme="minorEastAsia"/>
        </w:rPr>
      </w:pPr>
      <w:r w:rsidRPr="00D91E24">
        <w:rPr>
          <w:rFonts w:eastAsiaTheme="minorEastAsia"/>
        </w:rPr>
        <w:t>1.</w:t>
      </w:r>
      <w:r>
        <w:rPr>
          <w:rFonts w:eastAsiaTheme="minorEastAsia"/>
        </w:rPr>
        <w:t xml:space="preserve">  </w:t>
      </w:r>
      <w:r w:rsidRPr="004848D5">
        <w:rPr>
          <w:rFonts w:eastAsiaTheme="minorEastAsia"/>
          <w:u w:val="single"/>
        </w:rPr>
        <w:t>Шар заземлен</w:t>
      </w:r>
      <w:r>
        <w:rPr>
          <w:rFonts w:eastAsiaTheme="minorEastAsia"/>
        </w:rPr>
        <w:t xml:space="preserve">. На его поверхности </w:t>
      </w:r>
      <m:oMath>
        <m:r>
          <w:rPr>
            <w:rFonts w:ascii="Cambria Math" w:eastAsiaTheme="minorEastAsia" w:hAnsi="Cambria Math"/>
          </w:rPr>
          <m:t>φ=0</m:t>
        </m:r>
      </m:oMath>
      <w:r w:rsidRPr="00D91E2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 расстоянии </w:t>
      </w:r>
      <m:oMath>
        <m:r>
          <w:rPr>
            <w:rFonts w:ascii="Cambria Math" w:eastAsiaTheme="minorEastAsia" w:hAnsi="Cambria Math"/>
          </w:rPr>
          <m:t>l'</m:t>
        </m:r>
      </m:oMath>
      <w:r w:rsidRPr="00D91E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сферы поместим фиктивный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D91E24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:rsidR="00D91E24" w:rsidRPr="00D91E24" w:rsidRDefault="00026B15" w:rsidP="00D91E2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'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4848D5" w:rsidRDefault="00D91E24" w:rsidP="00D91E24">
      <w:pPr>
        <w:rPr>
          <w:rFonts w:eastAsiaTheme="minorEastAsia"/>
        </w:rPr>
      </w:pPr>
      <w:r>
        <w:rPr>
          <w:rFonts w:eastAsiaTheme="minorEastAsia"/>
        </w:rPr>
        <w:t xml:space="preserve">Предположив, что </w:t>
      </w:r>
      <m:oMath>
        <m:r>
          <w:rPr>
            <w:rFonts w:ascii="Cambria Math" w:eastAsiaTheme="minorEastAsia" w:hAnsi="Cambria Math"/>
          </w:rPr>
          <m:t>q&gt;0</m:t>
        </m:r>
      </m:oMath>
      <w:r w:rsidRPr="00D91E2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D91E24">
        <w:rPr>
          <w:rFonts w:eastAsiaTheme="minorEastAsia"/>
        </w:rPr>
        <w:t>.</w:t>
      </w:r>
      <w:r w:rsidR="00912FBF" w:rsidRPr="00912FBF">
        <w:rPr>
          <w:rFonts w:eastAsiaTheme="minorEastAsia"/>
        </w:rPr>
        <w:t xml:space="preserve"> </w:t>
      </w:r>
      <w:r w:rsidR="00912FBF">
        <w:rPr>
          <w:rFonts w:eastAsiaTheme="minorEastAsia"/>
        </w:rPr>
        <w:t xml:space="preserve">Это отношение позволяет варьировать выбор расстояния </w:t>
      </w:r>
      <m:oMath>
        <m:r>
          <w:rPr>
            <w:rFonts w:ascii="Cambria Math" w:eastAsiaTheme="minorEastAsia" w:hAnsi="Cambria Math"/>
          </w:rPr>
          <m:t>l'</m:t>
        </m:r>
      </m:oMath>
      <w:r w:rsidR="00912FBF" w:rsidRPr="00912FBF">
        <w:rPr>
          <w:rFonts w:eastAsiaTheme="minorEastAsia"/>
        </w:rPr>
        <w:t>.</w:t>
      </w:r>
      <w:r w:rsidR="00912FBF">
        <w:rPr>
          <w:rFonts w:eastAsiaTheme="minorEastAsia"/>
        </w:rPr>
        <w:t xml:space="preserve"> В частности, предположим, что треугольники </w:t>
      </w:r>
      <w:r w:rsidR="00912FBF">
        <w:rPr>
          <w:rFonts w:eastAsiaTheme="minorEastAsia"/>
          <w:lang w:val="en-US"/>
        </w:rPr>
        <w:t>OBC</w:t>
      </w:r>
      <w:r w:rsidR="00912FBF" w:rsidRPr="00912FBF">
        <w:rPr>
          <w:rFonts w:eastAsiaTheme="minorEastAsia"/>
        </w:rPr>
        <w:t xml:space="preserve"> </w:t>
      </w:r>
      <w:r w:rsidR="00912FBF">
        <w:rPr>
          <w:rFonts w:eastAsiaTheme="minorEastAsia"/>
        </w:rPr>
        <w:t xml:space="preserve">и </w:t>
      </w:r>
      <w:r w:rsidR="00912FBF">
        <w:rPr>
          <w:rFonts w:eastAsiaTheme="minorEastAsia"/>
          <w:lang w:val="en-US"/>
        </w:rPr>
        <w:t>OAB</w:t>
      </w:r>
      <w:r w:rsidR="00912FBF" w:rsidRPr="00912FBF">
        <w:rPr>
          <w:rFonts w:eastAsiaTheme="minorEastAsia"/>
        </w:rPr>
        <w:t xml:space="preserve"> </w:t>
      </w:r>
      <w:r w:rsidR="00912FBF">
        <w:rPr>
          <w:rFonts w:eastAsiaTheme="minorEastAsia"/>
        </w:rPr>
        <w:t>подобны (рис). Тогда</w:t>
      </w:r>
      <w:r w:rsidR="00912FBF" w:rsidRPr="004848D5">
        <w:rPr>
          <w:rFonts w:eastAsiaTheme="minorEastAsia"/>
        </w:rPr>
        <w:t xml:space="preserve"> </w:t>
      </w:r>
      <w:r w:rsidR="00912FB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4848D5" w:rsidRPr="004848D5">
        <w:rPr>
          <w:rFonts w:eastAsiaTheme="minorEastAsia"/>
        </w:rPr>
        <w:t xml:space="preserve"> </w:t>
      </w:r>
      <w:r w:rsidR="004848D5">
        <w:rPr>
          <w:rFonts w:eastAsiaTheme="minorEastAsia"/>
        </w:rPr>
        <w:t xml:space="preserve">или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4848D5" w:rsidRPr="004848D5">
        <w:rPr>
          <w:rFonts w:eastAsiaTheme="minorEastAsia"/>
        </w:rPr>
        <w:t xml:space="preserve">. </w:t>
      </w:r>
      <w:r w:rsidR="004848D5">
        <w:rPr>
          <w:rFonts w:eastAsiaTheme="minorEastAsia"/>
        </w:rPr>
        <w:t>В этом случае</w:t>
      </w:r>
    </w:p>
    <w:p w:rsidR="00D91E24" w:rsidRPr="004848D5" w:rsidRDefault="00026B15" w:rsidP="00D91E2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:rsidR="004848D5" w:rsidRDefault="004848D5" w:rsidP="00D91E24">
      <w:pPr>
        <w:rPr>
          <w:rFonts w:eastAsiaTheme="minorEastAsia"/>
        </w:rPr>
      </w:pPr>
      <w:r>
        <w:rPr>
          <w:rFonts w:eastAsiaTheme="minorEastAsia"/>
        </w:rPr>
        <w:t xml:space="preserve">Отметим также, что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4848D5">
        <w:rPr>
          <w:rFonts w:eastAsiaTheme="minorEastAsia"/>
        </w:rPr>
        <w:t xml:space="preserve"> </w:t>
      </w:r>
      <w:r>
        <w:rPr>
          <w:rFonts w:eastAsiaTheme="minorEastAsia"/>
        </w:rPr>
        <w:t>так что</w:t>
      </w:r>
    </w:p>
    <w:p w:rsidR="004848D5" w:rsidRPr="004848D5" w:rsidRDefault="00026B15" w:rsidP="00D91E2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:rsidR="004848D5" w:rsidRPr="004848D5" w:rsidRDefault="004848D5" w:rsidP="004848D5">
      <w:pPr>
        <w:rPr>
          <w:rFonts w:eastAsiaTheme="minorEastAsia"/>
        </w:rPr>
      </w:pPr>
      <w:r>
        <w:rPr>
          <w:rFonts w:eastAsiaTheme="minorEastAsia"/>
        </w:rPr>
        <w:t xml:space="preserve">Итак, поместив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на расстоянии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от центра сферы, мы получим эквипотенциальную поверхность, совпадающую с поверхностью шара.</w:t>
      </w:r>
    </w:p>
    <w:p w:rsidR="004848D5" w:rsidRDefault="004848D5" w:rsidP="004848D5">
      <w:pPr>
        <w:rPr>
          <w:rFonts w:eastAsiaTheme="minorEastAsia"/>
        </w:rPr>
      </w:pPr>
      <w:r>
        <w:rPr>
          <w:rFonts w:eastAsiaTheme="minorEastAsia"/>
        </w:rPr>
        <w:t>Сила притяжения найдется</w:t>
      </w:r>
      <w:r w:rsidRPr="004848D5">
        <w:rPr>
          <w:rFonts w:eastAsiaTheme="minorEastAsia"/>
        </w:rPr>
        <w:t xml:space="preserve"> </w:t>
      </w:r>
      <w:r>
        <w:rPr>
          <w:rFonts w:eastAsiaTheme="minorEastAsia"/>
        </w:rPr>
        <w:t>теперь элементарно</w:t>
      </w:r>
    </w:p>
    <w:p w:rsidR="004848D5" w:rsidRPr="004848D5" w:rsidRDefault="004848D5" w:rsidP="00484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B1DCF" w:rsidRDefault="004848D5" w:rsidP="007B1DCF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Pr="004848D5">
        <w:rPr>
          <w:rFonts w:eastAsiaTheme="minorEastAsia"/>
          <w:u w:val="single"/>
        </w:rPr>
        <w:t>Шар изолирован</w:t>
      </w:r>
      <w:r>
        <w:rPr>
          <w:rFonts w:eastAsiaTheme="minorEastAsia"/>
        </w:rPr>
        <w:t xml:space="preserve">.  Изоляция шара означает, что он не получает и не отдает заряды. Под действием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4848D5">
        <w:rPr>
          <w:rFonts w:eastAsiaTheme="minorEastAsia"/>
        </w:rPr>
        <w:t xml:space="preserve"> </w:t>
      </w:r>
      <w:r>
        <w:rPr>
          <w:rFonts w:eastAsiaTheme="minorEastAsia"/>
        </w:rPr>
        <w:t>заряды на поверхности шара перераспределяются, но полный заряд остается равным нулю.</w:t>
      </w:r>
      <w:r w:rsidR="007B1DCF">
        <w:rPr>
          <w:rFonts w:eastAsiaTheme="minorEastAsia"/>
        </w:rPr>
        <w:t xml:space="preserve"> В таком случае,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7B1DCF" w:rsidRPr="007B1DCF">
        <w:rPr>
          <w:rFonts w:eastAsiaTheme="minorEastAsia"/>
        </w:rPr>
        <w:t xml:space="preserve">, </w:t>
      </w:r>
      <w:r w:rsidR="007B1DCF">
        <w:rPr>
          <w:rFonts w:eastAsiaTheme="minorEastAsia"/>
        </w:rPr>
        <w:t>полученный в предыдущей задаче</w:t>
      </w:r>
      <w:r w:rsidR="0000426F">
        <w:rPr>
          <w:rFonts w:eastAsiaTheme="minorEastAsia"/>
        </w:rPr>
        <w:t>, с обратным знаком</w:t>
      </w:r>
      <w:r w:rsidR="007B1DCF">
        <w:rPr>
          <w:rFonts w:eastAsiaTheme="minorEastAsia"/>
        </w:rPr>
        <w:t xml:space="preserve"> достаточно расположить в центре шара.</w:t>
      </w:r>
      <w:r w:rsidR="0000426F">
        <w:rPr>
          <w:rFonts w:eastAsiaTheme="minorEastAsia"/>
        </w:rPr>
        <w:t xml:space="preserve"> Назовем его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'</m:t>
        </m:r>
      </m:oMath>
      <w:r w:rsidR="0000426F" w:rsidRPr="0000426F">
        <w:rPr>
          <w:rFonts w:eastAsiaTheme="minorEastAsia"/>
        </w:rPr>
        <w:t xml:space="preserve">. </w:t>
      </w:r>
      <w:r w:rsidR="0000426F">
        <w:rPr>
          <w:rFonts w:eastAsiaTheme="minorEastAsia"/>
        </w:rPr>
        <w:t>Действительно</w:t>
      </w:r>
      <w:r w:rsidR="0000426F" w:rsidRPr="0000426F">
        <w:rPr>
          <w:rFonts w:eastAsiaTheme="minorEastAsia"/>
        </w:rPr>
        <w:t xml:space="preserve">, </w:t>
      </w:r>
      <w:r w:rsidR="0000426F">
        <w:rPr>
          <w:rFonts w:eastAsiaTheme="minorEastAsia"/>
        </w:rPr>
        <w:t>полный заряд шара</w:t>
      </w:r>
      <w:r w:rsidR="0000426F" w:rsidRPr="0000426F">
        <w:rPr>
          <w:rFonts w:eastAsiaTheme="minorEastAsia"/>
        </w:rPr>
        <w:t xml:space="preserve"> </w:t>
      </w:r>
      <w:r w:rsidR="0000426F">
        <w:rPr>
          <w:rFonts w:eastAsiaTheme="minorEastAsia"/>
        </w:rPr>
        <w:t xml:space="preserve">тогда равен нулю, а потенциал на поверхности шара создается только этим зарядом (от других зарядов он равен нулю по построению) и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00426F" w:rsidRPr="0000426F">
        <w:rPr>
          <w:rFonts w:eastAsiaTheme="minorEastAsia"/>
        </w:rPr>
        <w:t>.</w:t>
      </w:r>
    </w:p>
    <w:p w:rsidR="0000426F" w:rsidRDefault="0000426F" w:rsidP="007B1DCF">
      <w:pPr>
        <w:rPr>
          <w:rFonts w:eastAsiaTheme="minorEastAsia"/>
        </w:rPr>
      </w:pPr>
      <w:r>
        <w:rPr>
          <w:rFonts w:eastAsiaTheme="minorEastAsia"/>
        </w:rPr>
        <w:t>Сила взаимодействия</w:t>
      </w:r>
    </w:p>
    <w:p w:rsidR="0000426F" w:rsidRPr="0061005D" w:rsidRDefault="0000426F" w:rsidP="007B1D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1005D" w:rsidRPr="0061005D" w:rsidRDefault="0061005D" w:rsidP="007B1DCF">
      <w:pPr>
        <w:rPr>
          <w:rFonts w:eastAsiaTheme="minorEastAsia"/>
        </w:rPr>
      </w:pPr>
      <w:r w:rsidRPr="0061005D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А что если заряд сферы не равен нулю, а имеет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? Как нетрудно догадаться, в этом случае в центре</w:t>
      </w:r>
      <w:r w:rsidRPr="00610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сферы нужно поместить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-q'</m:t>
        </m:r>
      </m:oMath>
      <w:r>
        <w:rPr>
          <w:rFonts w:eastAsiaTheme="minorEastAsia"/>
        </w:rPr>
        <w:t>.</w:t>
      </w:r>
    </w:p>
    <w:p w:rsidR="00D91E24" w:rsidRDefault="00D91E24" w:rsidP="0091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91E24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D91E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Pr="00D91E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изолированного металлического шара с нулевым зарядом. Найти поверхностную </w:t>
      </w:r>
      <w:r w:rsidR="00305295">
        <w:rPr>
          <w:rFonts w:eastAsiaTheme="minorEastAsia"/>
        </w:rPr>
        <w:t>плотность заряда, индуцированного</w:t>
      </w:r>
      <w:r>
        <w:rPr>
          <w:rFonts w:eastAsiaTheme="minorEastAsia"/>
        </w:rPr>
        <w:t xml:space="preserve"> на его поверхности.</w:t>
      </w:r>
    </w:p>
    <w:p w:rsidR="00D91E24" w:rsidRDefault="00026B15" w:rsidP="005A3D60">
      <w:pPr>
        <w:rPr>
          <w:rFonts w:eastAsiaTheme="minorEastAsia"/>
        </w:rPr>
      </w:pPr>
      <w:r>
        <w:rPr>
          <w:noProof/>
        </w:rPr>
        <w:pict>
          <v:shape id="_x0000_s1030" type="#_x0000_t75" style="position:absolute;margin-left:.3pt;margin-top:.55pt;width:239.6pt;height:119.8pt;z-index:-251649024;mso-position-horizontal:absolute;mso-position-horizontal-relative:text;mso-position-vertical:absolute;mso-position-vertical-relative:text" wrapcoords="-68 0 -68 21465 21600 21465 21600 0 -68 0">
            <v:imagedata r:id="rId14" o:title="44"/>
            <w10:wrap type="tight"/>
          </v:shape>
        </w:pict>
      </w:r>
      <w:r w:rsidR="00D91E24" w:rsidRPr="00D91E24">
        <w:rPr>
          <w:rFonts w:eastAsiaTheme="minorEastAsia"/>
          <w:b/>
        </w:rPr>
        <w:t>Решение</w:t>
      </w:r>
      <w:r w:rsidR="00D91E24">
        <w:rPr>
          <w:rFonts w:eastAsiaTheme="minorEastAsia"/>
        </w:rPr>
        <w:t>.</w:t>
      </w:r>
      <w:r w:rsidR="00403DE1" w:rsidRPr="00403DE1">
        <w:rPr>
          <w:rFonts w:eastAsiaTheme="minorEastAsia"/>
        </w:rPr>
        <w:t xml:space="preserve">  </w:t>
      </w:r>
      <w:r w:rsidR="00403DE1">
        <w:rPr>
          <w:rFonts w:eastAsiaTheme="minorEastAsia"/>
        </w:rPr>
        <w:t xml:space="preserve">Метод решения подробно обсуждался в предыдущей задаче. Рассмотрим точку </w:t>
      </w:r>
      <m:oMath>
        <m:r>
          <w:rPr>
            <w:rFonts w:ascii="Cambria Math" w:eastAsiaTheme="minorEastAsia" w:hAnsi="Cambria Math"/>
          </w:rPr>
          <m:t>B</m:t>
        </m:r>
      </m:oMath>
      <w:r w:rsidR="00403DE1">
        <w:rPr>
          <w:rFonts w:eastAsiaTheme="minorEastAsia"/>
          <w:lang w:val="en-US"/>
        </w:rPr>
        <w:t xml:space="preserve"> </w:t>
      </w:r>
      <w:r w:rsidR="00403DE1">
        <w:rPr>
          <w:rFonts w:eastAsiaTheme="minorEastAsia"/>
        </w:rPr>
        <w:t>вне сферы. Потенциал в этой точке</w:t>
      </w:r>
    </w:p>
    <w:p w:rsidR="00403DE1" w:rsidRPr="00403DE1" w:rsidRDefault="00403DE1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r'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03DE1" w:rsidRDefault="009B269E" w:rsidP="005A3D60">
      <w:pPr>
        <w:rPr>
          <w:rFonts w:eastAsiaTheme="minorEastAsia"/>
        </w:rPr>
      </w:pPr>
      <w:r>
        <w:rPr>
          <w:rFonts w:eastAsiaTheme="minorEastAsia"/>
        </w:rPr>
        <w:t>Поскольку поле нормально к поверхности проводника</w:t>
      </w:r>
      <w:r w:rsidRPr="009B269E">
        <w:rPr>
          <w:rFonts w:eastAsiaTheme="minorEastAsia"/>
        </w:rPr>
        <w:t>,</w:t>
      </w:r>
      <w:r>
        <w:rPr>
          <w:rFonts w:eastAsiaTheme="minorEastAsia"/>
        </w:rPr>
        <w:t xml:space="preserve"> можем написать</w:t>
      </w:r>
    </w:p>
    <w:p w:rsidR="009B269E" w:rsidRPr="009B269E" w:rsidRDefault="00026B15" w:rsidP="005A3D6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 σ=-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</m:e>
            </m:mr>
          </m:m>
        </m:oMath>
      </m:oMathPara>
    </w:p>
    <w:p w:rsidR="009B269E" w:rsidRPr="009B269E" w:rsidRDefault="009B269E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B269E" w:rsidRPr="009B269E" w:rsidRDefault="009B269E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OC=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,  CP=OP-OC=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9B269E" w:rsidRPr="009B269E" w:rsidRDefault="009B269E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,  PA=l-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9B269E" w:rsidRDefault="009B269E" w:rsidP="00D80873">
      <w:pPr>
        <w:pStyle w:val="a6"/>
      </w:pPr>
      <w:r>
        <w:t>Подставив, получаем</w:t>
      </w:r>
    </w:p>
    <w:p w:rsidR="009B269E" w:rsidRPr="006C5B17" w:rsidRDefault="009B269E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6C5B17" w:rsidRPr="00E75871" w:rsidRDefault="006C5B17" w:rsidP="005A3D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</m:e>
            </m:mr>
          </m:m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-2lR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E75871" w:rsidRDefault="00594139" w:rsidP="00E75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1" w:name="Сфера_дип_момент"/>
      <w:r>
        <w:rPr>
          <w:b/>
        </w:rPr>
        <w:lastRenderedPageBreak/>
        <w:t>**</w:t>
      </w:r>
      <w:r w:rsidR="00E75871" w:rsidRPr="005A3D60">
        <w:rPr>
          <w:b/>
        </w:rPr>
        <w:t>Задача</w:t>
      </w:r>
      <w:bookmarkEnd w:id="1"/>
      <w:r w:rsidR="00E75871">
        <w:t>.</w:t>
      </w:r>
      <w:r w:rsidR="00E75871" w:rsidRPr="00F168D1">
        <w:t xml:space="preserve"> </w:t>
      </w:r>
      <w:r w:rsidR="00E75871">
        <w:t>Определить ди</w:t>
      </w:r>
      <w:r w:rsidR="00AB2606">
        <w:t>польный момент изолированной незаряженной</w:t>
      </w:r>
      <w:r w:rsidR="00E75871">
        <w:t xml:space="preserve"> </w:t>
      </w:r>
      <w:r w:rsidR="00AB2606">
        <w:t>сферы</w:t>
      </w:r>
      <w:r w:rsidR="00E75871">
        <w:t xml:space="preserve"> в однородном электрическом поле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75871">
        <w:rPr>
          <w:rFonts w:eastAsiaTheme="minorEastAsia"/>
        </w:rPr>
        <w:t>.</w:t>
      </w:r>
    </w:p>
    <w:p w:rsidR="00AB2606" w:rsidRDefault="00AB2606" w:rsidP="005A3D60">
      <w:pPr>
        <w:rPr>
          <w:rFonts w:eastAsiaTheme="minorEastAsia"/>
        </w:rPr>
      </w:pPr>
      <w:r w:rsidRPr="004F7BCE">
        <w:rPr>
          <w:b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46A18B98" wp14:editId="3E75150B">
            <wp:simplePos x="0" y="0"/>
            <wp:positionH relativeFrom="column">
              <wp:posOffset>-7620</wp:posOffset>
            </wp:positionH>
            <wp:positionV relativeFrom="paragraph">
              <wp:posOffset>431800</wp:posOffset>
            </wp:positionV>
            <wp:extent cx="3372485" cy="1338580"/>
            <wp:effectExtent l="0" t="0" r="0" b="0"/>
            <wp:wrapTight wrapText="bothSides">
              <wp:wrapPolygon edited="0">
                <wp:start x="0" y="0"/>
                <wp:lineTo x="0" y="21211"/>
                <wp:lineTo x="21474" y="21211"/>
                <wp:lineTo x="21474" y="0"/>
                <wp:lineTo x="0" y="0"/>
              </wp:wrapPolygon>
            </wp:wrapTight>
            <wp:docPr id="1" name="Рисунок 1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33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871" w:rsidRPr="004F7BCE">
        <w:rPr>
          <w:b/>
        </w:rPr>
        <w:t>Решение</w:t>
      </w:r>
      <w:r w:rsidR="00E75871">
        <w:t>. Для решения задачи прибегнем к искусственному приему, подобно тому, как это было проделано в предыдущих задачах</w:t>
      </w:r>
      <w:r>
        <w:t xml:space="preserve">. Вернемся к рисунку предыдущей задачи. Предположим, шар поляризован под воздействием поля точечного заряда </w:t>
      </w:r>
      <m:oMath>
        <m:r>
          <w:rPr>
            <w:rFonts w:ascii="Cambria Math" w:hAnsi="Cambria Math"/>
          </w:rPr>
          <m:t>q</m:t>
        </m:r>
      </m:oMath>
      <w:r w:rsidRPr="00AB2606">
        <w:rPr>
          <w:rFonts w:eastAsiaTheme="minorEastAsia"/>
        </w:rPr>
        <w:t xml:space="preserve">. </w:t>
      </w:r>
      <w:r>
        <w:rPr>
          <w:rFonts w:eastAsiaTheme="minorEastAsia"/>
        </w:rPr>
        <w:t>Это поле неоднородное, но  если мысленно заряд переносить в бесконечность поле вокруг шара будет однородным.</w:t>
      </w:r>
    </w:p>
    <w:p w:rsidR="00AB2606" w:rsidRPr="00123988" w:rsidRDefault="00AB2606" w:rsidP="005A3D60">
      <w:pPr>
        <w:rPr>
          <w:rFonts w:eastAsiaTheme="minorEastAsia"/>
        </w:rPr>
      </w:pPr>
      <w:r>
        <w:rPr>
          <w:rFonts w:eastAsiaTheme="minorEastAsia"/>
        </w:rPr>
        <w:t xml:space="preserve">Пусть поле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AB26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центре сферы равно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AB260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Удалять заряд будем с условием, что поле не изменится. Поляризационные заряды создают такое же поле, что и диполь длины </w:t>
      </w:r>
      <m:oMath>
        <m:r>
          <w:rPr>
            <w:rFonts w:ascii="Cambria Math" w:eastAsiaTheme="minorEastAsia" w:hAnsi="Cambria Math"/>
          </w:rPr>
          <m:t>l'</m:t>
        </m:r>
      </m:oMath>
      <w:r w:rsidRPr="00AB2606">
        <w:rPr>
          <w:rFonts w:eastAsiaTheme="minorEastAsia"/>
        </w:rPr>
        <w:t>.</w:t>
      </w:r>
      <w:r>
        <w:rPr>
          <w:rFonts w:eastAsiaTheme="minorEastAsia"/>
        </w:rPr>
        <w:t xml:space="preserve"> Вспомним,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Pr="007B1DCF">
        <w:rPr>
          <w:rFonts w:eastAsiaTheme="minorEastAsia"/>
        </w:rPr>
        <w:t>,</w:t>
      </w:r>
      <w:r w:rsidRPr="001239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=-q'</m:t>
        </m:r>
      </m:oMath>
      <w:r w:rsidR="00123988" w:rsidRPr="0012398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123988" w:rsidRPr="00123988">
        <w:rPr>
          <w:rFonts w:eastAsiaTheme="minorEastAsia"/>
        </w:rPr>
        <w:t xml:space="preserve">. </w:t>
      </w:r>
      <w:r w:rsidR="00123988">
        <w:rPr>
          <w:rFonts w:eastAsiaTheme="minorEastAsia"/>
        </w:rPr>
        <w:t xml:space="preserve">Если заряд </w:t>
      </w:r>
      <m:oMath>
        <m:r>
          <w:rPr>
            <w:rFonts w:ascii="Cambria Math" w:eastAsiaTheme="minorEastAsia" w:hAnsi="Cambria Math"/>
          </w:rPr>
          <m:t>q</m:t>
        </m:r>
      </m:oMath>
      <w:r w:rsidR="00123988">
        <w:rPr>
          <w:rFonts w:eastAsiaTheme="minorEastAsia"/>
        </w:rPr>
        <w:t xml:space="preserve"> положительный,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23988">
        <w:rPr>
          <w:rFonts w:eastAsiaTheme="minorEastAsia"/>
        </w:rPr>
        <w:t xml:space="preserve"> отрицательный и диполь направлен от заряда по полю.</w:t>
      </w:r>
    </w:p>
    <w:p w:rsidR="00AB2606" w:rsidRPr="00123988" w:rsidRDefault="00AB2606" w:rsidP="005A3D6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123988" w:rsidRPr="00123988" w:rsidRDefault="00123988" w:rsidP="005A3D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23988" w:rsidRDefault="00123988" w:rsidP="00123988">
      <w:pPr>
        <w:pStyle w:val="a6"/>
      </w:pPr>
      <w:r>
        <w:t>Окончательно</w:t>
      </w:r>
    </w:p>
    <w:p w:rsidR="00123988" w:rsidRPr="00211058" w:rsidRDefault="00026B15" w:rsidP="005A3D6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211058" w:rsidRDefault="00211058" w:rsidP="00211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0358F">
        <w:rPr>
          <w:rFonts w:eastAsiaTheme="minorEastAsia"/>
          <w:b/>
        </w:rPr>
        <w:t>**</w:t>
      </w:r>
      <w:r w:rsidRPr="00211058">
        <w:rPr>
          <w:rFonts w:eastAsiaTheme="minorEastAsia"/>
          <w:b/>
        </w:rPr>
        <w:t>Задача</w:t>
      </w:r>
      <w:r w:rsidR="00415015" w:rsidRPr="0060358F">
        <w:rPr>
          <w:rFonts w:eastAsiaTheme="minorEastAsia"/>
          <w:b/>
        </w:rPr>
        <w:t>[6</w:t>
      </w:r>
      <w:r w:rsidR="00415015">
        <w:rPr>
          <w:rFonts w:eastAsiaTheme="minorEastAsia"/>
          <w:b/>
        </w:rPr>
        <w:t>№155</w:t>
      </w:r>
      <w:r w:rsidR="00415015" w:rsidRPr="0060358F">
        <w:rPr>
          <w:rFonts w:eastAsiaTheme="minorEastAsia"/>
          <w:b/>
        </w:rPr>
        <w:t>]</w:t>
      </w:r>
      <w:r>
        <w:rPr>
          <w:rFonts w:eastAsiaTheme="minorEastAsia"/>
        </w:rPr>
        <w:t xml:space="preserve">. Заряженная проводящая плоскость имеет выступ в форме полусферы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21105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Центр сферы лежит на плоскости. На оси симметрии системы, на расстоянии </w:t>
      </w:r>
      <m:oMath>
        <m:r>
          <w:rPr>
            <w:rFonts w:ascii="Cambria Math" w:eastAsiaTheme="minorEastAsia" w:hAnsi="Cambria Math"/>
          </w:rPr>
          <m:t>h&gt;R</m:t>
        </m:r>
      </m:oMath>
      <w:r w:rsidRPr="00211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плоскости находится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21105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Используя метод изображений, найти поле </w:t>
      </w:r>
      <m:oMath>
        <m:r>
          <w:rPr>
            <w:rFonts w:ascii="Cambria Math" w:eastAsiaTheme="minorEastAsia" w:hAnsi="Cambria Math"/>
          </w:rPr>
          <m:t>φ</m:t>
        </m:r>
      </m:oMath>
      <w:r w:rsidRPr="002110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211058">
        <w:rPr>
          <w:rFonts w:eastAsiaTheme="minorEastAsia"/>
        </w:rPr>
        <w:t xml:space="preserve">, </w:t>
      </w:r>
      <w:r>
        <w:rPr>
          <w:rFonts w:eastAsiaTheme="minorEastAsia"/>
        </w:rPr>
        <w:t>индуцированный на выступе.</w:t>
      </w:r>
    </w:p>
    <w:p w:rsidR="00211058" w:rsidRPr="004A2D12" w:rsidRDefault="00026B15" w:rsidP="005A3D60">
      <w:pPr>
        <w:rPr>
          <w:rFonts w:eastAsiaTheme="minorEastAsia"/>
        </w:rPr>
      </w:pPr>
      <w:r>
        <w:rPr>
          <w:b/>
          <w:noProof/>
        </w:rPr>
        <w:pict>
          <v:shape id="_x0000_s1032" type="#_x0000_t75" style="position:absolute;margin-left:.3pt;margin-top:.85pt;width:190pt;height:204.3pt;z-index:251670528;mso-position-horizontal:absolute;mso-position-horizontal-relative:text;mso-position-vertical:absolute;mso-position-vertical-relative:text">
            <v:imagedata r:id="rId16" o:title="1"/>
            <w10:wrap type="square"/>
          </v:shape>
        </w:pict>
      </w:r>
      <w:r w:rsidR="00211058" w:rsidRPr="00211058">
        <w:rPr>
          <w:rFonts w:eastAsiaTheme="minorEastAsia"/>
          <w:b/>
        </w:rPr>
        <w:t>Решение</w:t>
      </w:r>
      <w:r w:rsidR="00211058">
        <w:rPr>
          <w:rFonts w:eastAsiaTheme="minorEastAsia"/>
        </w:rPr>
        <w:t>.</w:t>
      </w:r>
      <w:r w:rsidR="00211058" w:rsidRPr="00211058">
        <w:rPr>
          <w:rFonts w:eastAsiaTheme="minorEastAsia"/>
        </w:rPr>
        <w:t xml:space="preserve"> </w:t>
      </w:r>
      <w:r w:rsidR="00211058">
        <w:rPr>
          <w:rFonts w:eastAsiaTheme="minorEastAsia"/>
        </w:rPr>
        <w:t xml:space="preserve">Последовательно размещаем заряды. Если бы выступа не было, то </w:t>
      </w:r>
      <w:r w:rsidR="004A2D12">
        <w:rPr>
          <w:rFonts w:eastAsiaTheme="minorEastAsia"/>
        </w:rPr>
        <w:t xml:space="preserve">заряд </w:t>
      </w:r>
      <m:oMath>
        <m:r>
          <w:rPr>
            <w:rFonts w:ascii="Cambria Math" w:eastAsiaTheme="minorEastAsia" w:hAnsi="Cambria Math"/>
          </w:rPr>
          <m:t>q</m:t>
        </m:r>
      </m:oMath>
      <w:r w:rsidR="004A2D12" w:rsidRPr="004A2D12">
        <w:rPr>
          <w:rFonts w:eastAsiaTheme="minorEastAsia"/>
        </w:rPr>
        <w:t xml:space="preserve"> </w:t>
      </w:r>
      <w:r w:rsidR="004A2D12">
        <w:rPr>
          <w:rFonts w:eastAsiaTheme="minorEastAsia"/>
        </w:rPr>
        <w:t xml:space="preserve">компенсировался бы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</m:oMath>
      <w:r w:rsidR="004A2D12">
        <w:rPr>
          <w:rFonts w:eastAsiaTheme="minorEastAsia"/>
        </w:rPr>
        <w:t xml:space="preserve">, размещенный симметрично плоскости. Если бы была только сфера, то поверхность равного потенциала создавалась бы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4A2D12" w:rsidRPr="004A2D12">
        <w:rPr>
          <w:rFonts w:eastAsiaTheme="minorEastAsia"/>
        </w:rPr>
        <w:t xml:space="preserve">. </w:t>
      </w:r>
      <w:r w:rsidR="004A2D12">
        <w:rPr>
          <w:rFonts w:eastAsiaTheme="minorEastAsia"/>
        </w:rPr>
        <w:t>Расположив заряд</w:t>
      </w:r>
      <w:r w:rsidR="004A2D12" w:rsidRPr="004A2D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''</m:t>
        </m:r>
      </m:oMath>
      <w:r w:rsidR="004A2D12">
        <w:rPr>
          <w:rFonts w:eastAsiaTheme="minorEastAsia"/>
        </w:rPr>
        <w:t xml:space="preserve">, можно увидеть, что искажение от его поля нужно компенсировать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r>
          <w:rPr>
            <w:rFonts w:ascii="Cambria Math" w:eastAsiaTheme="minorEastAsia" w:hAnsi="Cambria Math"/>
          </w:rPr>
          <m:t>=-q''</m:t>
        </m:r>
      </m:oMath>
      <w:r w:rsidR="004A2D12" w:rsidRPr="004A2D12">
        <w:rPr>
          <w:rFonts w:eastAsiaTheme="minorEastAsia"/>
        </w:rPr>
        <w:t xml:space="preserve">. </w:t>
      </w:r>
    </w:p>
    <w:p w:rsidR="004A2D12" w:rsidRDefault="004A2D12" w:rsidP="005A3D6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Потенциал в точке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lang w:val="en-US"/>
        </w:rPr>
        <w:t>:</w:t>
      </w:r>
    </w:p>
    <w:p w:rsidR="004A2D12" w:rsidRPr="004A2D12" w:rsidRDefault="004A2D12" w:rsidP="005A3D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r''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r'''</m:t>
              </m:r>
            </m:den>
          </m:f>
        </m:oMath>
      </m:oMathPara>
    </w:p>
    <w:p w:rsidR="004A2D12" w:rsidRPr="004A2D12" w:rsidRDefault="004A2D12" w:rsidP="004A2D1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r'''</m:t>
              </m:r>
            </m:den>
          </m:f>
        </m:oMath>
      </m:oMathPara>
    </w:p>
    <w:p w:rsidR="004A2D12" w:rsidRDefault="004A2D12" w:rsidP="005A3D60">
      <w:pPr>
        <w:rPr>
          <w:rFonts w:eastAsiaTheme="minorEastAsia"/>
        </w:rPr>
      </w:pPr>
      <w:r>
        <w:rPr>
          <w:rFonts w:eastAsiaTheme="minorEastAsia"/>
        </w:rPr>
        <w:t>Из рисунка видим, что</w:t>
      </w:r>
    </w:p>
    <w:p w:rsidR="004A2D12" w:rsidRPr="004A2D12" w:rsidRDefault="004A2D12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r'=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A2D12" w:rsidRPr="004A2D12" w:rsidRDefault="004A2D12" w:rsidP="004A2D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r''=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r'''=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z+h'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A2D12" w:rsidRDefault="00570B47" w:rsidP="005A3D60">
      <w:pPr>
        <w:rPr>
          <w:rFonts w:eastAsiaTheme="minorEastAsia"/>
        </w:rPr>
      </w:pPr>
      <w:r>
        <w:rPr>
          <w:rFonts w:eastAsiaTheme="minorEastAsia"/>
        </w:rPr>
        <w:t>Подставим значения в потенциал:</w:t>
      </w:r>
    </w:p>
    <w:p w:rsidR="00570B47" w:rsidRPr="00570B47" w:rsidRDefault="00570B47" w:rsidP="00570B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z+h'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70B47" w:rsidRPr="003D0360" w:rsidRDefault="00570B47" w:rsidP="00876E53">
      <w:r>
        <w:t>Пусть</w:t>
      </w:r>
      <w:r w:rsidR="00876E53" w:rsidRPr="00876E53">
        <w:t xml:space="preserve">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76E53">
        <w:t>,</w:t>
      </w:r>
      <w:r w:rsidR="00876E53" w:rsidRPr="00876E53">
        <w:t xml:space="preserve"> </w:t>
      </w:r>
      <w:r w:rsidR="00876E53">
        <w:t>т</w:t>
      </w:r>
      <w:r>
        <w:t>огда</w:t>
      </w:r>
      <w:r w:rsidR="003D0360">
        <w:t xml:space="preserve"> </w:t>
      </w:r>
    </w:p>
    <w:p w:rsidR="00570B47" w:rsidRPr="0038692C" w:rsidRDefault="00570B47" w:rsidP="00570B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rad>
            </m:den>
          </m:f>
        </m:oMath>
      </m:oMathPara>
    </w:p>
    <w:p w:rsidR="0038692C" w:rsidRPr="003D0360" w:rsidRDefault="0038692C" w:rsidP="003869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-2zh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+2zh</m:t>
                  </m:r>
                </m:e>
              </m:rad>
            </m:den>
          </m:f>
        </m:oMath>
      </m:oMathPara>
    </w:p>
    <w:p w:rsidR="0038692C" w:rsidRPr="0038692C" w:rsidRDefault="0038692C" w:rsidP="00570B47">
      <w:pPr>
        <w:rPr>
          <w:rFonts w:eastAsiaTheme="minorEastAsia"/>
        </w:rPr>
      </w:pPr>
    </w:p>
    <w:p w:rsidR="003D0360" w:rsidRDefault="003D0360" w:rsidP="00570B47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=4πσ</m:t>
        </m:r>
      </m:oMath>
      <w:r w:rsidRPr="003D0360">
        <w:rPr>
          <w:rFonts w:eastAsiaTheme="minorEastAsia"/>
        </w:rPr>
        <w:t xml:space="preserve"> </w:t>
      </w:r>
      <w:r>
        <w:rPr>
          <w:rFonts w:eastAsiaTheme="minorEastAsia"/>
        </w:rPr>
        <w:t>и на поверхности сферы</w:t>
      </w:r>
    </w:p>
    <w:p w:rsidR="003D0360" w:rsidRPr="003D0360" w:rsidRDefault="00026B15" w:rsidP="00570B4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:rsidR="003D0360" w:rsidRDefault="003D0360" w:rsidP="0038692C">
      <w:pPr>
        <w:pStyle w:val="a6"/>
      </w:pPr>
      <w:r>
        <w:t>то</w:t>
      </w:r>
    </w:p>
    <w:p w:rsidR="003D0360" w:rsidRPr="003D0360" w:rsidRDefault="003D0360" w:rsidP="00570B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:rsidR="00570B47" w:rsidRPr="00601D0A" w:rsidRDefault="00601D0A" w:rsidP="005A3D60">
      <w:pPr>
        <w:rPr>
          <w:rFonts w:eastAsiaTheme="minorEastAsia"/>
        </w:rPr>
      </w:pPr>
      <w:r>
        <w:rPr>
          <w:rFonts w:eastAsiaTheme="minorEastAsia"/>
        </w:rPr>
        <w:t xml:space="preserve">Сначала вычислим производную, заметив, что </w:t>
      </w:r>
      <m:oMath>
        <m:r>
          <w:rPr>
            <w:rFonts w:ascii="Cambria Math" w:eastAsiaTheme="minorEastAsia" w:hAnsi="Cambria Math"/>
          </w:rPr>
          <m:t>z=ρ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:rsidR="0025033A" w:rsidRPr="00E465BC" w:rsidRDefault="00026B15" w:rsidP="005A3D6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2ρ-2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hz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2ρ+2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hz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-2zh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+2zh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E465BC" w:rsidRPr="00123988" w:rsidRDefault="00026B15" w:rsidP="00E465BC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E465BC" w:rsidRPr="00E465BC" w:rsidRDefault="00026B15" w:rsidP="005A3D6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E465BC" w:rsidRPr="00E465BC" w:rsidRDefault="00026B15" w:rsidP="00E465BC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F63887" w:rsidRDefault="00F63887" w:rsidP="009D13BA">
      <w:pPr>
        <w:pStyle w:val="a6"/>
        <w:rPr>
          <w:rFonts w:eastAsiaTheme="minorEastAsia"/>
          <w:lang w:val="en-US"/>
        </w:rPr>
      </w:pPr>
      <w:r>
        <w:lastRenderedPageBreak/>
        <w:t xml:space="preserve">Заметив, что </w:t>
      </w:r>
    </w:p>
    <w:p w:rsidR="00E465BC" w:rsidRPr="00F63887" w:rsidRDefault="00F63887" w:rsidP="005A3D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dαdθ,  0≤α≤2π,  0≤θ≤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63887" w:rsidRPr="00F63887" w:rsidRDefault="00F63887" w:rsidP="005A3D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dq=σdS,  dq=-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ρ=R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dS</m:t>
          </m:r>
        </m:oMath>
      </m:oMathPara>
    </w:p>
    <w:p w:rsidR="00F63887" w:rsidRDefault="00F63887" w:rsidP="005A3D60">
      <w:pPr>
        <w:rPr>
          <w:rFonts w:eastAsiaTheme="minorEastAsia"/>
          <w:lang w:val="en-US"/>
        </w:rPr>
      </w:pPr>
      <w:r>
        <w:rPr>
          <w:rFonts w:eastAsiaTheme="minorEastAsia"/>
        </w:rPr>
        <w:t>мы можем найти полный заряд</w:t>
      </w:r>
    </w:p>
    <w:p w:rsidR="00F63887" w:rsidRPr="00F63887" w:rsidRDefault="00F63887" w:rsidP="005A3D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dα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+2hR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</m:oMath>
      </m:oMathPara>
    </w:p>
    <w:p w:rsidR="00F63887" w:rsidRPr="005F5B1B" w:rsidRDefault="00F63887" w:rsidP="00F638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</m:t>
              </m:r>
            </m:e>
          </m:nary>
        </m:oMath>
      </m:oMathPara>
    </w:p>
    <w:p w:rsidR="005F5B1B" w:rsidRDefault="005F5B1B" w:rsidP="009D13BA">
      <w:pPr>
        <w:pStyle w:val="a6"/>
        <w:rPr>
          <w:lang w:val="en-US"/>
        </w:rPr>
      </w:pPr>
      <w:r>
        <w:t xml:space="preserve">Замена </w:t>
      </w:r>
    </w:p>
    <w:p w:rsidR="005F5B1B" w:rsidRPr="005F5B1B" w:rsidRDefault="005F5B1B" w:rsidP="00F6388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hR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,  dt=2</m:t>
          </m:r>
          <m:r>
            <w:rPr>
              <w:rFonts w:ascii="Cambria Math" w:hAnsi="Cambria Math"/>
              <w:lang w:val="en-US"/>
            </w:rPr>
            <m:t>hR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dθ</m:t>
          </m:r>
        </m:oMath>
      </m:oMathPara>
    </w:p>
    <w:p w:rsidR="005F5B1B" w:rsidRPr="005F5B1B" w:rsidRDefault="005F5B1B" w:rsidP="00F63887">
      <w:r>
        <w:rPr>
          <w:rFonts w:eastAsiaTheme="minorEastAsia"/>
        </w:rPr>
        <w:t>и простое интегрирование приводит к такому результату:</w:t>
      </w:r>
    </w:p>
    <w:p w:rsidR="00F63887" w:rsidRPr="00F63887" w:rsidRDefault="00F63887" w:rsidP="005A3D6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Q=-q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sectPr w:rsidR="00F63887" w:rsidRPr="00F6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1553"/>
    <w:multiLevelType w:val="hybridMultilevel"/>
    <w:tmpl w:val="B3E26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58"/>
    <w:rsid w:val="0000426F"/>
    <w:rsid w:val="00026B15"/>
    <w:rsid w:val="000C16D9"/>
    <w:rsid w:val="000D485A"/>
    <w:rsid w:val="00123988"/>
    <w:rsid w:val="00146C10"/>
    <w:rsid w:val="001735B5"/>
    <w:rsid w:val="001B2958"/>
    <w:rsid w:val="00211058"/>
    <w:rsid w:val="0021703D"/>
    <w:rsid w:val="0025033A"/>
    <w:rsid w:val="00266826"/>
    <w:rsid w:val="00305295"/>
    <w:rsid w:val="0038692C"/>
    <w:rsid w:val="003C0E2A"/>
    <w:rsid w:val="003D0360"/>
    <w:rsid w:val="00403DE1"/>
    <w:rsid w:val="00415015"/>
    <w:rsid w:val="004848D5"/>
    <w:rsid w:val="004A2D12"/>
    <w:rsid w:val="004E1373"/>
    <w:rsid w:val="004F7BCE"/>
    <w:rsid w:val="00570B47"/>
    <w:rsid w:val="00594139"/>
    <w:rsid w:val="005A3D60"/>
    <w:rsid w:val="005D40CF"/>
    <w:rsid w:val="005E00CD"/>
    <w:rsid w:val="005F5B1B"/>
    <w:rsid w:val="00601D0A"/>
    <w:rsid w:val="0060358F"/>
    <w:rsid w:val="0061005D"/>
    <w:rsid w:val="006C5B17"/>
    <w:rsid w:val="007B1DCF"/>
    <w:rsid w:val="00876E53"/>
    <w:rsid w:val="00912FBF"/>
    <w:rsid w:val="00997C63"/>
    <w:rsid w:val="009B269E"/>
    <w:rsid w:val="009D13BA"/>
    <w:rsid w:val="00A64445"/>
    <w:rsid w:val="00AB2606"/>
    <w:rsid w:val="00B60CB8"/>
    <w:rsid w:val="00BB6BE5"/>
    <w:rsid w:val="00D23B56"/>
    <w:rsid w:val="00D80873"/>
    <w:rsid w:val="00D834B0"/>
    <w:rsid w:val="00D91E24"/>
    <w:rsid w:val="00E13B93"/>
    <w:rsid w:val="00E465BC"/>
    <w:rsid w:val="00E66DA0"/>
    <w:rsid w:val="00E75871"/>
    <w:rsid w:val="00EF1179"/>
    <w:rsid w:val="00F168D1"/>
    <w:rsid w:val="00F63887"/>
    <w:rsid w:val="00F7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C6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C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13B93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91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C6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C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13B93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9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13240-0EB5-4B9D-A709-BD94FC35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31</cp:revision>
  <dcterms:created xsi:type="dcterms:W3CDTF">2014-01-05T06:42:00Z</dcterms:created>
  <dcterms:modified xsi:type="dcterms:W3CDTF">2014-02-12T15:21:00Z</dcterms:modified>
</cp:coreProperties>
</file>