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65" w:rsidRDefault="00E358EC">
      <w:r w:rsidRPr="00E358EC">
        <w:rPr>
          <w:color w:val="FF0000"/>
        </w:rPr>
        <w:t xml:space="preserve">Плотность тока </w:t>
      </w:r>
      <w:r>
        <w:t>это заряд, переносимый через ед. поверхности за ед. времени:</w:t>
      </w:r>
    </w:p>
    <w:p w:rsidR="00E358EC" w:rsidRPr="00E358EC" w:rsidRDefault="0045313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=ne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E358EC" w:rsidRDefault="00E358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E358EC">
        <w:rPr>
          <w:rFonts w:eastAsiaTheme="minorEastAsia"/>
          <w:i/>
        </w:rPr>
        <w:t xml:space="preserve"> – </w:t>
      </w:r>
      <w:r>
        <w:rPr>
          <w:rFonts w:eastAsiaTheme="minorEastAsia"/>
        </w:rPr>
        <w:t xml:space="preserve">концентрация носителей тока, т.е. количество заряда в ед. объема,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>– упорядоченная (средняя, дрейфовая) скорость носителей тока.</w:t>
      </w:r>
    </w:p>
    <w:p w:rsidR="00E358EC" w:rsidRPr="002509E2" w:rsidRDefault="00E358EC" w:rsidP="002509E2">
      <w:pPr>
        <w:pStyle w:val="a6"/>
      </w:pPr>
      <w:r>
        <w:t>Закон сохранения заряда</w:t>
      </w:r>
      <w:r>
        <w:rPr>
          <w:lang w:val="en-US"/>
        </w:rPr>
        <w:t>:</w:t>
      </w:r>
    </w:p>
    <w:p w:rsidR="00E358EC" w:rsidRPr="00E358EC" w:rsidRDefault="0045313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∂q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∂ρ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E358EC" w:rsidRPr="00E358EC" w:rsidRDefault="00E358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ρ</m:t>
        </m:r>
      </m:oMath>
      <w:r w:rsidRPr="00E358EC">
        <w:rPr>
          <w:rFonts w:eastAsiaTheme="minorEastAsia"/>
        </w:rPr>
        <w:t xml:space="preserve"> – </w:t>
      </w:r>
      <w:r>
        <w:rPr>
          <w:rFonts w:eastAsiaTheme="minorEastAsia"/>
        </w:rPr>
        <w:t>плотность заряда (заряд в ед. объема).</w:t>
      </w:r>
    </w:p>
    <w:p w:rsidR="00E358EC" w:rsidRDefault="00E358EC" w:rsidP="002509E2">
      <w:pPr>
        <w:pStyle w:val="a6"/>
      </w:pPr>
      <w:r>
        <w:t>Для стационарных токов:</w:t>
      </w:r>
    </w:p>
    <w:p w:rsidR="00E358EC" w:rsidRPr="003F6955" w:rsidRDefault="00D47B73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:rsidR="00E358EC" w:rsidRDefault="00E358EC" w:rsidP="002509E2">
      <w:pPr>
        <w:pStyle w:val="a6"/>
      </w:pPr>
      <w:r w:rsidRPr="002509E2">
        <w:rPr>
          <w:color w:val="FF0000"/>
        </w:rPr>
        <w:t>Закон Ома</w:t>
      </w:r>
      <w:r>
        <w:t>:</w:t>
      </w:r>
    </w:p>
    <w:p w:rsidR="00E358EC" w:rsidRPr="00E358EC" w:rsidRDefault="0045313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:rsidR="002509E2" w:rsidRDefault="00E358E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</w:rPr>
        <w:t xml:space="preserve"> – удельная электрическая проводимость</w:t>
      </w:r>
      <w:r w:rsidR="003F6955">
        <w:rPr>
          <w:rFonts w:eastAsiaTheme="minorEastAsia"/>
        </w:rPr>
        <w:t xml:space="preserve"> (коэффициент электропроводности)</w:t>
      </w:r>
      <w:r w:rsidRPr="00E358EC">
        <w:rPr>
          <w:rFonts w:eastAsiaTheme="minorEastAsia"/>
        </w:rPr>
        <w:t xml:space="preserve"> </w:t>
      </w:r>
    </w:p>
    <w:p w:rsidR="00E358EC" w:rsidRPr="00E358EC" w:rsidRDefault="00E358EC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удельное </w:t>
      </w:r>
      <w:r w:rsidR="002509E2">
        <w:rPr>
          <w:rFonts w:eastAsiaTheme="minorEastAsia"/>
        </w:rPr>
        <w:t>сопротивление материала.</w:t>
      </w:r>
    </w:p>
    <w:p w:rsidR="003F6955" w:rsidRDefault="003F6955"/>
    <w:p w:rsidR="00E358EC" w:rsidRDefault="003F6955" w:rsidP="003F6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6955">
        <w:rPr>
          <w:b/>
        </w:rPr>
        <w:t>Задача</w:t>
      </w:r>
      <w:r>
        <w:t>. Показать, что при соблюдении закона Ома, потенциал электрического поля постоянного электрического тока</w:t>
      </w:r>
      <w:r w:rsidR="00416DCB">
        <w:t xml:space="preserve"> в однородном проводнике</w:t>
      </w:r>
      <w:r>
        <w:t xml:space="preserve"> удовлетворяет уравнению Лапласа. Сформулировать граничные условия</w:t>
      </w:r>
      <w:r w:rsidR="00140EF6" w:rsidRPr="00140EF6">
        <w:t xml:space="preserve"> </w:t>
      </w:r>
      <w:r w:rsidR="00140EF6">
        <w:t>для границы раздела двух проводников и проводника с непроводящей средой</w:t>
      </w:r>
      <w:r>
        <w:t>.</w:t>
      </w:r>
    </w:p>
    <w:p w:rsidR="003F6955" w:rsidRDefault="003F6955">
      <w:r w:rsidRPr="003F6955">
        <w:rPr>
          <w:b/>
        </w:rPr>
        <w:t>Решение</w:t>
      </w:r>
      <w:r>
        <w:t>.</w:t>
      </w:r>
    </w:p>
    <w:p w:rsidR="003F6955" w:rsidRDefault="003F6955" w:rsidP="003F6955">
      <w:pPr>
        <w:pStyle w:val="a6"/>
      </w:pPr>
      <w:r>
        <w:t>Для стационарных токов:</w:t>
      </w:r>
    </w:p>
    <w:p w:rsidR="003F6955" w:rsidRPr="003F6955" w:rsidRDefault="003F6955" w:rsidP="003F6955">
      <w:pPr>
        <w:pStyle w:val="a6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3F6955" w:rsidRDefault="003F6955" w:rsidP="003F6955">
      <w:pPr>
        <w:pStyle w:val="a6"/>
      </w:pPr>
      <w:r>
        <w:t>По закону Ома</w:t>
      </w:r>
    </w:p>
    <w:p w:rsidR="003F6955" w:rsidRPr="00E358EC" w:rsidRDefault="00453138" w:rsidP="003F6955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:rsidR="003F6955" w:rsidRDefault="003F6955" w:rsidP="00416DCB">
      <w:r>
        <w:t>В этом случае</w:t>
      </w:r>
      <w:r w:rsidR="00416DCB">
        <w:t xml:space="preserve">, с учетом однородности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λ=const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3F6955" w:rsidRPr="003F6955" w:rsidRDefault="003F695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r>
            <w:rPr>
              <w:rFonts w:ascii="Cambria Math" w:eastAsiaTheme="minorEastAsia" w:hAnsi="Cambria Math"/>
            </w:rPr>
            <m:t>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=λ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grad 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=λ∆φ=0</m:t>
          </m:r>
        </m:oMath>
      </m:oMathPara>
    </w:p>
    <w:p w:rsidR="003F6955" w:rsidRDefault="003F6955" w:rsidP="003F6955">
      <w:pPr>
        <w:pStyle w:val="a6"/>
      </w:pPr>
      <w:r>
        <w:t>Т.е. имеет место уравнение Лапласа:</w:t>
      </w:r>
    </w:p>
    <w:p w:rsidR="003F6955" w:rsidRPr="00A41FA5" w:rsidRDefault="003F69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∆φ=0</m:t>
          </m:r>
        </m:oMath>
      </m:oMathPara>
    </w:p>
    <w:p w:rsidR="00A41FA5" w:rsidRDefault="00A41FA5">
      <w:pPr>
        <w:rPr>
          <w:rFonts w:eastAsiaTheme="minorEastAsia"/>
        </w:rPr>
      </w:pPr>
      <w:r>
        <w:rPr>
          <w:rFonts w:eastAsiaTheme="minorEastAsia"/>
        </w:rPr>
        <w:t>Объемная плотность заряда внутри проводника равна нулю. Действительно</w:t>
      </w:r>
    </w:p>
    <w:p w:rsidR="00A41FA5" w:rsidRPr="00A41FA5" w:rsidRDefault="00A41FA5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r>
            <w:rPr>
              <w:rFonts w:ascii="Cambria Math" w:eastAsiaTheme="minorEastAsia" w:hAnsi="Cambria Math"/>
            </w:rPr>
            <m:t>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A41FA5" w:rsidRDefault="00A41FA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Но, по теореме Гаусса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=4πρ</m:t>
        </m:r>
      </m:oMath>
      <w:r w:rsidRPr="00A41F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что </w:t>
      </w:r>
      <m:oMath>
        <m:r>
          <w:rPr>
            <w:rFonts w:ascii="Cambria Math" w:eastAsiaTheme="minorEastAsia" w:hAnsi="Cambria Math"/>
          </w:rPr>
          <m:t>ρ=0</m:t>
        </m:r>
      </m:oMath>
      <w:r w:rsidRPr="00A41FA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Итак, ток </w:t>
      </w:r>
      <w:r w:rsidR="00677062">
        <w:rPr>
          <w:rFonts w:eastAsiaTheme="minorEastAsia"/>
        </w:rPr>
        <w:t>течет по поверхности проводника, но это совершенно не значит, что поля внутри проводника с током нет, как в электростатике. Поле внутри проводника существует и оно не обязательно нормально к поверхности.</w:t>
      </w:r>
    </w:p>
    <w:p w:rsidR="00677062" w:rsidRDefault="00677062">
      <w:pPr>
        <w:rPr>
          <w:rFonts w:eastAsiaTheme="minorEastAsia"/>
        </w:rPr>
      </w:pPr>
      <w:r>
        <w:rPr>
          <w:rFonts w:eastAsiaTheme="minorEastAsia"/>
        </w:rPr>
        <w:t xml:space="preserve">Рассмотрим границу раздела </w:t>
      </w:r>
      <w:r w:rsidRPr="00841839">
        <w:rPr>
          <w:rFonts w:eastAsiaTheme="minorEastAsia"/>
          <w:u w:val="single"/>
        </w:rPr>
        <w:t>«проводник-проводник»</w:t>
      </w:r>
      <w:r>
        <w:rPr>
          <w:rFonts w:eastAsiaTheme="minorEastAsia"/>
        </w:rPr>
        <w:t>. Из</w:t>
      </w:r>
      <w:r w:rsidRPr="006770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div </m:t>
        </m:r>
        <m:r>
          <w:rPr>
            <w:rFonts w:ascii="Cambria Math" w:eastAsiaTheme="minorEastAsia" w:hAnsi="Cambria Math"/>
          </w:rPr>
          <m:t>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или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dS=0</m:t>
        </m:r>
      </m:oMath>
      <w:r w:rsidRPr="00677062">
        <w:rPr>
          <w:rFonts w:eastAsiaTheme="minorEastAsia"/>
        </w:rPr>
        <w:t xml:space="preserve"> </w:t>
      </w:r>
      <w:r>
        <w:rPr>
          <w:rFonts w:eastAsiaTheme="minorEastAsia"/>
        </w:rPr>
        <w:t>таким же образом, как это проделывалось в электростатике, можно получить, что</w:t>
      </w:r>
    </w:p>
    <w:p w:rsidR="00677062" w:rsidRPr="00677062" w:rsidRDefault="004531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77062" w:rsidRDefault="00677062" w:rsidP="00676C04">
      <w:pPr>
        <w:pStyle w:val="a6"/>
      </w:pPr>
      <w:r>
        <w:t>Это равенство можно переписать так:</w:t>
      </w:r>
    </w:p>
    <w:p w:rsidR="00677062" w:rsidRPr="00676C04" w:rsidRDefault="004531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</m:oMath>
      </m:oMathPara>
    </w:p>
    <w:p w:rsidR="00676C04" w:rsidRDefault="00676C04" w:rsidP="00676C04">
      <w:pPr>
        <w:pStyle w:val="a6"/>
      </w:pPr>
      <w:r>
        <w:t>или так</w:t>
      </w:r>
    </w:p>
    <w:p w:rsidR="00676C04" w:rsidRPr="00281112" w:rsidRDefault="004531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:rsidR="00281112" w:rsidRPr="0008640E" w:rsidRDefault="00281112">
      <w:pPr>
        <w:rPr>
          <w:rFonts w:eastAsiaTheme="minorEastAsia"/>
        </w:rPr>
      </w:pPr>
      <w:r>
        <w:rPr>
          <w:rFonts w:eastAsiaTheme="minorEastAsia"/>
        </w:rPr>
        <w:t>Для касательной компоненты</w:t>
      </w:r>
      <w:r w:rsidR="0008640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rot</m:t>
            </m:r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08640E" w:rsidRPr="0008640E">
        <w:rPr>
          <w:rFonts w:eastAsiaTheme="minorEastAsia"/>
        </w:rPr>
        <w:t>:</w:t>
      </w:r>
    </w:p>
    <w:p w:rsidR="00281112" w:rsidRPr="00281112" w:rsidRDefault="004531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:rsidR="00281112" w:rsidRPr="00281112" w:rsidRDefault="00281112">
      <w:pPr>
        <w:rPr>
          <w:rFonts w:eastAsiaTheme="minorEastAsia"/>
        </w:rPr>
      </w:pPr>
      <w:r>
        <w:rPr>
          <w:rFonts w:eastAsiaTheme="minorEastAsia"/>
        </w:rPr>
        <w:t xml:space="preserve">Для границы раздела </w:t>
      </w:r>
      <w:r w:rsidRPr="00841839">
        <w:rPr>
          <w:rFonts w:eastAsiaTheme="minorEastAsia"/>
          <w:u w:val="single"/>
        </w:rPr>
        <w:t>проводника с непроводящей средой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  <w:r>
        <w:rPr>
          <w:rFonts w:eastAsiaTheme="minorEastAsia"/>
        </w:rPr>
        <w:t xml:space="preserve"> получим</w:t>
      </w:r>
    </w:p>
    <w:p w:rsidR="00281112" w:rsidRPr="00147D0C" w:rsidRDefault="004531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47D0C" w:rsidRPr="00147D0C" w:rsidRDefault="00147D0C">
      <w:pPr>
        <w:rPr>
          <w:rFonts w:eastAsiaTheme="minorEastAsia"/>
        </w:rPr>
      </w:pPr>
      <w:r>
        <w:rPr>
          <w:rFonts w:eastAsiaTheme="minorEastAsia"/>
        </w:rPr>
        <w:t>Полученные формулы позволяют решать задачи подобно тому, как это делалось в электростатике.</w:t>
      </w:r>
    </w:p>
    <w:p w:rsidR="00B42DE6" w:rsidRDefault="00935D57" w:rsidP="0093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90.2pt;width:123.45pt;height:158.55pt;z-index:-251657216;mso-position-horizontal:absolute;mso-position-horizontal-relative:text;mso-position-vertical:absolute;mso-position-vertical-relative:text" wrapcoords="-70 0 -70 21545 21600 21545 21600 0 -70 0">
            <v:imagedata r:id="rId5" o:title="21"/>
            <w10:wrap type="tight"/>
          </v:shape>
        </w:pict>
      </w:r>
      <w:r w:rsidR="00B42DE6" w:rsidRPr="00B42DE6">
        <w:rPr>
          <w:rFonts w:eastAsiaTheme="minorEastAsia"/>
          <w:b/>
        </w:rPr>
        <w:t>Задача</w:t>
      </w:r>
      <w:r w:rsidR="00B42DE6" w:rsidRPr="00B42DE6">
        <w:rPr>
          <w:rFonts w:eastAsiaTheme="minorEastAsia"/>
          <w:b/>
          <w:lang w:val="en-US"/>
        </w:rPr>
        <w:t xml:space="preserve"> [</w:t>
      </w:r>
      <w:r w:rsidR="00B42DE6" w:rsidRPr="00B42DE6">
        <w:rPr>
          <w:rFonts w:eastAsiaTheme="minorEastAsia"/>
          <w:b/>
        </w:rPr>
        <w:t>Сивухин</w:t>
      </w:r>
      <w:r w:rsidR="00B42DE6" w:rsidRPr="00B42DE6">
        <w:rPr>
          <w:rFonts w:eastAsiaTheme="minorEastAsia"/>
          <w:b/>
          <w:lang w:val="en-US"/>
        </w:rPr>
        <w:t>]</w:t>
      </w:r>
      <w:r w:rsidR="00B42DE6">
        <w:rPr>
          <w:rFonts w:eastAsiaTheme="minorEastAsia"/>
        </w:rPr>
        <w:t xml:space="preserve">.  Параллельные длинные однородные пластины </w:t>
      </w:r>
      <m:oMath>
        <m:r>
          <w:rPr>
            <w:rFonts w:ascii="Cambria Math" w:eastAsiaTheme="minorEastAsia" w:hAnsi="Cambria Math"/>
          </w:rPr>
          <m:t>AB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CD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сделаны из материала плохо проводящего электричество (например, из дерева). Боковые их края </w:t>
      </w:r>
      <m:oMath>
        <m:r>
          <w:rPr>
            <w:rFonts w:ascii="Cambria Math" w:eastAsiaTheme="minorEastAsia" w:hAnsi="Cambria Math"/>
          </w:rPr>
          <m:t>B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накоротко соединены хорошим проводником (например, металлом), а между краями </w:t>
      </w:r>
      <m:oMath>
        <m:r>
          <w:rPr>
            <w:rFonts w:ascii="Cambria Math" w:eastAsiaTheme="minorEastAsia" w:hAnsi="Cambria Math"/>
          </w:rPr>
          <m:t>A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поддерживается постоянное напряжение </w:t>
      </w:r>
      <m:oMath>
        <m:r>
          <w:rPr>
            <w:rFonts w:ascii="Cambria Math" w:eastAsiaTheme="minorEastAsia" w:hAnsi="Cambria Math"/>
          </w:rPr>
          <m:t>V</m:t>
        </m:r>
      </m:oMath>
      <w:r w:rsidR="00B42DE6" w:rsidRPr="00B42DE6">
        <w:rPr>
          <w:rFonts w:eastAsiaTheme="minorEastAsia"/>
        </w:rPr>
        <w:t xml:space="preserve">. </w:t>
      </w:r>
      <w:r w:rsidR="00B42DE6">
        <w:rPr>
          <w:rFonts w:eastAsiaTheme="minorEastAsia"/>
        </w:rPr>
        <w:t>Найти напряженность поля и форму силовых линий между пластинами, пренебрегая краевыми эффектами.</w:t>
      </w:r>
    </w:p>
    <w:p w:rsidR="00B42DE6" w:rsidRDefault="00B42DE6">
      <w:pPr>
        <w:rPr>
          <w:rFonts w:eastAsiaTheme="minorEastAsia"/>
          <w:lang w:val="en-US"/>
        </w:rPr>
      </w:pPr>
      <w:r w:rsidRPr="00935D57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Оси координат размещаем так, как на рисунке. </w:t>
      </w:r>
      <w:r w:rsidR="00935D57">
        <w:rPr>
          <w:rFonts w:eastAsiaTheme="minorEastAsia"/>
        </w:rPr>
        <w:t>Первым делом, замечаем, что поле внутри пластины является потенциальным. Напряжение поддерживается постоянным, поэтому ток стационарный и для него верно уравнение Лапласа:</w:t>
      </w:r>
    </w:p>
    <w:p w:rsidR="00935D57" w:rsidRPr="00935D57" w:rsidRDefault="00935D5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935D57" w:rsidRPr="00935D57" w:rsidRDefault="00935D57">
      <w:pPr>
        <w:rPr>
          <w:rFonts w:eastAsiaTheme="minorEastAsia"/>
        </w:rPr>
      </w:pPr>
      <w:r>
        <w:rPr>
          <w:rFonts w:eastAsiaTheme="minorEastAsia"/>
        </w:rPr>
        <w:t>Решение задачи ищем в виде</w:t>
      </w:r>
    </w:p>
    <w:p w:rsidR="00935D57" w:rsidRDefault="00935D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+Bxy+Cx+Dy</m:t>
          </m:r>
        </m:oMath>
      </m:oMathPara>
    </w:p>
    <w:p w:rsidR="00935D57" w:rsidRPr="00935D57" w:rsidRDefault="00935D57">
      <w:r>
        <w:t>В нашей системе координат, в силу симметрии</w:t>
      </w:r>
    </w:p>
    <w:p w:rsidR="00935D57" w:rsidRPr="003818FE" w:rsidRDefault="0093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:rsidR="003818FE" w:rsidRDefault="003818FE" w:rsidP="001A28B6">
      <w:pPr>
        <w:pStyle w:val="a6"/>
      </w:pPr>
      <w:r>
        <w:t>Кроме того, предположим, что</w:t>
      </w:r>
    </w:p>
    <w:p w:rsidR="003818FE" w:rsidRPr="003818FE" w:rsidRDefault="003818F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818FE" w:rsidRDefault="003818FE" w:rsidP="001A28B6">
      <w:pPr>
        <w:pStyle w:val="a6"/>
      </w:pPr>
      <w:r>
        <w:t>Тогда решение</w:t>
      </w:r>
      <w:r w:rsidRPr="00D53362">
        <w:t xml:space="preserve"> </w:t>
      </w:r>
      <w:r>
        <w:t>представляется в виде</w:t>
      </w:r>
    </w:p>
    <w:p w:rsidR="003818FE" w:rsidRPr="003818FE" w:rsidRDefault="003818FE" w:rsidP="003818F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φ=Bxy</m:t>
          </m:r>
        </m:oMath>
      </m:oMathPara>
    </w:p>
    <w:p w:rsidR="003818FE" w:rsidRPr="003818FE" w:rsidRDefault="003818FE" w:rsidP="003818F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=-By,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=-Bx </m:t>
          </m:r>
        </m:oMath>
      </m:oMathPara>
    </w:p>
    <w:p w:rsidR="003818FE" w:rsidRDefault="003818FE" w:rsidP="001A28B6">
      <w:pPr>
        <w:pStyle w:val="a6"/>
      </w:pPr>
      <w:r>
        <w:t xml:space="preserve">По условию, </w:t>
      </w:r>
    </w:p>
    <w:p w:rsidR="003818FE" w:rsidRPr="003818FE" w:rsidRDefault="003818FE" w:rsidP="003818F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3818FE" w:rsidRDefault="003818FE" w:rsidP="001A28B6">
      <w:pPr>
        <w:pStyle w:val="a6"/>
      </w:pPr>
      <w:r>
        <w:t>поэтому, ввиду симметрии</w:t>
      </w:r>
    </w:p>
    <w:p w:rsidR="003818FE" w:rsidRPr="003818FE" w:rsidRDefault="003818FE" w:rsidP="003818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818FE" w:rsidRDefault="00D53362" w:rsidP="001A28B6">
      <w:pPr>
        <w:pStyle w:val="a6"/>
      </w:pPr>
      <w:r>
        <w:t>Очевидно, что</w:t>
      </w:r>
    </w:p>
    <w:p w:rsidR="00D53362" w:rsidRPr="00D53362" w:rsidRDefault="00D533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53362" w:rsidRDefault="00D53362">
      <w:pPr>
        <w:rPr>
          <w:rFonts w:eastAsiaTheme="minorEastAsia"/>
        </w:rPr>
      </w:pPr>
      <w:r>
        <w:rPr>
          <w:rFonts w:eastAsiaTheme="minorEastAsia"/>
        </w:rPr>
        <w:t xml:space="preserve">Рассмотрим пластину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.  На ней 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и</w:t>
      </w:r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напряженность  </w:t>
      </w:r>
      <w:r w:rsidRPr="00D533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Bx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D5336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Потенциал между точками </w:t>
      </w:r>
      <m:oMath>
        <m:r>
          <w:rPr>
            <w:rFonts w:ascii="Cambria Math" w:eastAsiaTheme="minorEastAsia" w:hAnsi="Cambria Math"/>
          </w:rPr>
          <m:t>A</m:t>
        </m:r>
      </m:oMath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найдется по формуле </w:t>
      </w:r>
      <m:oMath>
        <m:r>
          <w:rPr>
            <w:rFonts w:ascii="Cambria Math" w:eastAsiaTheme="minorEastAsia" w:hAnsi="Cambria Math"/>
          </w:rPr>
          <m:t>dφ=-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>или</w:t>
      </w:r>
    </w:p>
    <w:p w:rsidR="00D53362" w:rsidRPr="00D53362" w:rsidRDefault="00D533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:rsidR="00D53362" w:rsidRPr="00D53362" w:rsidRDefault="00D53362" w:rsidP="00D5336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</m:oMath>
      </m:oMathPara>
    </w:p>
    <w:p w:rsidR="00D53362" w:rsidRPr="00D53362" w:rsidRDefault="00D53362" w:rsidP="00D533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</m:oMath>
      </m:oMathPara>
    </w:p>
    <w:p w:rsidR="00D53362" w:rsidRDefault="00D53362" w:rsidP="001A28B6">
      <w:pPr>
        <w:pStyle w:val="a6"/>
      </w:pPr>
      <w:r>
        <w:t>Окончательно</w:t>
      </w:r>
    </w:p>
    <w:p w:rsidR="00D53362" w:rsidRPr="00D53362" w:rsidRDefault="00D53362" w:rsidP="00D533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Vy</m:t>
              </m:r>
            </m:num>
            <m:den>
              <m:r>
                <w:rPr>
                  <w:rFonts w:ascii="Cambria Math" w:hAnsi="Cambria Math"/>
                </w:rPr>
                <m:t>hd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Vx</m:t>
              </m:r>
            </m:num>
            <m:den>
              <m:r>
                <w:rPr>
                  <w:rFonts w:ascii="Cambria Math" w:hAnsi="Cambria Math"/>
                </w:rPr>
                <m:t>hd</m:t>
              </m:r>
            </m:den>
          </m:f>
        </m:oMath>
      </m:oMathPara>
    </w:p>
    <w:p w:rsidR="00D53362" w:rsidRPr="00E605BE" w:rsidRDefault="00E605BE">
      <w:r>
        <w:rPr>
          <w:noProof/>
        </w:rPr>
        <w:pict>
          <v:shape id="_x0000_s1027" type="#_x0000_t75" style="position:absolute;margin-left:0;margin-top:0;width:113.4pt;height:99.6pt;z-index:-251655168;mso-position-horizontal:absolute;mso-position-horizontal-relative:text;mso-position-vertical:absolute;mso-position-vertical-relative:text" wrapcoords="-85 0 -85 21503 21600 21503 21600 0 -85 0">
            <v:imagedata r:id="rId6" o:title="22"/>
            <w10:wrap type="tight"/>
          </v:shape>
        </w:pict>
      </w:r>
      <w:r>
        <w:t>Уравнение силовых линий:</w:t>
      </w:r>
    </w:p>
    <w:p w:rsidR="00E605BE" w:rsidRPr="00E605BE" w:rsidRDefault="00E605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</m:t>
          </m:r>
        </m:oMath>
      </m:oMathPara>
    </w:p>
    <w:p w:rsidR="00E605BE" w:rsidRDefault="00E605BE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x=0</m:t>
        </m:r>
      </m:oMath>
      <w:r w:rsidRPr="00E60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K&gt;0</m:t>
        </m:r>
      </m:oMath>
      <w:r w:rsidRPr="00E605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Pr="00E605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605BE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от вершины гиперболы до начала координат. Тогда</w:t>
      </w:r>
    </w:p>
    <w:p w:rsidR="00E605BE" w:rsidRPr="00E605BE" w:rsidRDefault="00E605BE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05BE" w:rsidRDefault="00E605BE" w:rsidP="00E605BE">
      <w:pPr>
        <w:rPr>
          <w:rFonts w:eastAsiaTheme="minorEastAsia"/>
          <w:lang w:val="en-US"/>
        </w:rPr>
      </w:pPr>
      <w:r>
        <w:t xml:space="preserve">семейство гипербол с осью </w:t>
      </w:r>
      <m:oMath>
        <m:r>
          <w:rPr>
            <w:rFonts w:ascii="Cambria Math" w:hAnsi="Cambria Math"/>
          </w:rPr>
          <m:t>OY</m:t>
        </m:r>
      </m:oMath>
      <w:r w:rsidRPr="00E605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Аналогично для </w:t>
      </w:r>
      <m:oMath>
        <m:r>
          <w:rPr>
            <w:rFonts w:ascii="Cambria Math" w:eastAsiaTheme="minorEastAsia" w:hAnsi="Cambria Math"/>
          </w:rPr>
          <m:t>K&lt;0</m:t>
        </m:r>
      </m:oMath>
      <w:r w:rsidRPr="00E60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получаем, положив </w:t>
      </w:r>
      <m:oMath>
        <m:r>
          <w:rPr>
            <w:rFonts w:ascii="Cambria Math" w:eastAsiaTheme="minorEastAsia" w:hAnsi="Cambria Math"/>
          </w:rPr>
          <m:t>K=-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605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семейство гипербол с осью </w:t>
      </w:r>
      <m:oMath>
        <m:r>
          <w:rPr>
            <w:rFonts w:ascii="Cambria Math" w:eastAsiaTheme="minorEastAsia" w:hAnsi="Cambria Math"/>
          </w:rPr>
          <m:t>OX</m:t>
        </m:r>
      </m:oMath>
      <w:r w:rsidRPr="001A28B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(</w:t>
      </w:r>
      <w:r>
        <w:rPr>
          <w:rFonts w:eastAsiaTheme="minorEastAsia"/>
        </w:rPr>
        <w:t>рис.</w:t>
      </w:r>
      <w:r>
        <w:rPr>
          <w:rFonts w:eastAsiaTheme="minorEastAsia"/>
          <w:lang w:val="en-US"/>
        </w:rPr>
        <w:t>)</w:t>
      </w:r>
      <w:r w:rsidRPr="00E605BE">
        <w:rPr>
          <w:rFonts w:eastAsiaTheme="minorEastAsia"/>
        </w:rPr>
        <w:t>.</w:t>
      </w:r>
    </w:p>
    <w:p w:rsidR="00453138" w:rsidRDefault="00453138" w:rsidP="00E605BE">
      <w:pPr>
        <w:rPr>
          <w:rFonts w:eastAsiaTheme="minorEastAsia"/>
          <w:lang w:val="en-US"/>
        </w:rPr>
      </w:pPr>
    </w:p>
    <w:p w:rsidR="00453138" w:rsidRDefault="00453138" w:rsidP="00E605BE">
      <w:pPr>
        <w:rPr>
          <w:rFonts w:eastAsiaTheme="minorEastAsia"/>
          <w:lang w:val="en-US"/>
        </w:rPr>
      </w:pPr>
    </w:p>
    <w:p w:rsidR="00453138" w:rsidRDefault="00453138" w:rsidP="00E605BE">
      <w:pPr>
        <w:rPr>
          <w:rFonts w:eastAsiaTheme="minorEastAsia"/>
          <w:lang w:val="en-US"/>
        </w:rPr>
      </w:pPr>
    </w:p>
    <w:p w:rsidR="00453138" w:rsidRDefault="00453138" w:rsidP="00E605BE">
      <w:pPr>
        <w:rPr>
          <w:rFonts w:eastAsiaTheme="minorEastAsia"/>
          <w:lang w:val="en-US"/>
        </w:rPr>
      </w:pPr>
    </w:p>
    <w:p w:rsidR="00453138" w:rsidRDefault="00453138" w:rsidP="00E605BE">
      <w:pPr>
        <w:rPr>
          <w:rFonts w:eastAsiaTheme="minorEastAsia"/>
          <w:lang w:val="en-US"/>
        </w:rPr>
      </w:pPr>
    </w:p>
    <w:p w:rsidR="00453138" w:rsidRDefault="00453138" w:rsidP="00E605BE">
      <w:pPr>
        <w:rPr>
          <w:rFonts w:eastAsiaTheme="minorEastAsia"/>
          <w:lang w:val="en-US"/>
        </w:rPr>
      </w:pPr>
    </w:p>
    <w:p w:rsidR="00453138" w:rsidRPr="00453138" w:rsidRDefault="00453138" w:rsidP="00E605BE">
      <w:pPr>
        <w:rPr>
          <w:rFonts w:eastAsiaTheme="minorEastAsia"/>
          <w:lang w:val="en-US"/>
        </w:rPr>
      </w:pPr>
    </w:p>
    <w:p w:rsidR="00147D0C" w:rsidRDefault="00147D0C" w:rsidP="0065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47D0C">
        <w:rPr>
          <w:rFonts w:eastAsiaTheme="minorEastAsia"/>
          <w:b/>
        </w:rPr>
        <w:lastRenderedPageBreak/>
        <w:t>Задача</w:t>
      </w:r>
      <w:r w:rsidR="004F2749">
        <w:rPr>
          <w:rFonts w:eastAsiaTheme="minorEastAsia"/>
          <w:b/>
          <w:lang w:val="en-US"/>
        </w:rPr>
        <w:t>[6</w:t>
      </w:r>
      <w:r w:rsidR="004F2749">
        <w:rPr>
          <w:rFonts w:eastAsiaTheme="minorEastAsia"/>
          <w:b/>
        </w:rPr>
        <w:t>№225</w:t>
      </w:r>
      <w:r w:rsidR="004F2749">
        <w:rPr>
          <w:rFonts w:eastAsiaTheme="minorEastAsia"/>
          <w:b/>
          <w:lang w:val="en-US"/>
        </w:rPr>
        <w:t>]</w:t>
      </w:r>
      <w:r>
        <w:rPr>
          <w:rFonts w:eastAsiaTheme="minorEastAsia"/>
        </w:rPr>
        <w:t xml:space="preserve">. В пространстве между обкладками конденсатора вставлены две плоскопараллельные проводящие пластины, плотно прилегающие друг к другу и обкладкам конденсатора. Пластинки имеют толщины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47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47D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их проводимости и диэлектрические проницаемости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47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47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соответственно. На обкладки конденсатора изготовленного из материала, проводимость которого много </w:t>
      </w:r>
      <w:r w:rsidR="00652B85">
        <w:rPr>
          <w:rFonts w:eastAsiaTheme="minorEastAsia"/>
        </w:rPr>
        <w:t>больше,</w:t>
      </w:r>
      <w:r>
        <w:rPr>
          <w:rFonts w:eastAsiaTheme="minorEastAsia"/>
        </w:rPr>
        <w:t xml:space="preserve">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подается разность потенциалов </w:t>
      </w:r>
      <m:oMath>
        <m:r>
          <w:rPr>
            <w:rFonts w:ascii="Cambria Math" w:eastAsiaTheme="minorEastAsia" w:hAnsi="Cambria Math"/>
          </w:rPr>
          <m:t>V</m:t>
        </m:r>
      </m:oMath>
      <w:r w:rsidRPr="00147D0C">
        <w:rPr>
          <w:rFonts w:eastAsiaTheme="minorEastAsia"/>
        </w:rPr>
        <w:t xml:space="preserve">. </w:t>
      </w:r>
      <w:r w:rsidR="00652B85">
        <w:rPr>
          <w:rFonts w:eastAsiaTheme="minorEastAsia"/>
        </w:rPr>
        <w:t xml:space="preserve">Определить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</m:oMath>
      <w:r w:rsidR="00652B85" w:rsidRPr="00652B85">
        <w:rPr>
          <w:rFonts w:eastAsiaTheme="minorEastAsia"/>
        </w:rPr>
        <w:t xml:space="preserve"> </w:t>
      </w:r>
      <w:r w:rsidR="00652B85">
        <w:rPr>
          <w:rFonts w:eastAsiaTheme="minorEastAsia"/>
        </w:rPr>
        <w:t>в пластинках, а также плотности свободных и связанных зарядов на всех трех границах раздела.</w:t>
      </w:r>
    </w:p>
    <w:p w:rsidR="00652B85" w:rsidRDefault="00453138" w:rsidP="00E605BE">
      <w:pPr>
        <w:rPr>
          <w:rFonts w:eastAsiaTheme="minorEastAsia"/>
        </w:rPr>
      </w:pPr>
      <w:r>
        <w:rPr>
          <w:noProof/>
        </w:rPr>
        <w:pict>
          <v:shape id="_x0000_s1028" type="#_x0000_t75" style="position:absolute;margin-left:-5.5pt;margin-top:1.35pt;width:86.35pt;height:113.45pt;z-index:-251653120;mso-position-horizontal-relative:text;mso-position-vertical-relative:text" wrapcoords="-88 0 -88 21533 21600 21533 21600 0 -88 0">
            <v:imagedata r:id="rId7" o:title="23"/>
            <w10:wrap type="tight"/>
          </v:shape>
        </w:pict>
      </w:r>
      <w:r w:rsidR="00652B85" w:rsidRPr="00652B85">
        <w:rPr>
          <w:rFonts w:eastAsiaTheme="minorEastAsia"/>
          <w:b/>
        </w:rPr>
        <w:t>Решение</w:t>
      </w:r>
      <w:r w:rsidR="00652B85">
        <w:rPr>
          <w:rFonts w:eastAsiaTheme="minorEastAsia"/>
        </w:rPr>
        <w:t>. Формально, эта задача не отличается от соответствующей электростатической задачи. Действительно, без тока имеем</w:t>
      </w:r>
    </w:p>
    <w:p w:rsidR="00652B85" w:rsidRPr="00652B85" w:rsidRDefault="00652B85" w:rsidP="00E605B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ε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652B85" w:rsidRDefault="00652B85" w:rsidP="00E605BE">
      <w:pPr>
        <w:rPr>
          <w:rFonts w:eastAsiaTheme="minorEastAsia"/>
        </w:rPr>
      </w:pPr>
      <w:r>
        <w:rPr>
          <w:rFonts w:eastAsiaTheme="minorEastAsia"/>
        </w:rPr>
        <w:t>с током</w:t>
      </w:r>
    </w:p>
    <w:p w:rsidR="00652B85" w:rsidRPr="00652B85" w:rsidRDefault="00652B85" w:rsidP="00652B8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λ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652B85" w:rsidRDefault="00652B85" w:rsidP="00D32A9F">
      <w:pPr>
        <w:pStyle w:val="a6"/>
      </w:pPr>
      <w:r>
        <w:t xml:space="preserve">Иными словами, достаточно произвести замену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на</w:t>
      </w:r>
      <w:r w:rsidR="00280E79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.</w:t>
      </w:r>
      <w:r w:rsidR="00280E79">
        <w:t xml:space="preserve"> </w:t>
      </w:r>
      <w:hyperlink r:id="rId8" w:anchor="конденс_поле_потенц" w:history="1">
        <w:r w:rsidR="00280E79" w:rsidRPr="00280E79">
          <w:rPr>
            <w:rStyle w:val="a7"/>
            <w:rFonts w:eastAsiaTheme="minorEastAsia"/>
          </w:rPr>
          <w:t>Вспомним</w:t>
        </w:r>
      </w:hyperlink>
      <w:r w:rsidR="00280E79">
        <w:t xml:space="preserve"> решение электростатической задачи:</w:t>
      </w:r>
    </w:p>
    <w:p w:rsidR="00280E79" w:rsidRPr="00F2590D" w:rsidRDefault="00280E79" w:rsidP="00280E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280E79" w:rsidRPr="00280E79" w:rsidRDefault="00280E79" w:rsidP="00280E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=4πσ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280E79" w:rsidRDefault="00280E79" w:rsidP="00D32A9F">
      <w:pPr>
        <w:pStyle w:val="a6"/>
        <w:rPr>
          <w:lang w:val="en-US"/>
        </w:rPr>
      </w:pPr>
      <w:r>
        <w:t>Следовательно, теперь</w:t>
      </w:r>
    </w:p>
    <w:p w:rsidR="00E9556C" w:rsidRPr="00E9556C" w:rsidRDefault="00E9556C" w:rsidP="00E955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E9556C" w:rsidRPr="00B50C92" w:rsidRDefault="00E9556C" w:rsidP="00E955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B50C92" w:rsidRPr="00B50C92" w:rsidRDefault="00B50C92" w:rsidP="00E9556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E9556C" w:rsidRDefault="00C60039" w:rsidP="00E9556C">
      <w:pPr>
        <w:rPr>
          <w:rFonts w:eastAsiaTheme="minorEastAsia"/>
        </w:rPr>
      </w:pPr>
      <w:r>
        <w:rPr>
          <w:noProof/>
        </w:rPr>
        <w:pict>
          <v:shape id="_x0000_s1030" type="#_x0000_t75" style="position:absolute;margin-left:0;margin-top:.3pt;width:192.85pt;height:66.35pt;z-index:-251651072;mso-position-horizontal:absolute;mso-position-horizontal-relative:text;mso-position-vertical:absolute;mso-position-vertical-relative:text" wrapcoords="-84 0 -84 21355 21600 21355 21600 0 -84 0">
            <v:imagedata r:id="rId9" o:title="24"/>
            <w10:wrap type="tight"/>
          </v:shape>
        </w:pict>
      </w:r>
      <w:r w:rsidR="00453138">
        <w:rPr>
          <w:rFonts w:eastAsiaTheme="minorEastAsia"/>
        </w:rPr>
        <w:t xml:space="preserve">Поверхностную плотность зарядов ищем </w:t>
      </w:r>
      <w:r>
        <w:rPr>
          <w:rFonts w:eastAsiaTheme="minorEastAsia"/>
        </w:rPr>
        <w:t>исходя из электростатической теоремы Гаусса. Для этого выделим три</w:t>
      </w:r>
      <w:r w:rsidR="00D32A9F" w:rsidRPr="00D32A9F">
        <w:rPr>
          <w:rFonts w:eastAsiaTheme="minorEastAsia"/>
        </w:rPr>
        <w:t xml:space="preserve"> </w:t>
      </w:r>
      <w:r w:rsidR="00D32A9F">
        <w:rPr>
          <w:rFonts w:eastAsiaTheme="minorEastAsia"/>
        </w:rPr>
        <w:t>достаточно сплющенных</w:t>
      </w:r>
      <w:r>
        <w:rPr>
          <w:rFonts w:eastAsiaTheme="minorEastAsia"/>
        </w:rPr>
        <w:t xml:space="preserve"> контура и применим к ним соответствующие формулы:</w:t>
      </w:r>
    </w:p>
    <w:p w:rsidR="00C60039" w:rsidRPr="00C60039" w:rsidRDefault="00C60039" w:rsidP="00E9556C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=4πq, 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60039" w:rsidRPr="00C60039" w:rsidRDefault="00C60039" w:rsidP="00E9556C">
      <w:pPr>
        <w:rPr>
          <w:rFonts w:eastAsiaTheme="minorEastAsia"/>
        </w:rPr>
      </w:pPr>
      <w:r>
        <w:rPr>
          <w:rFonts w:eastAsiaTheme="minorEastAsia"/>
        </w:rPr>
        <w:t>Отметим, что ток никак не влияет на эти формулы, поскольку весь втекающий</w:t>
      </w:r>
      <w:r w:rsidRPr="00C60039">
        <w:rPr>
          <w:rFonts w:eastAsiaTheme="minorEastAsia"/>
        </w:rPr>
        <w:t xml:space="preserve"> </w:t>
      </w:r>
      <w:r>
        <w:rPr>
          <w:rFonts w:eastAsiaTheme="minorEastAsia"/>
        </w:rPr>
        <w:t>в контур заряд уходит из него.</w:t>
      </w:r>
    </w:p>
    <w:p w:rsidR="00C60039" w:rsidRDefault="00C60039" w:rsidP="00D32A9F">
      <w:pPr>
        <w:pStyle w:val="a6"/>
      </w:pPr>
      <w:r>
        <w:t xml:space="preserve">Поверхность  1. </w:t>
      </w:r>
    </w:p>
    <w:p w:rsidR="00C60039" w:rsidRPr="00C60039" w:rsidRDefault="00C60039" w:rsidP="00E95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</m:oMath>
      </m:oMathPara>
    </w:p>
    <w:p w:rsidR="00C60039" w:rsidRDefault="00C60039" w:rsidP="00D32A9F">
      <w:pPr>
        <w:pStyle w:val="a6"/>
      </w:pPr>
      <w:r>
        <w:t>Поверхность 3:</w:t>
      </w:r>
    </w:p>
    <w:p w:rsidR="00C60039" w:rsidRPr="00C60039" w:rsidRDefault="00C60039" w:rsidP="00C600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</m:oMath>
      </m:oMathPara>
    </w:p>
    <w:p w:rsidR="00C60039" w:rsidRDefault="00C60039" w:rsidP="00D32A9F">
      <w:pPr>
        <w:pStyle w:val="a6"/>
      </w:pPr>
      <w:r>
        <w:lastRenderedPageBreak/>
        <w:t>Поверхность 2:</w:t>
      </w:r>
    </w:p>
    <w:p w:rsidR="00C60039" w:rsidRPr="005404B9" w:rsidRDefault="00C60039" w:rsidP="00C600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5404B9" w:rsidRPr="00C60039" w:rsidRDefault="005404B9" w:rsidP="00C600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-σ=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C60039" w:rsidRDefault="006048CA" w:rsidP="00604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048CA">
        <w:rPr>
          <w:rFonts w:eastAsiaTheme="minorEastAsia"/>
          <w:b/>
        </w:rPr>
        <w:t>Задача[6№226]</w:t>
      </w:r>
      <w:r>
        <w:rPr>
          <w:rFonts w:eastAsiaTheme="minorEastAsia"/>
        </w:rPr>
        <w:t xml:space="preserve">. Найти закон преломления линий тока на гладкой поверхности раздела двух сред с проводимостями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6048CA" w:rsidRDefault="006048CA" w:rsidP="00E9556C">
      <w:pPr>
        <w:rPr>
          <w:rFonts w:eastAsiaTheme="minorEastAsia"/>
        </w:rPr>
      </w:pPr>
      <w:r>
        <w:rPr>
          <w:noProof/>
        </w:rPr>
        <w:pict>
          <v:shape id="_x0000_s1031" type="#_x0000_t75" style="position:absolute;margin-left:0;margin-top:0;width:148.4pt;height:124.6pt;z-index:-251649024;mso-position-horizontal:absolute;mso-position-horizontal-relative:text;mso-position-vertical:absolute;mso-position-vertical-relative:text" wrapcoords="-109 0 -109 21470 21600 21470 21600 0 -109 0">
            <v:imagedata r:id="rId10" o:title="25"/>
            <w10:wrap type="tight"/>
          </v:shape>
        </w:pict>
      </w:r>
      <w:r w:rsidRPr="006048CA">
        <w:rPr>
          <w:rFonts w:eastAsiaTheme="minorEastAsia"/>
          <w:b/>
        </w:rPr>
        <w:t>Решение</w:t>
      </w:r>
      <w:r>
        <w:rPr>
          <w:rFonts w:eastAsiaTheme="minorEastAsia"/>
        </w:rPr>
        <w:t>. Граничные условия мы рассматривали ранее. Запишем их:</w:t>
      </w:r>
    </w:p>
    <w:p w:rsidR="006048CA" w:rsidRPr="006048CA" w:rsidRDefault="006048CA" w:rsidP="006048C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48CA" w:rsidRDefault="006048CA" w:rsidP="006048CA">
      <w:pPr>
        <w:rPr>
          <w:rFonts w:eastAsiaTheme="minorEastAsia"/>
        </w:rPr>
      </w:pPr>
      <w:r>
        <w:rPr>
          <w:rFonts w:eastAsiaTheme="minorEastAsia"/>
        </w:rPr>
        <w:t>Из рисунка видно, что</w:t>
      </w:r>
    </w:p>
    <w:p w:rsidR="006048CA" w:rsidRPr="006048CA" w:rsidRDefault="006048CA" w:rsidP="006048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tg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 xml:space="preserve">tg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6048CA" w:rsidRPr="006048CA" w:rsidRDefault="006048CA" w:rsidP="00E9556C">
      <w:pPr>
        <w:rPr>
          <w:rFonts w:eastAsiaTheme="minorEastAsia"/>
        </w:rPr>
      </w:pPr>
    </w:p>
    <w:p w:rsidR="00E9556C" w:rsidRPr="00B8485A" w:rsidRDefault="006048CA" w:rsidP="00280E7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B8485A" w:rsidRPr="00B8485A" w:rsidRDefault="00B8485A" w:rsidP="00280E79">
      <w:pPr>
        <w:rPr>
          <w:rFonts w:eastAsiaTheme="minorEastAsia"/>
        </w:rPr>
      </w:pPr>
      <w:r>
        <w:rPr>
          <w:rFonts w:eastAsiaTheme="minorEastAsia"/>
        </w:rPr>
        <w:t xml:space="preserve">Замечание: </w:t>
      </w:r>
      <m:oMath>
        <m:r>
          <w:rPr>
            <w:rFonts w:ascii="Cambria Math" w:eastAsiaTheme="minorEastAsia" w:hAnsi="Cambria Math"/>
          </w:rPr>
          <m:t>φ</m:t>
        </m:r>
      </m:oMath>
      <w:r w:rsidRPr="00B8485A">
        <w:rPr>
          <w:rFonts w:eastAsiaTheme="minorEastAsia"/>
        </w:rPr>
        <w:t xml:space="preserve"> </w:t>
      </w:r>
      <w:r>
        <w:rPr>
          <w:rFonts w:eastAsiaTheme="minorEastAsia"/>
        </w:rPr>
        <w:t>это угол, а не потенциал.</w:t>
      </w:r>
      <w:bookmarkStart w:id="0" w:name="_GoBack"/>
      <w:bookmarkEnd w:id="0"/>
    </w:p>
    <w:p w:rsidR="00280E79" w:rsidRPr="00280E79" w:rsidRDefault="00280E79" w:rsidP="00280E79">
      <w:pPr>
        <w:rPr>
          <w:rFonts w:eastAsiaTheme="minorEastAsia"/>
        </w:rPr>
      </w:pPr>
    </w:p>
    <w:p w:rsidR="00280E79" w:rsidRPr="00652B85" w:rsidRDefault="00280E79" w:rsidP="00652B85">
      <w:pPr>
        <w:rPr>
          <w:rFonts w:eastAsiaTheme="minorEastAsia"/>
        </w:rPr>
      </w:pPr>
    </w:p>
    <w:p w:rsidR="00652B85" w:rsidRPr="00652B85" w:rsidRDefault="00652B85" w:rsidP="00E605BE"/>
    <w:sectPr w:rsidR="00652B85" w:rsidRPr="0065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7D"/>
    <w:rsid w:val="0008640E"/>
    <w:rsid w:val="00140EF6"/>
    <w:rsid w:val="00147D0C"/>
    <w:rsid w:val="001A28B6"/>
    <w:rsid w:val="002509E2"/>
    <w:rsid w:val="00280E79"/>
    <w:rsid w:val="00281112"/>
    <w:rsid w:val="003818FE"/>
    <w:rsid w:val="003D2E7D"/>
    <w:rsid w:val="003F6955"/>
    <w:rsid w:val="00416DCB"/>
    <w:rsid w:val="00453138"/>
    <w:rsid w:val="004F2749"/>
    <w:rsid w:val="005404B9"/>
    <w:rsid w:val="005B301B"/>
    <w:rsid w:val="006048CA"/>
    <w:rsid w:val="00652B85"/>
    <w:rsid w:val="00676C04"/>
    <w:rsid w:val="00677062"/>
    <w:rsid w:val="0082696F"/>
    <w:rsid w:val="00841839"/>
    <w:rsid w:val="00935D57"/>
    <w:rsid w:val="00A41FA5"/>
    <w:rsid w:val="00B42DE6"/>
    <w:rsid w:val="00B50C92"/>
    <w:rsid w:val="00B8485A"/>
    <w:rsid w:val="00BE2065"/>
    <w:rsid w:val="00C60039"/>
    <w:rsid w:val="00CF6D30"/>
    <w:rsid w:val="00D32A9F"/>
    <w:rsid w:val="00D47B73"/>
    <w:rsid w:val="00D53362"/>
    <w:rsid w:val="00D95ED8"/>
    <w:rsid w:val="00E358EC"/>
    <w:rsid w:val="00E605BE"/>
    <w:rsid w:val="00E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8E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5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8E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509E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50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280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8E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5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8E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509E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50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280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1101;&#1083;&#1077;&#1082;&#1090;&#1088;&#1086;&#1089;&#1090;&#1072;&#1090;&#1080;&#1082;&#1072;/5_&#1076;&#1080;&#1101;&#1083;&#1077;&#1082;&#1090;&#1088;&#1080;&#1082;&#1080;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25</cp:revision>
  <dcterms:created xsi:type="dcterms:W3CDTF">2014-01-25T15:21:00Z</dcterms:created>
  <dcterms:modified xsi:type="dcterms:W3CDTF">2014-01-28T10:04:00Z</dcterms:modified>
</cp:coreProperties>
</file>