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2FBC" w14:textId="764660F4" w:rsidR="00191685" w:rsidRDefault="00191685">
      <w:r w:rsidRPr="00191685">
        <w:rPr>
          <w:b/>
          <w:bCs/>
        </w:rPr>
        <w:t>Условие равновесия</w:t>
      </w:r>
      <w:r>
        <w:t>.</w:t>
      </w:r>
    </w:p>
    <w:p w14:paraId="3F359C98" w14:textId="77777777" w:rsidR="00191685" w:rsidRDefault="00191685"/>
    <w:p w14:paraId="58585F12" w14:textId="77777777" w:rsidR="00191685" w:rsidRDefault="00191685"/>
    <w:p w14:paraId="6B956F74" w14:textId="06C540EC" w:rsidR="001946B0" w:rsidRDefault="005309BB" w:rsidP="00191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(2.8.18) </w:t>
      </w:r>
      <w:r w:rsidRPr="005309BB">
        <w:rPr>
          <w:b/>
          <w:bCs/>
        </w:rPr>
        <w:t>Задача</w:t>
      </w:r>
      <w:r>
        <w:t xml:space="preserve">. </w:t>
      </w:r>
      <w:r w:rsidRPr="005309BB">
        <w:t>На рисунке изображены балки, на которых находится по два груза массы 10 кг каждый. Расстояние между опорами балок 4 м. Найдите силу давления балок на опоры. Балки невесомы.</w:t>
      </w:r>
    </w:p>
    <w:p w14:paraId="3902DAA3" w14:textId="57AC0E39" w:rsidR="005309BB" w:rsidRDefault="005309BB">
      <w:r w:rsidRPr="00B70422">
        <w:rPr>
          <w:b/>
          <w:bCs/>
        </w:rPr>
        <w:t>Решение</w:t>
      </w:r>
      <w:r>
        <w:t>.</w:t>
      </w:r>
    </w:p>
    <w:p w14:paraId="2AEA9882" w14:textId="5DC664A9" w:rsidR="00B70422" w:rsidRDefault="00B704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FCC95DF" wp14:editId="148F719C">
            <wp:simplePos x="0" y="0"/>
            <wp:positionH relativeFrom="margin">
              <wp:align>left</wp:align>
            </wp:positionH>
            <wp:positionV relativeFrom="paragraph">
              <wp:posOffset>292660</wp:posOffset>
            </wp:positionV>
            <wp:extent cx="2969260" cy="704850"/>
            <wp:effectExtent l="0" t="0" r="2540" b="0"/>
            <wp:wrapThrough wrapText="bothSides">
              <wp:wrapPolygon edited="0">
                <wp:start x="0" y="0"/>
                <wp:lineTo x="0" y="21016"/>
                <wp:lineTo x="21480" y="21016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Необходимые условия равновесия</w:t>
      </w:r>
      <w:r>
        <w:rPr>
          <w:lang w:val="en-US"/>
        </w:rPr>
        <w:t>:</w:t>
      </w:r>
      <w:r>
        <w:t xml:space="preserve"> </w:t>
      </w:r>
    </w:p>
    <w:p w14:paraId="6266EB4F" w14:textId="0FD83D24" w:rsidR="00B70422" w:rsidRDefault="00B7042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B223D17" w14:textId="1F1080DC" w:rsidR="00B70422" w:rsidRPr="00B70422" w:rsidRDefault="00B70422" w:rsidP="00B70422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72C4D1D" w14:textId="0BAE4363" w:rsidR="00B70422" w:rsidRPr="00B70422" w:rsidRDefault="00B70422" w:rsidP="00B70422">
      <w:pPr>
        <w:rPr>
          <w:rFonts w:eastAsiaTheme="minorEastAsia"/>
        </w:rPr>
      </w:pPr>
      <w:r>
        <w:rPr>
          <w:rFonts w:eastAsiaTheme="minorEastAsia"/>
        </w:rPr>
        <w:t>В первом случае</w:t>
      </w:r>
      <w:r w:rsidRPr="00B70422">
        <w:rPr>
          <w:rFonts w:eastAsiaTheme="minorEastAsia"/>
        </w:rPr>
        <w:t xml:space="preserve"> </w:t>
      </w:r>
      <w:r>
        <w:rPr>
          <w:rFonts w:eastAsiaTheme="minorEastAsia"/>
        </w:rPr>
        <w:t>достаточно условия равенства нулю результирующей силы.</w:t>
      </w:r>
    </w:p>
    <w:p w14:paraId="2EADBA24" w14:textId="18BA765F" w:rsidR="00B70422" w:rsidRPr="00B70422" w:rsidRDefault="00B70422" w:rsidP="00B7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+2m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=0</m:t>
          </m:r>
        </m:oMath>
      </m:oMathPara>
    </w:p>
    <w:p w14:paraId="445BCEE3" w14:textId="08DBDA4B" w:rsidR="00B70422" w:rsidRPr="003F2F2A" w:rsidRDefault="00B70422" w:rsidP="00B7042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N=mg,  N=10кг∙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9,8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кг</m:t>
              </m:r>
            </m:den>
          </m:f>
          <m:r>
            <w:rPr>
              <w:rFonts w:ascii="Cambria Math" w:eastAsiaTheme="minorEastAsia" w:hAnsi="Cambria Math"/>
            </w:rPr>
            <m:t>=98</m:t>
          </m:r>
          <m:r>
            <w:rPr>
              <w:rFonts w:ascii="Cambria Math" w:eastAsiaTheme="minorEastAsia" w:hAnsi="Cambria Math"/>
              <w:lang w:val="en-US"/>
            </w:rPr>
            <m:t>H</m:t>
          </m:r>
        </m:oMath>
      </m:oMathPara>
    </w:p>
    <w:p w14:paraId="75522E08" w14:textId="2C7647EE" w:rsidR="003F2F2A" w:rsidRDefault="003F2F2A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Во втором случае</w:t>
      </w:r>
      <w:r w:rsidR="00EA46E5">
        <w:rPr>
          <w:rFonts w:eastAsiaTheme="minorEastAsia"/>
          <w:iCs/>
        </w:rPr>
        <w:t xml:space="preserve"> распишем сумму моментов сил относительно левой опоры</w:t>
      </w:r>
    </w:p>
    <w:p w14:paraId="50B24D80" w14:textId="6A7581DD" w:rsidR="00EA46E5" w:rsidRPr="00EA46E5" w:rsidRDefault="00EA46E5" w:rsidP="00B70422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1.5</m:t>
          </m:r>
          <m:r>
            <w:rPr>
              <w:rFonts w:ascii="Cambria Math" w:eastAsiaTheme="minorEastAsia" w:hAnsi="Cambria Math"/>
              <w:lang w:val="en-US"/>
            </w:rPr>
            <m:t>mg-4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+5.5mg=0,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=171.5H</m:t>
          </m:r>
        </m:oMath>
      </m:oMathPara>
    </w:p>
    <w:p w14:paraId="3903F6D8" w14:textId="1EB76452" w:rsidR="00EA46E5" w:rsidRPr="00EA46E5" w:rsidRDefault="00EA46E5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Для сил можем написать</w:t>
      </w:r>
    </w:p>
    <w:p w14:paraId="45DAFE04" w14:textId="4B51D4CF" w:rsidR="00EA46E5" w:rsidRPr="00EA46E5" w:rsidRDefault="009A7DB6" w:rsidP="00B704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=2mg</m:t>
          </m:r>
        </m:oMath>
      </m:oMathPara>
    </w:p>
    <w:p w14:paraId="1D5DF2A0" w14:textId="2DD60885" w:rsidR="00EA46E5" w:rsidRPr="00EA46E5" w:rsidRDefault="009A7DB6" w:rsidP="00B704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=2mg-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=24.5H</m:t>
          </m:r>
        </m:oMath>
      </m:oMathPara>
    </w:p>
    <w:p w14:paraId="704627A3" w14:textId="2EEB3034" w:rsidR="003F2F2A" w:rsidRPr="003F2F2A" w:rsidRDefault="00191685" w:rsidP="00191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91685">
        <w:rPr>
          <w:rFonts w:eastAsiaTheme="minorEastAsia"/>
          <w:b/>
          <w:bCs/>
          <w:iCs/>
        </w:rPr>
        <w:t>Задача (ВОШ 2017 9класс).</w:t>
      </w:r>
      <w:r>
        <w:rPr>
          <w:rFonts w:eastAsiaTheme="minorEastAsia"/>
          <w:iCs/>
        </w:rPr>
        <w:t xml:space="preserve"> </w:t>
      </w:r>
      <w:r w:rsidRPr="00191685">
        <w:rPr>
          <w:rFonts w:eastAsiaTheme="minorEastAsia"/>
          <w:iCs/>
        </w:rPr>
        <w:t>При каких массах груза m возможно равновесие однородного рычага массы M, изображенного на рисунке. Штрихами рычаг делится на 7 равных частей.</w:t>
      </w:r>
    </w:p>
    <w:p w14:paraId="3BCE5DC7" w14:textId="67AC3F0A" w:rsidR="00B70422" w:rsidRDefault="00191685" w:rsidP="00B70422">
      <w:pPr>
        <w:rPr>
          <w:iCs/>
        </w:rPr>
      </w:pPr>
      <w:r w:rsidRPr="00191685">
        <w:rPr>
          <w:iCs/>
        </w:rPr>
        <w:drawing>
          <wp:anchor distT="0" distB="0" distL="114300" distR="114300" simplePos="0" relativeHeight="251659264" behindDoc="1" locked="0" layoutInCell="1" allowOverlap="1" wp14:anchorId="74E1E8EA" wp14:editId="18875CB9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164080" cy="883920"/>
            <wp:effectExtent l="0" t="0" r="7620" b="0"/>
            <wp:wrapTight wrapText="bothSides">
              <wp:wrapPolygon edited="0">
                <wp:start x="0" y="0"/>
                <wp:lineTo x="0" y="20948"/>
                <wp:lineTo x="21486" y="20948"/>
                <wp:lineTo x="214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 xml:space="preserve">Решение. Пусть </w:t>
      </w:r>
      <w:r>
        <w:rPr>
          <w:iCs/>
          <w:lang w:val="en-US"/>
        </w:rPr>
        <w:t>L</w:t>
      </w:r>
      <w:r w:rsidRPr="00191685">
        <w:rPr>
          <w:iCs/>
        </w:rPr>
        <w:t xml:space="preserve"> -</w:t>
      </w:r>
      <w:r>
        <w:rPr>
          <w:iCs/>
        </w:rPr>
        <w:t>длина части рычага. Тогда его полная длина равна 7</w:t>
      </w:r>
      <w:r>
        <w:rPr>
          <w:iCs/>
          <w:lang w:val="en-US"/>
        </w:rPr>
        <w:t>L</w:t>
      </w:r>
      <w:r w:rsidRPr="00191685">
        <w:rPr>
          <w:iCs/>
        </w:rPr>
        <w:t xml:space="preserve">. </w:t>
      </w:r>
      <w:r>
        <w:rPr>
          <w:iCs/>
        </w:rPr>
        <w:t>Расставим силы, действующие на рычаг и груз. Блок не интересует – если не указано иное, он считается невесомым и трение о блок отсутствует.</w:t>
      </w:r>
    </w:p>
    <w:p w14:paraId="55FB6289" w14:textId="7AF664A8" w:rsidR="00191685" w:rsidRPr="00191685" w:rsidRDefault="00191685" w:rsidP="00191685">
      <w:pPr>
        <w:pStyle w:val="a4"/>
        <w:rPr>
          <w:lang w:val="en-US"/>
        </w:rPr>
      </w:pPr>
      <w:r w:rsidRPr="00191685">
        <w:drawing>
          <wp:anchor distT="0" distB="0" distL="114300" distR="114300" simplePos="0" relativeHeight="251660288" behindDoc="1" locked="0" layoutInCell="1" allowOverlap="1" wp14:anchorId="36604662" wp14:editId="0D7BFD5C">
            <wp:simplePos x="0" y="0"/>
            <wp:positionH relativeFrom="column">
              <wp:posOffset>-74295</wp:posOffset>
            </wp:positionH>
            <wp:positionV relativeFrom="paragraph">
              <wp:posOffset>12700</wp:posOffset>
            </wp:positionV>
            <wp:extent cx="2047875" cy="1080198"/>
            <wp:effectExtent l="0" t="0" r="0" b="5715"/>
            <wp:wrapTight wrapText="bothSides">
              <wp:wrapPolygon edited="0">
                <wp:start x="0" y="0"/>
                <wp:lineTo x="0" y="21333"/>
                <wp:lineTo x="21299" y="21333"/>
                <wp:lineTo x="2129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8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Груз</w:t>
      </w:r>
      <w:r>
        <w:rPr>
          <w:lang w:val="en-US"/>
        </w:rPr>
        <w:t>:</w:t>
      </w:r>
    </w:p>
    <w:p w14:paraId="056F3F08" w14:textId="17E87FDE" w:rsidR="00191685" w:rsidRPr="00191685" w:rsidRDefault="00191685" w:rsidP="00B70422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+m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=0</m:t>
          </m:r>
        </m:oMath>
      </m:oMathPara>
    </w:p>
    <w:p w14:paraId="4D7E17AD" w14:textId="41C62E3C" w:rsidR="00191685" w:rsidRPr="00191685" w:rsidRDefault="00191685" w:rsidP="00191685">
      <w:pPr>
        <w:pStyle w:val="a4"/>
      </w:pPr>
      <w:r>
        <w:t>или</w:t>
      </w:r>
    </w:p>
    <w:p w14:paraId="673356D2" w14:textId="59806955" w:rsidR="00191685" w:rsidRPr="00191685" w:rsidRDefault="00191685" w:rsidP="00B7042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=mg</m:t>
          </m:r>
        </m:oMath>
      </m:oMathPara>
    </w:p>
    <w:p w14:paraId="2E55B5BA" w14:textId="28CD9AC4" w:rsidR="00191685" w:rsidRDefault="00191685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Для рычага напишем правило моментов относительно опоры.</w:t>
      </w:r>
    </w:p>
    <w:p w14:paraId="26814E0E" w14:textId="1237AF3A" w:rsidR="00FF4F0C" w:rsidRPr="00FF4F0C" w:rsidRDefault="00191685" w:rsidP="00B70422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Mg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-P∙2L+T∙</m:t>
          </m:r>
          <m:r>
            <w:rPr>
              <w:rFonts w:ascii="Cambria Math" w:hAnsi="Cambria Math"/>
            </w:rPr>
            <m:t>3L</m:t>
          </m:r>
          <m:r>
            <w:rPr>
              <w:rFonts w:ascii="Cambria Math" w:hAnsi="Cambria Math"/>
            </w:rPr>
            <m:t>=0</m:t>
          </m:r>
        </m:oMath>
      </m:oMathPara>
    </w:p>
    <w:p w14:paraId="35CEC1E9" w14:textId="10663BCD" w:rsidR="00FF4F0C" w:rsidRDefault="00FF4F0C" w:rsidP="00FF4F0C">
      <w:pPr>
        <w:pStyle w:val="a4"/>
      </w:pPr>
      <w:r>
        <w:t xml:space="preserve">Заметим, что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48D635E7" w14:textId="23A3C820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-P∙2L+T∙</m:t>
          </m:r>
          <m:r>
            <w:rPr>
              <w:rFonts w:ascii="Cambria Math" w:hAnsi="Cambria Math"/>
            </w:rPr>
            <m:t>3L</m:t>
          </m:r>
          <m:r>
            <w:rPr>
              <w:rFonts w:ascii="Cambria Math" w:hAnsi="Cambria Math"/>
            </w:rPr>
            <m:t>=0</m:t>
          </m:r>
        </m:oMath>
      </m:oMathPara>
    </w:p>
    <w:p w14:paraId="5CDEC81E" w14:textId="28DF9915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∙2L+T∙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=0</m:t>
          </m:r>
        </m:oMath>
      </m:oMathPara>
    </w:p>
    <w:p w14:paraId="1D400547" w14:textId="226C2FD8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T=0 </m:t>
          </m:r>
        </m:oMath>
      </m:oMathPara>
    </w:p>
    <w:p w14:paraId="3D10DF38" w14:textId="0941E469" w:rsidR="00FF4F0C" w:rsidRPr="009A7DB6" w:rsidRDefault="00FF4F0C" w:rsidP="00FF4F0C">
      <w:pPr>
        <w:pStyle w:val="a4"/>
        <w:rPr>
          <w:i/>
        </w:rPr>
      </w:pPr>
      <w: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=mg-T</m:t>
        </m:r>
      </m:oMath>
    </w:p>
    <w:p w14:paraId="1FE8DD58" w14:textId="265D542D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mg-T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T=0 </m:t>
          </m:r>
        </m:oMath>
      </m:oMathPara>
    </w:p>
    <w:p w14:paraId="2241E508" w14:textId="4DBF49AA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Mg-4mg+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T=0</m:t>
          </m:r>
        </m:oMath>
      </m:oMathPara>
    </w:p>
    <w:p w14:paraId="309431A7" w14:textId="1527DC81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4m-M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165D99FB" w14:textId="31EF1021" w:rsidR="00FF4F0C" w:rsidRPr="00BC79F9" w:rsidRDefault="00BC79F9" w:rsidP="00B70422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Равновесие возможно при условии, что </w:t>
      </w:r>
      <m:oMath>
        <m:r>
          <w:rPr>
            <w:rFonts w:ascii="Cambria Math" w:eastAsiaTheme="minorEastAsia" w:hAnsi="Cambria Math"/>
          </w:rPr>
          <m:t xml:space="preserve">T≥0 </m:t>
        </m:r>
      </m:oMath>
      <w:r w:rsidRPr="00BC79F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m≥M/4</m:t>
        </m:r>
      </m:oMath>
      <w:r>
        <w:rPr>
          <w:rFonts w:eastAsiaTheme="minorEastAsia"/>
          <w:lang w:val="en-US"/>
        </w:rPr>
        <w:t>.</w:t>
      </w:r>
    </w:p>
    <w:sectPr w:rsidR="00FF4F0C" w:rsidRPr="00BC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08"/>
    <w:rsid w:val="00191685"/>
    <w:rsid w:val="001946B0"/>
    <w:rsid w:val="003F2F2A"/>
    <w:rsid w:val="005309BB"/>
    <w:rsid w:val="009A7DB6"/>
    <w:rsid w:val="00B70422"/>
    <w:rsid w:val="00BC79F9"/>
    <w:rsid w:val="00E01008"/>
    <w:rsid w:val="00EA46E5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0C5D"/>
  <w15:chartTrackingRefBased/>
  <w15:docId w15:val="{F71A5200-DD7D-4A10-B574-3E329ACF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422"/>
    <w:rPr>
      <w:color w:val="808080"/>
    </w:rPr>
  </w:style>
  <w:style w:type="paragraph" w:styleId="a4">
    <w:name w:val="No Spacing"/>
    <w:uiPriority w:val="1"/>
    <w:qFormat/>
    <w:rsid w:val="001916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2023-04-02T11:07:00Z</dcterms:created>
  <dcterms:modified xsi:type="dcterms:W3CDTF">2024-09-26T08:39:00Z</dcterms:modified>
</cp:coreProperties>
</file>