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F3167" w14:textId="1DC4CEA9" w:rsidR="00F514E6" w:rsidRDefault="00C67CF1" w:rsidP="00F514E6">
      <w:r>
        <w:t xml:space="preserve">(Кобушкин) </w:t>
      </w:r>
      <w:r w:rsidR="00F514E6">
        <w:t>Решение задач на законы Ньютона предполагает, естественно, использование всех трех законов в своей совокупности независимо от конкретного вида задачи. Разъясним это.</w:t>
      </w:r>
    </w:p>
    <w:p w14:paraId="09370BEC" w14:textId="77777777" w:rsidR="00F514E6" w:rsidRDefault="00F514E6" w:rsidP="00F514E6">
      <w:r>
        <w:t>1.</w:t>
      </w:r>
      <w:r>
        <w:tab/>
        <w:t>Любое описание любого механического движения имеет смысл лишь при указании той системы отсчета, по отношению к которой измерены положение, скорость и ускорение интересующего нас тела, а также силы, действующие на это тело.</w:t>
      </w:r>
    </w:p>
    <w:p w14:paraId="1FD1057F" w14:textId="77777777" w:rsidR="00F514E6" w:rsidRDefault="00F514E6" w:rsidP="00F514E6">
      <w:r>
        <w:t>И так как в средней школе рассматриваются только инерциальные системы отсчета (т. е. те, о которых говорится в первом законе), решение задачи, естественно, нужно начинать с фиксирования некоторой инерциальной системы отсчета, за которую приближенно можно принять, при небольших продолжительностях движения тел по земле, землю или любое тело, движущееся относительно нее равномерно.</w:t>
      </w:r>
    </w:p>
    <w:p w14:paraId="30CCABC9" w14:textId="77777777" w:rsidR="00F514E6" w:rsidRDefault="00F514E6" w:rsidP="00F514E6">
      <w:r>
        <w:t>Таким образом, ссылка на первый закон очевидна.</w:t>
      </w:r>
    </w:p>
    <w:p w14:paraId="36E6FEE9" w14:textId="77777777" w:rsidR="00F514E6" w:rsidRDefault="00F514E6" w:rsidP="00F514E6">
      <w:r>
        <w:t>2.</w:t>
      </w:r>
      <w:r>
        <w:tab/>
        <w:t>Определить характер движения тела невозможно без анализа сил, действующих на него. Но силы — это мера взаимодействия тел. Это означает, что без рассмотрения взаимодействия интересующего нас тела с другими телами задача решена быть не может. Взаимодействие же, а значит, и определение всех сил, действующих па исследуемое тело, немыслимо без пользования третьим законом.</w:t>
      </w:r>
    </w:p>
    <w:p w14:paraId="56CDEFA8" w14:textId="77777777" w:rsidR="00F514E6" w:rsidRDefault="00F514E6" w:rsidP="00F514E6">
      <w:r>
        <w:t>3.</w:t>
      </w:r>
      <w:r>
        <w:tab/>
        <w:t>Так как изменение скорости тела определяется ускорением тела, а величина его определяется из второго закона, то ясна и его необходимость при решении механических задач.</w:t>
      </w:r>
    </w:p>
    <w:p w14:paraId="356FF705" w14:textId="77777777" w:rsidR="00F514E6" w:rsidRDefault="00F514E6" w:rsidP="00F514E6">
      <w:r>
        <w:t>Необходимо отчетливо представить себе эту взаимосвязь всех трех законов Ньютона, бессмысленность их использования в отрыве друг от друга.</w:t>
      </w:r>
    </w:p>
    <w:p w14:paraId="23643F61" w14:textId="77777777" w:rsidR="00F514E6" w:rsidRDefault="00F514E6" w:rsidP="00F514E6">
      <w:r>
        <w:t>Рассмотрим несколько примеров в общем виде с тем, чтобы проиллюстрировать сказанное выше.</w:t>
      </w:r>
    </w:p>
    <w:p w14:paraId="57E0276E" w14:textId="77777777" w:rsidR="00F514E6" w:rsidRDefault="00F514E6" w:rsidP="00F514E6">
      <w:pPr>
        <w:pBdr>
          <w:top w:val="single" w:sz="4" w:space="1" w:color="auto"/>
          <w:left w:val="single" w:sz="4" w:space="4" w:color="auto"/>
          <w:bottom w:val="single" w:sz="4" w:space="1" w:color="auto"/>
          <w:right w:val="single" w:sz="4" w:space="4" w:color="auto"/>
        </w:pBdr>
      </w:pPr>
      <w:r w:rsidRPr="00F514E6">
        <w:rPr>
          <w:b/>
        </w:rPr>
        <w:t>Пример 1</w:t>
      </w:r>
      <w:r>
        <w:t>. Лошадь везет в гору воз, движение которого нас интересует.</w:t>
      </w:r>
    </w:p>
    <w:p w14:paraId="4D5593D5" w14:textId="5716915E" w:rsidR="00F514E6" w:rsidRDefault="006E6FF7" w:rsidP="00F514E6">
      <w:pPr>
        <w:jc w:val="center"/>
      </w:pPr>
      <w:r>
        <w:pict w14:anchorId="071FA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2pt;height:168.6pt">
            <v:imagedata r:id="rId4" o:title="2"/>
          </v:shape>
        </w:pict>
      </w:r>
    </w:p>
    <w:p w14:paraId="6715294B" w14:textId="77777777" w:rsidR="00F514E6" w:rsidRDefault="00F514E6" w:rsidP="00F514E6">
      <w:r>
        <w:t>1.  Естественно за систему отсчета взять землю, дорогу или гору и связать с ней систему координат.</w:t>
      </w:r>
    </w:p>
    <w:p w14:paraId="31DE170F" w14:textId="77777777" w:rsidR="00F514E6" w:rsidRDefault="00F514E6" w:rsidP="00F514E6">
      <w:r>
        <w:t xml:space="preserve">2.  На воз существенным образом действуют: </w:t>
      </w:r>
    </w:p>
    <w:p w14:paraId="30277B1C" w14:textId="77777777" w:rsidR="00F514E6" w:rsidRDefault="00F514E6" w:rsidP="00F514E6">
      <w:r>
        <w:t xml:space="preserve">а) Земля с силой тяготения </w:t>
      </w:r>
      <m:oMath>
        <m:acc>
          <m:accPr>
            <m:chr m:val="⃗"/>
            <m:ctrlPr>
              <w:rPr>
                <w:rFonts w:ascii="Cambria Math" w:hAnsi="Cambria Math"/>
                <w:i/>
              </w:rPr>
            </m:ctrlPr>
          </m:accPr>
          <m:e>
            <m:r>
              <w:rPr>
                <w:rFonts w:ascii="Cambria Math" w:hAnsi="Cambria Math"/>
              </w:rPr>
              <m:t>P</m:t>
            </m:r>
          </m:e>
        </m:acc>
      </m:oMath>
      <w:r>
        <w:t xml:space="preserve">, направленной вертикально вниз; </w:t>
      </w:r>
    </w:p>
    <w:p w14:paraId="75AAA0C8" w14:textId="77777777" w:rsidR="00F514E6" w:rsidRDefault="00F514E6" w:rsidP="00F514E6">
      <w:r>
        <w:lastRenderedPageBreak/>
        <w:t>б) деформированная, «прогнувшаяся» опора (дорога) в направлении, перпендикулярном к себе с силой</w:t>
      </w:r>
      <w:r w:rsidR="00EC3952" w:rsidRPr="00EC3952">
        <w:t xml:space="preserve"> </w:t>
      </w:r>
      <m:oMath>
        <m:acc>
          <m:accPr>
            <m:chr m:val="⃗"/>
            <m:ctrlPr>
              <w:rPr>
                <w:rFonts w:ascii="Cambria Math" w:hAnsi="Cambria Math"/>
                <w:i/>
              </w:rPr>
            </m:ctrlPr>
          </m:accPr>
          <m:e>
            <m:r>
              <w:rPr>
                <w:rFonts w:ascii="Cambria Math" w:hAnsi="Cambria Math"/>
              </w:rPr>
              <m:t>Q</m:t>
            </m:r>
          </m:e>
        </m:acc>
      </m:oMath>
      <w:r>
        <w:t xml:space="preserve">; </w:t>
      </w:r>
    </w:p>
    <w:p w14:paraId="2DE72107" w14:textId="77777777" w:rsidR="00F514E6" w:rsidRDefault="00F514E6" w:rsidP="00F514E6">
      <w:r>
        <w:t xml:space="preserve">в) сила тяги со стороны лошади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m:t>
            </m:r>
          </m:sub>
        </m:sSub>
      </m:oMath>
      <w:r>
        <w:rPr>
          <w:rFonts w:eastAsiaTheme="minorEastAsia"/>
        </w:rPr>
        <w:t xml:space="preserve"> </w:t>
      </w:r>
      <w:r>
        <w:t xml:space="preserve">вдоль горы вверх; </w:t>
      </w:r>
    </w:p>
    <w:p w14:paraId="16EAD380" w14:textId="77777777" w:rsidR="00F514E6" w:rsidRDefault="00F514E6" w:rsidP="00F514E6">
      <w:r>
        <w:t xml:space="preserve">г) сила трения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oMath>
      <w:r>
        <w:t xml:space="preserve"> вдоль дороги вниз и обусловленная микро- и макрошероховатостями (с точки зрения механики) дороги.</w:t>
      </w:r>
    </w:p>
    <w:p w14:paraId="49C093B1" w14:textId="32ABAB04" w:rsidR="00F514E6" w:rsidRDefault="00093979" w:rsidP="00F514E6">
      <w:r>
        <w:t>Конечно</w:t>
      </w:r>
      <w:r w:rsidR="00F514E6">
        <w:t>, на воз действует бесчисленное множество других сил, но их действие несущественно в данном случае.</w:t>
      </w:r>
    </w:p>
    <w:p w14:paraId="7BEEBDFF" w14:textId="77777777" w:rsidR="00E364E9" w:rsidRPr="00F514E6" w:rsidRDefault="00F514E6" w:rsidP="00F514E6">
      <w:r>
        <w:t>3. Результат рассмотрения сил позволяет написать второй закон в виде</w:t>
      </w:r>
    </w:p>
    <w:p w14:paraId="10FBD188" w14:textId="77777777" w:rsidR="00E364E9" w:rsidRPr="00F514E6" w:rsidRDefault="006E6FF7" w:rsidP="00E364E9">
      <m:oMathPara>
        <m:oMath>
          <m:acc>
            <m:accPr>
              <m:chr m:val="⃗"/>
              <m:ctrlPr>
                <w:rPr>
                  <w:rFonts w:ascii="Cambria Math" w:hAnsi="Cambria Math"/>
                  <w:i/>
                </w:rPr>
              </m:ctrlPr>
            </m:accPr>
            <m:e>
              <m:r>
                <w:rPr>
                  <w:rFonts w:ascii="Cambria Math" w:hAnsi="Cambria Math"/>
                </w:rPr>
                <m:t>a</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ctrlPr>
                <w:rPr>
                  <w:rFonts w:ascii="Cambria Math" w:hAnsi="Cambria Math"/>
                  <w:i/>
                </w:rPr>
              </m:ctrlPr>
            </m:num>
            <m:den>
              <m:r>
                <w:rPr>
                  <w:rFonts w:ascii="Cambria Math" w:hAnsi="Cambria Math"/>
                </w:rPr>
                <m:t>m</m:t>
              </m:r>
            </m:den>
          </m:f>
        </m:oMath>
      </m:oMathPara>
    </w:p>
    <w:p w14:paraId="27A2057B" w14:textId="77777777" w:rsidR="00EC3952" w:rsidRDefault="00EC3952" w:rsidP="00EC3952">
      <w:pPr>
        <w:pBdr>
          <w:top w:val="single" w:sz="4" w:space="1" w:color="auto"/>
          <w:left w:val="single" w:sz="4" w:space="4" w:color="auto"/>
          <w:bottom w:val="single" w:sz="4" w:space="1" w:color="auto"/>
          <w:right w:val="single" w:sz="4" w:space="4" w:color="auto"/>
        </w:pBdr>
      </w:pPr>
      <w:r w:rsidRPr="00EC3952">
        <w:rPr>
          <w:b/>
        </w:rPr>
        <w:t>Пример 2</w:t>
      </w:r>
      <w:r>
        <w:t>. Камень, лежащий на руке, подбрасывают вверх.</w:t>
      </w:r>
    </w:p>
    <w:p w14:paraId="0DB90692" w14:textId="77777777" w:rsidR="00EC3952" w:rsidRDefault="006E6FF7" w:rsidP="00EC3952">
      <w:pPr>
        <w:jc w:val="center"/>
      </w:pPr>
      <w:r>
        <w:pict w14:anchorId="637A6EE4">
          <v:shape id="_x0000_i1026" type="#_x0000_t75" style="width:131.4pt;height:151.8pt">
            <v:imagedata r:id="rId5" o:title="1"/>
          </v:shape>
        </w:pict>
      </w:r>
    </w:p>
    <w:p w14:paraId="0E3DBC13" w14:textId="77777777" w:rsidR="00EC3952" w:rsidRDefault="00EC3952" w:rsidP="00EC3952">
      <w:r>
        <w:t>1.</w:t>
      </w:r>
      <w:r>
        <w:tab/>
        <w:t>За систему отсчета берем землю и связываем с не л систему координат, начало которой располагаем в любой близкой к камню точке.</w:t>
      </w:r>
    </w:p>
    <w:p w14:paraId="7164DEBF" w14:textId="77777777" w:rsidR="00EC3952" w:rsidRDefault="00EC3952" w:rsidP="00EC3952">
      <w:r>
        <w:t>2.</w:t>
      </w:r>
      <w:r>
        <w:tab/>
        <w:t xml:space="preserve">На камень действуют: </w:t>
      </w:r>
    </w:p>
    <w:p w14:paraId="45C227EB" w14:textId="77777777" w:rsidR="00EC3952" w:rsidRDefault="00EC3952" w:rsidP="00EC3952">
      <w:r>
        <w:t xml:space="preserve">а) рука с силой </w:t>
      </w:r>
      <m:oMath>
        <m:acc>
          <m:accPr>
            <m:chr m:val="⃗"/>
            <m:ctrlPr>
              <w:rPr>
                <w:rFonts w:ascii="Cambria Math" w:eastAsiaTheme="minorEastAsia" w:hAnsi="Cambria Math"/>
                <w:i/>
              </w:rPr>
            </m:ctrlPr>
          </m:accPr>
          <m:e>
            <m:r>
              <w:rPr>
                <w:rFonts w:ascii="Cambria Math" w:eastAsiaTheme="minorEastAsia" w:hAnsi="Cambria Math"/>
              </w:rPr>
              <m:t>Q</m:t>
            </m:r>
          </m:e>
        </m:acc>
      </m:oMath>
      <w:r>
        <w:t xml:space="preserve">; </w:t>
      </w:r>
    </w:p>
    <w:p w14:paraId="448236D1" w14:textId="77777777" w:rsidR="00EC3952" w:rsidRDefault="00EC3952" w:rsidP="00EC3952">
      <w:r>
        <w:t xml:space="preserve">б) Земля с силой </w:t>
      </w:r>
      <m:oMath>
        <m:acc>
          <m:accPr>
            <m:chr m:val="⃗"/>
            <m:ctrlPr>
              <w:rPr>
                <w:rFonts w:ascii="Cambria Math" w:eastAsiaTheme="minorEastAsia" w:hAnsi="Cambria Math"/>
                <w:i/>
              </w:rPr>
            </m:ctrlPr>
          </m:accPr>
          <m:e>
            <m:r>
              <w:rPr>
                <w:rFonts w:ascii="Cambria Math" w:eastAsiaTheme="minorEastAsia" w:hAnsi="Cambria Math"/>
              </w:rPr>
              <m:t>P</m:t>
            </m:r>
          </m:e>
        </m:acc>
      </m:oMath>
      <w:r>
        <w:t xml:space="preserve">; </w:t>
      </w:r>
    </w:p>
    <w:p w14:paraId="527DBE9A" w14:textId="77777777" w:rsidR="00EC3952" w:rsidRDefault="00EC3952" w:rsidP="00EC3952">
      <w:r>
        <w:t xml:space="preserve">в) сопротивление воздуха с силой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lang w:val="en-US"/>
              </w:rPr>
              <m:t>c</m:t>
            </m:r>
          </m:sub>
        </m:sSub>
      </m:oMath>
      <w:r>
        <w:t>. Остальные силы несущественны.</w:t>
      </w:r>
    </w:p>
    <w:p w14:paraId="3D05E925" w14:textId="77777777" w:rsidR="00EC3952" w:rsidRDefault="00EC3952" w:rsidP="00EC3952">
      <w:r>
        <w:t>3.</w:t>
      </w:r>
      <w:r>
        <w:tab/>
        <w:t>Второй закон записываем в виде</w:t>
      </w:r>
    </w:p>
    <w:p w14:paraId="26CE0A0F" w14:textId="77777777" w:rsidR="00EC3952" w:rsidRPr="00F514E6" w:rsidRDefault="006E6FF7" w:rsidP="00EC3952">
      <m:oMathPara>
        <m:oMath>
          <m:acc>
            <m:accPr>
              <m:chr m:val="⃗"/>
              <m:ctrlPr>
                <w:rPr>
                  <w:rFonts w:ascii="Cambria Math" w:hAnsi="Cambria Math"/>
                  <w:i/>
                </w:rPr>
              </m:ctrlPr>
            </m:accPr>
            <m:e>
              <m:r>
                <w:rPr>
                  <w:rFonts w:ascii="Cambria Math" w:hAnsi="Cambria Math"/>
                </w:rPr>
                <m:t>a</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с</m:t>
                  </m:r>
                </m:sub>
              </m:sSub>
              <m:ctrlPr>
                <w:rPr>
                  <w:rFonts w:ascii="Cambria Math" w:hAnsi="Cambria Math"/>
                  <w:i/>
                </w:rPr>
              </m:ctrlPr>
            </m:num>
            <m:den>
              <m:r>
                <w:rPr>
                  <w:rFonts w:ascii="Cambria Math" w:hAnsi="Cambria Math"/>
                </w:rPr>
                <m:t>m</m:t>
              </m:r>
            </m:den>
          </m:f>
        </m:oMath>
      </m:oMathPara>
    </w:p>
    <w:p w14:paraId="49649E37" w14:textId="77777777" w:rsidR="00EC3952" w:rsidRDefault="00EC3952" w:rsidP="00EC3952">
      <w:pPr>
        <w:pBdr>
          <w:top w:val="single" w:sz="4" w:space="1" w:color="auto"/>
          <w:left w:val="single" w:sz="4" w:space="4" w:color="auto"/>
          <w:bottom w:val="single" w:sz="4" w:space="1" w:color="auto"/>
          <w:right w:val="single" w:sz="4" w:space="4" w:color="auto"/>
        </w:pBdr>
      </w:pPr>
      <w:r w:rsidRPr="00EC3952">
        <w:rPr>
          <w:b/>
        </w:rPr>
        <w:t>Пример 3</w:t>
      </w:r>
      <w:r>
        <w:t>. Подброшенный камень летит вверх.</w:t>
      </w:r>
    </w:p>
    <w:p w14:paraId="341689BC" w14:textId="77777777" w:rsidR="00EC3952" w:rsidRDefault="006E6FF7" w:rsidP="00EC3952">
      <w:pPr>
        <w:jc w:val="center"/>
      </w:pPr>
      <w:r>
        <w:lastRenderedPageBreak/>
        <w:pict w14:anchorId="6AFCFBB7">
          <v:shape id="_x0000_i1027" type="#_x0000_t75" style="width:130.8pt;height:151.8pt">
            <v:imagedata r:id="rId6" o:title="2"/>
          </v:shape>
        </w:pict>
      </w:r>
    </w:p>
    <w:p w14:paraId="5FAEBE65" w14:textId="77777777" w:rsidR="00EC3952" w:rsidRDefault="00EC3952" w:rsidP="00EC3952">
      <w:r>
        <w:t>1.</w:t>
      </w:r>
      <w:r w:rsidR="00455E33">
        <w:t xml:space="preserve">  </w:t>
      </w:r>
      <w:r>
        <w:t>То же, что и в предыдущем примере.</w:t>
      </w:r>
    </w:p>
    <w:p w14:paraId="4DCB255F" w14:textId="77777777" w:rsidR="00EC3952" w:rsidRDefault="00EC3952" w:rsidP="00EC3952">
      <w:r>
        <w:t>2.</w:t>
      </w:r>
      <w:r w:rsidR="00455E33">
        <w:t xml:space="preserve">  </w:t>
      </w:r>
      <w:r>
        <w:t xml:space="preserve">На камень действуют: </w:t>
      </w:r>
    </w:p>
    <w:p w14:paraId="056590F2" w14:textId="77777777" w:rsidR="00EC3952" w:rsidRDefault="00EC3952" w:rsidP="00EC3952">
      <w:r>
        <w:t xml:space="preserve">а) сила тяжести </w:t>
      </w:r>
      <m:oMath>
        <m:acc>
          <m:accPr>
            <m:chr m:val="⃗"/>
            <m:ctrlPr>
              <w:rPr>
                <w:rFonts w:ascii="Cambria Math" w:eastAsiaTheme="minorEastAsia" w:hAnsi="Cambria Math"/>
                <w:i/>
              </w:rPr>
            </m:ctrlPr>
          </m:accPr>
          <m:e>
            <m:r>
              <w:rPr>
                <w:rFonts w:ascii="Cambria Math" w:eastAsiaTheme="minorEastAsia" w:hAnsi="Cambria Math"/>
              </w:rPr>
              <m:t>P</m:t>
            </m:r>
          </m:e>
        </m:acc>
      </m:oMath>
      <w:r>
        <w:t xml:space="preserve"> со стороны Земли</w:t>
      </w:r>
      <w:r w:rsidRPr="00EC3952">
        <w:t>;</w:t>
      </w:r>
      <w:r>
        <w:t xml:space="preserve"> </w:t>
      </w:r>
    </w:p>
    <w:p w14:paraId="247648D1" w14:textId="77777777" w:rsidR="00EC3952" w:rsidRDefault="00EC3952" w:rsidP="00EC3952">
      <w:r>
        <w:t xml:space="preserve">б) сила сопротивления воздуха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сопр</m:t>
            </m:r>
          </m:sub>
        </m:sSub>
      </m:oMath>
      <w:r>
        <w:t>; эти силы направлена вертикально вниз.</w:t>
      </w:r>
    </w:p>
    <w:p w14:paraId="68D4368A" w14:textId="77777777" w:rsidR="00455E33" w:rsidRDefault="00EC3952" w:rsidP="00455E33">
      <w:r>
        <w:t>Необходимо отметить, что учащиеся склонны в подобных случаях еще приписывать к перечисленным уже силам «силу</w:t>
      </w:r>
      <w:r w:rsidR="00455E33">
        <w:t xml:space="preserve"> инерции», «силу движения» и т. д. Нужно уяснить, что по третьему закону силы «порождаются» только телами и никак не скоростью, инерцией и т. д.</w:t>
      </w:r>
    </w:p>
    <w:p w14:paraId="303D4A50" w14:textId="77777777" w:rsidR="00455E33" w:rsidRDefault="00455E33" w:rsidP="00455E33">
      <w:r>
        <w:t xml:space="preserve">В нашем примере существенных сил только две — </w:t>
      </w:r>
      <m:oMath>
        <m:acc>
          <m:accPr>
            <m:chr m:val="⃗"/>
            <m:ctrlPr>
              <w:rPr>
                <w:rFonts w:ascii="Cambria Math" w:eastAsiaTheme="minorEastAsia" w:hAnsi="Cambria Math"/>
                <w:i/>
              </w:rPr>
            </m:ctrlPr>
          </m:accPr>
          <m:e>
            <m:r>
              <w:rPr>
                <w:rFonts w:ascii="Cambria Math" w:eastAsiaTheme="minorEastAsia" w:hAnsi="Cambria Math"/>
              </w:rPr>
              <m:t>P</m:t>
            </m:r>
          </m:e>
        </m:acc>
      </m:oMath>
      <w:r>
        <w:t xml:space="preserve"> 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сопр</m:t>
            </m:r>
          </m:sub>
        </m:sSub>
      </m:oMath>
    </w:p>
    <w:p w14:paraId="3A58B468" w14:textId="77777777" w:rsidR="00455E33" w:rsidRDefault="00455E33" w:rsidP="00455E33">
      <w:r>
        <w:t>3. Второй закон для этого случая имеет вид</w:t>
      </w:r>
    </w:p>
    <w:p w14:paraId="780DCF59" w14:textId="77777777" w:rsidR="00455E33" w:rsidRPr="00F514E6" w:rsidRDefault="006E6FF7" w:rsidP="00455E33">
      <m:oMathPara>
        <m:oMath>
          <m:acc>
            <m:accPr>
              <m:chr m:val="⃗"/>
              <m:ctrlPr>
                <w:rPr>
                  <w:rFonts w:ascii="Cambria Math" w:hAnsi="Cambria Math"/>
                  <w:i/>
                </w:rPr>
              </m:ctrlPr>
            </m:accPr>
            <m:e>
              <m:r>
                <w:rPr>
                  <w:rFonts w:ascii="Cambria Math" w:hAnsi="Cambria Math"/>
                </w:rPr>
                <m:t>a</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сопр</m:t>
                  </m:r>
                </m:sub>
              </m:sSub>
              <m:ctrlPr>
                <w:rPr>
                  <w:rFonts w:ascii="Cambria Math" w:hAnsi="Cambria Math"/>
                  <w:i/>
                </w:rPr>
              </m:ctrlPr>
            </m:num>
            <m:den>
              <m:r>
                <w:rPr>
                  <w:rFonts w:ascii="Cambria Math" w:hAnsi="Cambria Math"/>
                </w:rPr>
                <m:t>m</m:t>
              </m:r>
            </m:den>
          </m:f>
        </m:oMath>
      </m:oMathPara>
    </w:p>
    <w:p w14:paraId="44D873CE" w14:textId="77777777" w:rsidR="00455E33" w:rsidRDefault="00455E33" w:rsidP="00455E33">
      <w:r>
        <w:t>Отметим еще один случай, часто приводящий учащихся в смущение. Речь идет о силах, действующих на «самодвижущиеся» тела— автомобили, поезда, животных.</w:t>
      </w:r>
    </w:p>
    <w:p w14:paraId="3EDF8405" w14:textId="77777777" w:rsidR="00455E33" w:rsidRDefault="006E6FF7" w:rsidP="00455E33">
      <w:pPr>
        <w:jc w:val="center"/>
      </w:pPr>
      <w:r>
        <w:pict w14:anchorId="065181FC">
          <v:shape id="_x0000_i1028" type="#_x0000_t75" style="width:366.6pt;height:170.4pt">
            <v:imagedata r:id="rId7" o:title="1"/>
          </v:shape>
        </w:pict>
      </w:r>
    </w:p>
    <w:p w14:paraId="1FD89A05" w14:textId="77777777" w:rsidR="00455E33" w:rsidRDefault="00455E33" w:rsidP="00455E33">
      <w:r>
        <w:t>Учащиеся склонны считать, что движущей силой в случае автомобиля является сила тяги мотора. Это, строго говоря, неверно! Тело не может само себе сообщить ускорение. Это могут сделать лишь другие тела. Каково же происхождение этой силы тяги, движущей силы, сообщающей автомобилю ускорение?</w:t>
      </w:r>
    </w:p>
    <w:p w14:paraId="5399825D" w14:textId="77777777" w:rsidR="00455E33" w:rsidRDefault="00455E33" w:rsidP="00455E33"/>
    <w:p w14:paraId="432B0DBD" w14:textId="77777777" w:rsidR="00455E33" w:rsidRDefault="00455E33" w:rsidP="00455E33">
      <w:r>
        <w:t xml:space="preserve">При включенном двигателе соответствующие механизмы (трансмиссия) передают возникающее в цилиндрах мотора усилие на колеса. Колеса, воздействуя на землю, отталкивают ее с силой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з,а</m:t>
            </m:r>
          </m:sub>
        </m:sSub>
      </m:oMath>
      <w:r>
        <w:t xml:space="preserve"> (рис). По третьему закону, земля толкает колеса, а значит, и автомобиль с силой, равной и противоположной по направлению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а,з</m:t>
            </m:r>
          </m:sub>
        </m:sSub>
      </m:oMath>
      <w:r>
        <w:t xml:space="preserve"> - Этим и обусловлена сила тяги. Она — ответ, реакция на действие колес на землю. Если исключить сцепление колес с землей, то двигатель ускорения автомобилю не сообщит.</w:t>
      </w:r>
    </w:p>
    <w:p w14:paraId="65BAF156" w14:textId="77777777" w:rsidR="00E364E9" w:rsidRDefault="00455E33" w:rsidP="00455E33">
      <w:r>
        <w:t>Можно сказать, что автомобиль приводится в движение силой движущего трения. (Не путать его с тормозящим трением!)</w:t>
      </w:r>
    </w:p>
    <w:p w14:paraId="4FC95CBD" w14:textId="77777777" w:rsidR="00C02699" w:rsidRDefault="00C02699" w:rsidP="00C02699">
      <w:r>
        <w:t xml:space="preserve">Несколько слов о </w:t>
      </w:r>
      <w:r w:rsidRPr="00C02699">
        <w:rPr>
          <w:u w:val="single"/>
        </w:rPr>
        <w:t>силе трения</w:t>
      </w:r>
      <w:r>
        <w:t>. Величина силы тормозящего трения при движении тел подсчитывается по формуле</w:t>
      </w:r>
    </w:p>
    <w:p w14:paraId="7AF79918" w14:textId="77777777" w:rsidR="00C02699" w:rsidRPr="00C02699" w:rsidRDefault="006E6FF7" w:rsidP="00C02699">
      <w:pPr>
        <w:rPr>
          <w:i/>
          <w:lang w:val="en-US"/>
        </w:rPr>
      </w:pPr>
      <m:oMathPara>
        <m:oMath>
          <m:sSub>
            <m:sSubPr>
              <m:ctrlPr>
                <w:rPr>
                  <w:rFonts w:ascii="Cambria Math" w:hAnsi="Cambria Math"/>
                  <w:i/>
                </w:rPr>
              </m:ctrlPr>
            </m:sSubPr>
            <m:e>
              <m:r>
                <w:rPr>
                  <w:rFonts w:ascii="Cambria Math" w:hAnsi="Cambria Math"/>
                </w:rPr>
                <m:t>F</m:t>
              </m:r>
            </m:e>
            <m:sub>
              <m:r>
                <w:rPr>
                  <w:rFonts w:ascii="Cambria Math" w:hAnsi="Cambria Math"/>
                </w:rPr>
                <m:t>тр</m:t>
              </m:r>
            </m:sub>
          </m:sSub>
          <m:r>
            <w:rPr>
              <w:rFonts w:ascii="Cambria Math" w:hAnsi="Cambria Math"/>
            </w:rPr>
            <m:t>=</m:t>
          </m:r>
          <m:r>
            <w:rPr>
              <w:rFonts w:ascii="Cambria Math" w:hAnsi="Cambria Math"/>
              <w:lang w:val="en-US"/>
            </w:rPr>
            <m:t>kQ</m:t>
          </m:r>
        </m:oMath>
      </m:oMathPara>
    </w:p>
    <w:p w14:paraId="07B93724" w14:textId="77777777" w:rsidR="00ED6EE3" w:rsidRDefault="00C02699" w:rsidP="00ED6EE3">
      <w:r>
        <w:t xml:space="preserve">где </w:t>
      </w:r>
      <m:oMath>
        <m:acc>
          <m:accPr>
            <m:chr m:val="⃗"/>
            <m:ctrlPr>
              <w:rPr>
                <w:rFonts w:ascii="Cambria Math" w:hAnsi="Cambria Math"/>
                <w:i/>
              </w:rPr>
            </m:ctrlPr>
          </m:accPr>
          <m:e>
            <m:r>
              <w:rPr>
                <w:rFonts w:ascii="Cambria Math" w:hAnsi="Cambria Math"/>
              </w:rPr>
              <m:t>Q</m:t>
            </m:r>
          </m:e>
        </m:acc>
      </m:oMath>
      <w:r>
        <w:t xml:space="preserve"> — сила, с которой тела прижаты друг к другу; она направлена перпендикулярно к поверхности соприкасающихся тел. Сила </w:t>
      </w:r>
      <m:oMath>
        <m:sSub>
          <m:sSubPr>
            <m:ctrlPr>
              <w:rPr>
                <w:rFonts w:ascii="Cambria Math" w:hAnsi="Cambria Math"/>
                <w:i/>
              </w:rPr>
            </m:ctrlPr>
          </m:sSubPr>
          <m:e>
            <m:r>
              <w:rPr>
                <w:rFonts w:ascii="Cambria Math" w:hAnsi="Cambria Math"/>
              </w:rPr>
              <m:t>F</m:t>
            </m:r>
          </m:e>
          <m:sub>
            <m:r>
              <w:rPr>
                <w:rFonts w:ascii="Cambria Math" w:hAnsi="Cambria Math"/>
              </w:rPr>
              <m:t>тр</m:t>
            </m:r>
          </m:sub>
        </m:sSub>
      </m:oMath>
      <w:r>
        <w:t xml:space="preserve"> направлена в сторону, пр</w:t>
      </w:r>
      <w:r w:rsidR="00ED6EE3">
        <w:t xml:space="preserve">отивоположную относительной скорости движения. Сила же движущего трения направлена в сторону движения и является чаще всего силой трения покоя. </w:t>
      </w:r>
    </w:p>
    <w:p w14:paraId="678518A6" w14:textId="77777777" w:rsidR="00ED6EE3" w:rsidRPr="00ED6EE3" w:rsidRDefault="00ED6EE3" w:rsidP="00ED6EE3">
      <w:pPr>
        <w:rPr>
          <w:i/>
        </w:rPr>
      </w:pPr>
      <w:r>
        <w:t xml:space="preserve">Сила трения покоя не может быть подсчитана по формуле </w:t>
      </w:r>
      <m:oMath>
        <m:sSub>
          <m:sSubPr>
            <m:ctrlPr>
              <w:rPr>
                <w:rFonts w:ascii="Cambria Math" w:hAnsi="Cambria Math"/>
                <w:i/>
              </w:rPr>
            </m:ctrlPr>
          </m:sSubPr>
          <m:e>
            <m:r>
              <w:rPr>
                <w:rFonts w:ascii="Cambria Math" w:hAnsi="Cambria Math"/>
              </w:rPr>
              <m:t>F</m:t>
            </m:r>
          </m:e>
          <m:sub>
            <m:r>
              <w:rPr>
                <w:rFonts w:ascii="Cambria Math" w:hAnsi="Cambria Math"/>
              </w:rPr>
              <m:t>тр</m:t>
            </m:r>
          </m:sub>
        </m:sSub>
        <m:r>
          <w:rPr>
            <w:rFonts w:ascii="Cambria Math" w:hAnsi="Cambria Math"/>
          </w:rPr>
          <m:t>=</m:t>
        </m:r>
        <m:r>
          <w:rPr>
            <w:rFonts w:ascii="Cambria Math" w:hAnsi="Cambria Math"/>
            <w:lang w:val="en-US"/>
          </w:rPr>
          <m:t>kQ</m:t>
        </m:r>
      </m:oMath>
      <w:r>
        <w:t xml:space="preserve">, так как при одних и тех же </w:t>
      </w:r>
      <m:oMath>
        <m:r>
          <w:rPr>
            <w:rFonts w:ascii="Cambria Math" w:hAnsi="Cambria Math"/>
          </w:rPr>
          <m:t>k</m:t>
        </m:r>
      </m:oMath>
      <w:r>
        <w:t xml:space="preserve"> и </w:t>
      </w:r>
      <m:oMath>
        <m:r>
          <w:rPr>
            <w:rFonts w:ascii="Cambria Math" w:hAnsi="Cambria Math"/>
          </w:rPr>
          <m:t>Q</m:t>
        </m:r>
      </m:oMath>
      <w:r>
        <w:t xml:space="preserve"> сила трения покоя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oMath>
      <w:r>
        <w:t xml:space="preserve"> может иметь самое различное значение. Поэтому подсчитывать силу трения покоя можно лишь исходя из второго закона Ньютона — именно сила трения покоя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oMath>
      <w:r>
        <w:t xml:space="preserve"> всегда равна и противоположна той силе, которая, действуя по касательной к поверхности, «стремится» сдвинуть тело.</w:t>
      </w:r>
    </w:p>
    <w:p w14:paraId="780F7776" w14:textId="77777777" w:rsidR="0094533F" w:rsidRDefault="00ED6EE3" w:rsidP="00ED6EE3">
      <w:r w:rsidRPr="000A57D1">
        <w:rPr>
          <w:b/>
        </w:rPr>
        <w:t>Пример 4</w:t>
      </w:r>
      <w:r>
        <w:t>. На столе лежит брусок, который пытаются сдвинуть в</w:t>
      </w:r>
      <w:r w:rsidR="0094533F">
        <w:t xml:space="preserve">право, прикладывая к нему силу </w:t>
      </w:r>
      <m:oMath>
        <m:acc>
          <m:accPr>
            <m:chr m:val="⃗"/>
            <m:ctrlPr>
              <w:rPr>
                <w:rFonts w:ascii="Cambria Math" w:hAnsi="Cambria Math"/>
                <w:i/>
              </w:rPr>
            </m:ctrlPr>
          </m:accPr>
          <m:e>
            <m:r>
              <w:rPr>
                <w:rFonts w:ascii="Cambria Math" w:hAnsi="Cambria Math"/>
              </w:rPr>
              <m:t>F</m:t>
            </m:r>
          </m:e>
        </m:acc>
      </m:oMath>
      <w:r>
        <w:t>. Какова сила трения покоя?</w:t>
      </w:r>
    </w:p>
    <w:p w14:paraId="0466DDEF" w14:textId="77777777" w:rsidR="00ED6EE3" w:rsidRDefault="0094533F" w:rsidP="0094533F">
      <w:pPr>
        <w:jc w:val="center"/>
      </w:pPr>
      <w:r>
        <w:rPr>
          <w:noProof/>
          <w:lang w:eastAsia="ru-RU"/>
        </w:rPr>
        <w:drawing>
          <wp:inline distT="0" distB="0" distL="0" distR="0" wp14:anchorId="7FF4669A" wp14:editId="5E111BC7">
            <wp:extent cx="3571875" cy="1695450"/>
            <wp:effectExtent l="0" t="0" r="9525" b="0"/>
            <wp:docPr id="1" name="Рисунок 1" descr="C:\Users\SERG\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RG\AppData\Local\Microsoft\Windows\INetCache\Content.Wor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75" cy="1695450"/>
                    </a:xfrm>
                    <a:prstGeom prst="rect">
                      <a:avLst/>
                    </a:prstGeom>
                    <a:noFill/>
                    <a:ln>
                      <a:noFill/>
                    </a:ln>
                  </pic:spPr>
                </pic:pic>
              </a:graphicData>
            </a:graphic>
          </wp:inline>
        </w:drawing>
      </w:r>
    </w:p>
    <w:p w14:paraId="795CDB3C" w14:textId="77777777" w:rsidR="00ED6EE3" w:rsidRDefault="00ED6EE3" w:rsidP="00ED6EE3">
      <w:r>
        <w:t>Так как брусок покоится, то силы, действующие на него, уравновешены в любом направлении, в частности и вдоль поверхности стола. И потому из</w:t>
      </w:r>
    </w:p>
    <w:p w14:paraId="7A537C96" w14:textId="77777777" w:rsidR="0094533F" w:rsidRPr="00F514E6" w:rsidRDefault="006E6FF7" w:rsidP="0094533F">
      <m:oMathPara>
        <m:oMath>
          <m:acc>
            <m:accPr>
              <m:chr m:val="⃗"/>
              <m:ctrlPr>
                <w:rPr>
                  <w:rFonts w:ascii="Cambria Math" w:hAnsi="Cambria Math"/>
                  <w:i/>
                </w:rPr>
              </m:ctrlPr>
            </m:accPr>
            <m:e>
              <m:r>
                <w:rPr>
                  <w:rFonts w:ascii="Cambria Math" w:hAnsi="Cambria Math"/>
                </w:rPr>
                <m:t>a</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ctrlPr>
                <w:rPr>
                  <w:rFonts w:ascii="Cambria Math" w:hAnsi="Cambria Math"/>
                  <w:i/>
                </w:rPr>
              </m:ctrlPr>
            </m:num>
            <m:den>
              <m:r>
                <w:rPr>
                  <w:rFonts w:ascii="Cambria Math" w:hAnsi="Cambria Math"/>
                </w:rPr>
                <m:t>m</m:t>
              </m:r>
            </m:den>
          </m:f>
        </m:oMath>
      </m:oMathPara>
    </w:p>
    <w:p w14:paraId="6FDF86FE" w14:textId="77777777" w:rsidR="00ED6EE3" w:rsidRDefault="0094533F" w:rsidP="00ED6EE3">
      <w:r>
        <w:t xml:space="preserve">Из-за того, что </w:t>
      </w:r>
      <m:oMath>
        <m:acc>
          <m:accPr>
            <m:chr m:val="⃗"/>
            <m:ctrlPr>
              <w:rPr>
                <w:rFonts w:ascii="Cambria Math" w:hAnsi="Cambria Math"/>
                <w:i/>
              </w:rPr>
            </m:ctrlPr>
          </m:accPr>
          <m:e>
            <m:r>
              <w:rPr>
                <w:rFonts w:ascii="Cambria Math" w:hAnsi="Cambria Math"/>
              </w:rPr>
              <m:t>a</m:t>
            </m:r>
          </m:e>
        </m:acc>
        <m:r>
          <w:rPr>
            <w:rFonts w:ascii="Cambria Math" w:hAnsi="Cambria Math"/>
          </w:rPr>
          <m:t>=0</m:t>
        </m:r>
      </m:oMath>
      <w:r w:rsidRPr="0094533F">
        <w:rPr>
          <w:rFonts w:eastAsiaTheme="minorEastAsia"/>
        </w:rPr>
        <w:t>,</w:t>
      </w:r>
      <w:r w:rsidR="00ED6EE3">
        <w:t xml:space="preserve"> следует</w:t>
      </w:r>
    </w:p>
    <w:p w14:paraId="6D4AABE4" w14:textId="77777777" w:rsidR="00ED6EE3" w:rsidRDefault="006E6FF7" w:rsidP="00ED6EE3">
      <m:oMathPara>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r>
            <w:rPr>
              <w:rFonts w:ascii="Cambria Math" w:hAnsi="Cambria Math"/>
            </w:rPr>
            <m:t>=0</m:t>
          </m:r>
        </m:oMath>
      </m:oMathPara>
    </w:p>
    <w:p w14:paraId="64B14023" w14:textId="77777777" w:rsidR="00ED6EE3" w:rsidRDefault="0094533F" w:rsidP="00ED6EE3">
      <w:r>
        <w:lastRenderedPageBreak/>
        <w:t>О</w:t>
      </w:r>
      <w:r w:rsidR="00ED6EE3">
        <w:t>ткуда</w:t>
      </w:r>
    </w:p>
    <w:p w14:paraId="7EF677B8" w14:textId="77777777" w:rsidR="0094533F" w:rsidRDefault="006E6FF7" w:rsidP="00ED6EE3">
      <m:oMathPara>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oMath>
      </m:oMathPara>
    </w:p>
    <w:p w14:paraId="505BDB75" w14:textId="77777777" w:rsidR="00C02699" w:rsidRPr="0094533F" w:rsidRDefault="00ED6EE3" w:rsidP="0094533F">
      <w:pPr>
        <w:rPr>
          <w:i/>
        </w:rPr>
      </w:pPr>
      <w:r>
        <w:t xml:space="preserve">В том частном случае, когда по условиям задачи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oMath>
      <w:r>
        <w:t xml:space="preserve"> </w:t>
      </w:r>
      <w:r w:rsidRPr="0094533F">
        <w:rPr>
          <w:u w:val="single"/>
        </w:rPr>
        <w:t>максимальна</w:t>
      </w:r>
      <w:r>
        <w:t>, ее с малой погрешностью можно считать равной силе</w:t>
      </w:r>
      <w:r w:rsidR="0094533F">
        <w:t xml:space="preserve"> трения скольжения. В этом частном случае </w:t>
      </w:r>
      <m:oMath>
        <m:sSub>
          <m:sSubPr>
            <m:ctrlPr>
              <w:rPr>
                <w:rFonts w:ascii="Cambria Math" w:hAnsi="Cambria Math"/>
                <w:i/>
              </w:rPr>
            </m:ctrlPr>
          </m:sSubPr>
          <m:e>
            <m:r>
              <w:rPr>
                <w:rFonts w:ascii="Cambria Math" w:hAnsi="Cambria Math"/>
              </w:rPr>
              <m:t>F</m:t>
            </m:r>
          </m:e>
          <m:sub>
            <m:r>
              <w:rPr>
                <w:rFonts w:ascii="Cambria Math" w:hAnsi="Cambria Math"/>
              </w:rPr>
              <m:t>тр,пок</m:t>
            </m:r>
          </m:sub>
        </m:sSub>
        <m:r>
          <w:rPr>
            <w:rFonts w:ascii="Cambria Math" w:hAnsi="Cambria Math"/>
          </w:rPr>
          <m:t>=</m:t>
        </m:r>
        <m:r>
          <w:rPr>
            <w:rFonts w:ascii="Cambria Math" w:hAnsi="Cambria Math"/>
            <w:lang w:val="en-US"/>
          </w:rPr>
          <m:t>kQ</m:t>
        </m:r>
      </m:oMath>
      <w:r w:rsidR="0094533F" w:rsidRPr="0094533F">
        <w:rPr>
          <w:rFonts w:eastAsiaTheme="minorEastAsia"/>
        </w:rPr>
        <w:t xml:space="preserve">, </w:t>
      </w:r>
      <w:r w:rsidR="0094533F">
        <w:rPr>
          <w:rFonts w:eastAsiaTheme="minorEastAsia"/>
        </w:rPr>
        <w:t xml:space="preserve">но то </w:t>
      </w:r>
      <w:r w:rsidR="0094533F" w:rsidRPr="0094533F">
        <w:rPr>
          <w:rFonts w:eastAsiaTheme="minorEastAsia"/>
          <w:u w:val="single"/>
        </w:rPr>
        <w:t>только</w:t>
      </w:r>
      <w:r w:rsidR="0094533F">
        <w:rPr>
          <w:rFonts w:eastAsiaTheme="minorEastAsia"/>
        </w:rPr>
        <w:t xml:space="preserve"> в случае </w:t>
      </w:r>
      <w:r w:rsidR="0094533F" w:rsidRPr="0094533F">
        <w:rPr>
          <w:rFonts w:eastAsiaTheme="minorEastAsia"/>
          <w:u w:val="single"/>
        </w:rPr>
        <w:t>максимальной</w:t>
      </w:r>
      <w:r w:rsidR="0094533F">
        <w:rPr>
          <w:rFonts w:eastAsiaTheme="minorEastAsia"/>
        </w:rPr>
        <w:t xml:space="preserve"> силы трения покоя!</w:t>
      </w:r>
    </w:p>
    <w:p w14:paraId="6EFEFD07" w14:textId="77777777" w:rsidR="00C02699" w:rsidRPr="00EC3952" w:rsidRDefault="00C02699" w:rsidP="00455E33"/>
    <w:p w14:paraId="473DFA77" w14:textId="77777777" w:rsidR="00594332" w:rsidRPr="00594332" w:rsidRDefault="00594332" w:rsidP="00E364E9">
      <w:pPr>
        <w:pBdr>
          <w:top w:val="single" w:sz="4" w:space="1" w:color="auto"/>
          <w:left w:val="single" w:sz="4" w:space="4" w:color="auto"/>
          <w:bottom w:val="single" w:sz="4" w:space="1" w:color="auto"/>
          <w:right w:val="single" w:sz="4" w:space="4" w:color="auto"/>
        </w:pBdr>
        <w:rPr>
          <w:rFonts w:eastAsiaTheme="minorEastAsia"/>
        </w:rPr>
      </w:pPr>
      <w:r w:rsidRPr="003621C1">
        <w:rPr>
          <w:b/>
        </w:rPr>
        <w:t>Задача</w:t>
      </w:r>
      <w:r>
        <w:t xml:space="preserve">. На тело массой </w:t>
      </w:r>
      <m:oMath>
        <m:r>
          <w:rPr>
            <w:rFonts w:ascii="Cambria Math" w:hAnsi="Cambria Math"/>
          </w:rPr>
          <m:t>m</m:t>
        </m:r>
      </m:oMath>
      <w:r w:rsidRPr="00594332">
        <w:rPr>
          <w:rFonts w:eastAsiaTheme="minorEastAsia"/>
        </w:rPr>
        <w:t xml:space="preserve"> </w:t>
      </w:r>
      <w:r>
        <w:rPr>
          <w:rFonts w:eastAsiaTheme="minorEastAsia"/>
        </w:rPr>
        <w:t>действуют</w:t>
      </w:r>
      <w:r w:rsidR="006D18DE">
        <w:rPr>
          <w:rFonts w:eastAsiaTheme="minorEastAsia"/>
        </w:rPr>
        <w:t xml:space="preserve"> постоянные</w:t>
      </w:r>
      <w:r>
        <w:rPr>
          <w:rFonts w:eastAsiaTheme="minorEastAsia"/>
        </w:rPr>
        <w:t xml:space="preserve"> силы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Pr="00594332">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2</m:t>
            </m:r>
          </m:sub>
        </m:sSub>
      </m:oMath>
      <w:r w:rsidRPr="00594332">
        <w:rPr>
          <w:rFonts w:eastAsiaTheme="minorEastAsia"/>
        </w:rPr>
        <w:t xml:space="preserve"> </w:t>
      </w:r>
      <w:r>
        <w:rPr>
          <w:rFonts w:eastAsiaTheme="minorEastAsia"/>
        </w:rPr>
        <w:t xml:space="preserve">под углами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sidRPr="00594332">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sidRPr="00594332">
        <w:rPr>
          <w:rFonts w:eastAsiaTheme="minorEastAsia"/>
        </w:rPr>
        <w:t xml:space="preserve"> </w:t>
      </w:r>
      <w:r>
        <w:rPr>
          <w:rFonts w:eastAsiaTheme="minorEastAsia"/>
        </w:rPr>
        <w:t xml:space="preserve">к начальной скорости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oMath>
      <w:r>
        <w:rPr>
          <w:rFonts w:eastAsiaTheme="minorEastAsia"/>
        </w:rPr>
        <w:t>.</w:t>
      </w:r>
      <w:r w:rsidRPr="00594332">
        <w:rPr>
          <w:rFonts w:eastAsiaTheme="minorEastAsia"/>
        </w:rPr>
        <w:t xml:space="preserve"> </w:t>
      </w:r>
      <w:r>
        <w:rPr>
          <w:rFonts w:eastAsiaTheme="minorEastAsia"/>
        </w:rPr>
        <w:t xml:space="preserve">Найти ускорение тела, скорость и перемещение через время </w:t>
      </w:r>
      <m:oMath>
        <m:r>
          <w:rPr>
            <w:rFonts w:ascii="Cambria Math" w:eastAsiaTheme="minorEastAsia" w:hAnsi="Cambria Math"/>
          </w:rPr>
          <m:t>t</m:t>
        </m:r>
      </m:oMath>
      <w:r w:rsidRPr="00594332">
        <w:rPr>
          <w:rFonts w:eastAsiaTheme="minorEastAsia"/>
        </w:rPr>
        <w:t>.</w:t>
      </w:r>
    </w:p>
    <w:p w14:paraId="2FBE8A10" w14:textId="77777777" w:rsidR="00594332" w:rsidRDefault="006E6FF7" w:rsidP="00594332">
      <w:pPr>
        <w:rPr>
          <w:rFonts w:eastAsiaTheme="minorEastAsia"/>
        </w:rPr>
      </w:pPr>
      <w:r>
        <w:rPr>
          <w:b/>
          <w:noProof/>
        </w:rPr>
        <w:pict w14:anchorId="5163889E">
          <v:shape id="_x0000_s1029" type="#_x0000_t75" style="position:absolute;margin-left:-.3pt;margin-top:6.75pt;width:252pt;height:134.25pt;z-index:251661824;mso-position-horizontal-relative:text;mso-position-vertical-relative:text">
            <v:imagedata r:id="rId9" o:title="d1"/>
            <w10:wrap type="square"/>
          </v:shape>
        </w:pict>
      </w:r>
      <w:r w:rsidR="00594332" w:rsidRPr="006D18DE">
        <w:rPr>
          <w:rFonts w:eastAsiaTheme="minorEastAsia"/>
          <w:b/>
        </w:rPr>
        <w:t>Решение</w:t>
      </w:r>
      <w:r w:rsidR="00594332">
        <w:rPr>
          <w:rFonts w:eastAsiaTheme="minorEastAsia"/>
        </w:rPr>
        <w:t>.</w:t>
      </w:r>
      <w:r w:rsidR="006D18DE">
        <w:rPr>
          <w:rFonts w:eastAsiaTheme="minorEastAsia"/>
        </w:rPr>
        <w:t xml:space="preserve"> Силы постоянные поэтому и ускорение постоянно.</w:t>
      </w:r>
    </w:p>
    <w:p w14:paraId="3BC351B1" w14:textId="77777777" w:rsidR="006D18DE" w:rsidRPr="00594332" w:rsidRDefault="006E6FF7" w:rsidP="00594332">
      <m:oMathPara>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2</m:t>
                  </m:r>
                </m:sub>
              </m:sSub>
            </m:num>
            <m:den>
              <m:r>
                <w:rPr>
                  <w:rFonts w:ascii="Cambria Math" w:hAnsi="Cambria Math"/>
                </w:rPr>
                <m:t>m</m:t>
              </m:r>
            </m:den>
          </m:f>
        </m:oMath>
      </m:oMathPara>
    </w:p>
    <w:p w14:paraId="4F21D0E3" w14:textId="77777777" w:rsidR="00594332" w:rsidRDefault="006D18DE" w:rsidP="00594332">
      <w:r>
        <w:t>Оси располагаем как на рисунке. Тогда</w:t>
      </w:r>
    </w:p>
    <w:p w14:paraId="5F576948" w14:textId="77777777" w:rsidR="006D18DE" w:rsidRPr="006D18DE" w:rsidRDefault="006E6FF7" w:rsidP="0059433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e>
              </m:func>
            </m:num>
            <m:den>
              <m:r>
                <w:rPr>
                  <w:rFonts w:ascii="Cambria Math" w:hAnsi="Cambria Math"/>
                </w:rPr>
                <m:t>m</m:t>
              </m:r>
            </m:den>
          </m:f>
        </m:oMath>
      </m:oMathPara>
    </w:p>
    <w:p w14:paraId="376EE0AC" w14:textId="77777777" w:rsidR="006D18DE" w:rsidRPr="003621C1" w:rsidRDefault="006E6FF7" w:rsidP="006D18DE">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func>
                <m:funcPr>
                  <m:ctrlPr>
                    <w:rPr>
                      <w:rFonts w:ascii="Cambria Math"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e>
              </m:func>
            </m:num>
            <m:den>
              <m:r>
                <w:rPr>
                  <w:rFonts w:ascii="Cambria Math" w:hAnsi="Cambria Math"/>
                </w:rPr>
                <m:t>m</m:t>
              </m:r>
            </m:den>
          </m:f>
        </m:oMath>
      </m:oMathPara>
    </w:p>
    <w:p w14:paraId="33AE0771" w14:textId="77777777" w:rsidR="003621C1" w:rsidRDefault="003621C1" w:rsidP="006D18DE">
      <w:pPr>
        <w:rPr>
          <w:rFonts w:eastAsiaTheme="minorEastAsia"/>
        </w:rPr>
      </w:pPr>
      <w:r>
        <w:rPr>
          <w:rFonts w:eastAsiaTheme="minorEastAsia"/>
        </w:rPr>
        <w:t>Скорость</w:t>
      </w:r>
    </w:p>
    <w:p w14:paraId="3660558A" w14:textId="77777777" w:rsidR="003621C1" w:rsidRPr="003621C1" w:rsidRDefault="006E6FF7" w:rsidP="006D18DE">
      <w:pPr>
        <w:rPr>
          <w:rFonts w:eastAsiaTheme="minorEastAsia"/>
          <w:i/>
        </w:rPr>
      </w:pPr>
      <m:oMathPara>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xml:space="preserve">t→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t</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y</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t</m:t>
                  </m:r>
                </m:e>
              </m:eqArr>
            </m:e>
          </m:d>
        </m:oMath>
      </m:oMathPara>
    </w:p>
    <w:p w14:paraId="28BE60A8" w14:textId="77777777" w:rsidR="003621C1" w:rsidRDefault="003621C1" w:rsidP="006D18DE">
      <w:pPr>
        <w:rPr>
          <w:rFonts w:eastAsiaTheme="minorEastAsia"/>
        </w:rPr>
      </w:pPr>
      <w:r>
        <w:rPr>
          <w:rFonts w:eastAsiaTheme="minorEastAsia"/>
        </w:rPr>
        <w:t>Перемещение</w:t>
      </w:r>
    </w:p>
    <w:p w14:paraId="2A8ED87C" w14:textId="77777777" w:rsidR="003621C1" w:rsidRPr="005A3D99" w:rsidRDefault="003621C1" w:rsidP="003621C1">
      <w:pPr>
        <w:rPr>
          <w:rFonts w:eastAsiaTheme="minorEastAsia"/>
          <w:i/>
          <w:lang w:val="en-US"/>
        </w:rPr>
      </w:pPr>
      <m:oMathPara>
        <m:oMath>
          <m:r>
            <w:rPr>
              <w:rFonts w:ascii="Cambria Math" w:eastAsiaTheme="minorEastAsia" w:hAnsi="Cambria Math"/>
            </w:rPr>
            <m:t>∆</m:t>
          </m:r>
          <m:acc>
            <m:accPr>
              <m:chr m:val="⃗"/>
              <m:ctrlPr>
                <w:rPr>
                  <w:rFonts w:ascii="Cambria Math" w:eastAsiaTheme="minorEastAsia" w:hAnsi="Cambria Math"/>
                  <w:i/>
                  <w:lang w:val="en-US"/>
                </w:rPr>
              </m:ctrlPr>
            </m:accPr>
            <m:e>
              <m:r>
                <w:rPr>
                  <w:rFonts w:ascii="Cambria Math" w:eastAsiaTheme="minorEastAsia" w:hAnsi="Cambria Math"/>
                  <w:lang w:val="en-US"/>
                </w:rPr>
                <m:t>r</m:t>
              </m:r>
            </m:e>
          </m:acc>
          <m:r>
            <w:rPr>
              <w:rFonts w:ascii="Cambria Math" w:eastAsiaTheme="minorEastAsia" w:hAnsi="Cambria Math"/>
              <w:lang w:val="en-US"/>
            </w:rPr>
            <m:t>=</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a</m:t>
                  </m:r>
                </m:e>
              </m:acc>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v</m:t>
                  </m:r>
                </m:e>
              </m:acc>
            </m:e>
            <m:sub>
              <m:r>
                <w:rPr>
                  <w:rFonts w:ascii="Cambria Math" w:eastAsiaTheme="minorEastAsia" w:hAnsi="Cambria Math"/>
                  <w:lang w:val="en-US"/>
                </w:rPr>
                <m:t>0</m:t>
              </m:r>
            </m:sub>
          </m:sSub>
          <m:r>
            <w:rPr>
              <w:rFonts w:ascii="Cambria Math" w:eastAsiaTheme="minorEastAsia" w:hAnsi="Cambria Math"/>
              <w:lang w:val="en-US"/>
            </w:rPr>
            <m:t xml:space="preserve">t,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r>
            <w:rPr>
              <w:rFonts w:ascii="Cambria Math" w:eastAsiaTheme="minorEastAsia" w:hAnsi="Cambria Math"/>
              <w:lang w:val="en-US"/>
            </w:rPr>
            <m:t>=0</m:t>
          </m:r>
        </m:oMath>
      </m:oMathPara>
    </w:p>
    <w:p w14:paraId="4513E384" w14:textId="77777777" w:rsidR="003621C1" w:rsidRPr="003621C1" w:rsidRDefault="006E6FF7" w:rsidP="006D18DE">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m:t>
                  </m:r>
                  <m:r>
                    <w:rPr>
                      <w:rFonts w:ascii="Cambria Math" w:eastAsiaTheme="minorEastAsia" w:hAnsi="Cambria Math"/>
                      <w:lang w:val="en-US"/>
                    </w:rPr>
                    <m:t>x=</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x</m:t>
                          </m:r>
                        </m:sub>
                      </m:sSub>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ctrlPr>
                        <w:rPr>
                          <w:rFonts w:ascii="Cambria Math" w:eastAsiaTheme="minorEastAsia" w:hAnsi="Cambria Math"/>
                          <w:i/>
                        </w:rPr>
                      </m:ctrlPr>
                    </m:num>
                    <m:den>
                      <m:r>
                        <w:rPr>
                          <w:rFonts w:ascii="Cambria Math" w:eastAsiaTheme="minorEastAsia" w:hAnsi="Cambria Math"/>
                        </w:rPr>
                        <m:t>2</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0x</m:t>
                      </m:r>
                    </m:sub>
                  </m:sSub>
                  <m:r>
                    <w:rPr>
                      <w:rFonts w:ascii="Cambria Math" w:eastAsiaTheme="minorEastAsia" w:hAnsi="Cambria Math"/>
                      <w:lang w:val="en-US"/>
                    </w:rPr>
                    <m:t>t</m:t>
                  </m:r>
                </m:e>
                <m:e>
                  <m:r>
                    <w:rPr>
                      <w:rFonts w:ascii="Cambria Math" w:eastAsiaTheme="minorEastAsia" w:hAnsi="Cambria Math"/>
                    </w:rPr>
                    <m:t>∆</m:t>
                  </m:r>
                  <m:r>
                    <w:rPr>
                      <w:rFonts w:ascii="Cambria Math" w:eastAsiaTheme="minorEastAsia" w:hAnsi="Cambria Math"/>
                      <w:lang w:val="en-US"/>
                    </w:rPr>
                    <m:t>y=</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y</m:t>
                          </m:r>
                        </m:sub>
                      </m:sSub>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ctrlPr>
                        <w:rPr>
                          <w:rFonts w:ascii="Cambria Math" w:eastAsiaTheme="minorEastAsia" w:hAnsi="Cambria Math"/>
                          <w:i/>
                        </w:rPr>
                      </m:ctrlPr>
                    </m:num>
                    <m:den>
                      <m:r>
                        <w:rPr>
                          <w:rFonts w:ascii="Cambria Math" w:eastAsiaTheme="minorEastAsia" w:hAnsi="Cambria Math"/>
                        </w:rPr>
                        <m:t>2</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0y</m:t>
                      </m:r>
                    </m:sub>
                  </m:sSub>
                  <m:r>
                    <w:rPr>
                      <w:rFonts w:ascii="Cambria Math" w:eastAsiaTheme="minorEastAsia" w:hAnsi="Cambria Math"/>
                      <w:lang w:val="en-US"/>
                    </w:rPr>
                    <m:t>t</m:t>
                  </m:r>
                </m:e>
              </m:eqArr>
            </m:e>
          </m:d>
        </m:oMath>
      </m:oMathPara>
    </w:p>
    <w:p w14:paraId="270C09F5" w14:textId="77777777" w:rsidR="006D18DE" w:rsidRPr="00544D94" w:rsidRDefault="003621C1" w:rsidP="00544D94">
      <w:pPr>
        <w:pBdr>
          <w:top w:val="single" w:sz="4" w:space="1" w:color="auto"/>
          <w:left w:val="single" w:sz="4" w:space="4" w:color="auto"/>
          <w:bottom w:val="single" w:sz="4" w:space="1" w:color="auto"/>
          <w:right w:val="single" w:sz="4" w:space="4" w:color="auto"/>
        </w:pBdr>
      </w:pPr>
      <w:r w:rsidRPr="00544D94">
        <w:rPr>
          <w:b/>
        </w:rPr>
        <w:t>Задача</w:t>
      </w:r>
      <w:r>
        <w:t xml:space="preserve">. Брусок весом </w:t>
      </w:r>
      <m:oMath>
        <m:r>
          <w:rPr>
            <w:rFonts w:ascii="Cambria Math" w:hAnsi="Cambria Math"/>
          </w:rPr>
          <m:t>P</m:t>
        </m:r>
      </m:oMath>
      <w:r w:rsidRPr="003621C1">
        <w:rPr>
          <w:rFonts w:eastAsiaTheme="minorEastAsia"/>
        </w:rPr>
        <w:t xml:space="preserve"> </w:t>
      </w:r>
      <w:r>
        <w:rPr>
          <w:rFonts w:eastAsiaTheme="minorEastAsia"/>
        </w:rPr>
        <w:t xml:space="preserve">тянут по горизонтальной поверхности, прикладывая силу </w:t>
      </w:r>
      <m:oMath>
        <m:r>
          <w:rPr>
            <w:rFonts w:ascii="Cambria Math" w:eastAsiaTheme="minorEastAsia" w:hAnsi="Cambria Math"/>
          </w:rPr>
          <m:t>F</m:t>
        </m:r>
      </m:oMath>
      <w:r w:rsidRPr="003621C1">
        <w:rPr>
          <w:rFonts w:eastAsiaTheme="minorEastAsia"/>
        </w:rPr>
        <w:t xml:space="preserve"> </w:t>
      </w:r>
      <w:r>
        <w:rPr>
          <w:rFonts w:eastAsiaTheme="minorEastAsia"/>
        </w:rPr>
        <w:t xml:space="preserve">под углом </w:t>
      </w:r>
      <m:oMath>
        <m:r>
          <w:rPr>
            <w:rFonts w:ascii="Cambria Math" w:eastAsiaTheme="minorEastAsia" w:hAnsi="Cambria Math"/>
          </w:rPr>
          <m:t>α</m:t>
        </m:r>
      </m:oMath>
      <w:r w:rsidRPr="003621C1">
        <w:rPr>
          <w:rFonts w:eastAsiaTheme="minorEastAsia"/>
        </w:rPr>
        <w:t xml:space="preserve"> </w:t>
      </w:r>
      <w:r>
        <w:rPr>
          <w:rFonts w:eastAsiaTheme="minorEastAsia"/>
        </w:rPr>
        <w:t xml:space="preserve">к горизонту. При этом за время </w:t>
      </w:r>
      <m:oMath>
        <m:r>
          <w:rPr>
            <w:rFonts w:ascii="Cambria Math" w:eastAsiaTheme="minorEastAsia" w:hAnsi="Cambria Math"/>
          </w:rPr>
          <m:t>t</m:t>
        </m:r>
      </m:oMath>
      <w:r w:rsidRPr="003621C1">
        <w:rPr>
          <w:rFonts w:eastAsiaTheme="minorEastAsia"/>
        </w:rPr>
        <w:t xml:space="preserve"> </w:t>
      </w:r>
      <w:r>
        <w:rPr>
          <w:rFonts w:eastAsiaTheme="minorEastAsia"/>
        </w:rPr>
        <w:t xml:space="preserve">брусок изменил скорость от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Pr="003621C1">
        <w:rPr>
          <w:rFonts w:eastAsiaTheme="minorEastAsia"/>
        </w:rPr>
        <w:t xml:space="preserve"> </w:t>
      </w:r>
      <w:r>
        <w:rPr>
          <w:rFonts w:eastAsiaTheme="minorEastAsia"/>
        </w:rPr>
        <w:t xml:space="preserve">до </w:t>
      </w:r>
      <m:oMath>
        <m:r>
          <w:rPr>
            <w:rFonts w:ascii="Cambria Math" w:eastAsiaTheme="minorEastAsia" w:hAnsi="Cambria Math"/>
          </w:rPr>
          <m:t>v</m:t>
        </m:r>
      </m:oMath>
      <w:r w:rsidR="00544D94" w:rsidRPr="00544D94">
        <w:rPr>
          <w:rFonts w:eastAsiaTheme="minorEastAsia"/>
        </w:rPr>
        <w:t xml:space="preserve">, </w:t>
      </w:r>
      <w:r w:rsidR="00544D94">
        <w:rPr>
          <w:rFonts w:eastAsiaTheme="minorEastAsia"/>
        </w:rPr>
        <w:t>двигаясь ускорено в одну сторону. Найти коэффициент трения бруска о поверхность.</w:t>
      </w:r>
    </w:p>
    <w:p w14:paraId="13E6CF07" w14:textId="5A94C910" w:rsidR="003621C1" w:rsidRDefault="00544D94" w:rsidP="00594332">
      <w:r w:rsidRPr="00544D94">
        <w:rPr>
          <w:b/>
        </w:rPr>
        <w:t>Решение</w:t>
      </w:r>
      <w:r>
        <w:t>. Второй закон Ньютона для указанного процесса</w:t>
      </w:r>
    </w:p>
    <w:p w14:paraId="18A0FCE9" w14:textId="77777777" w:rsidR="00544D94" w:rsidRPr="00544D94" w:rsidRDefault="006E6FF7" w:rsidP="00594332">
      <w:pPr>
        <w:rPr>
          <w:rFonts w:eastAsiaTheme="minorEastAsia"/>
        </w:rPr>
      </w:pPr>
      <m:oMathPara>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num>
            <m:den>
              <m:r>
                <w:rPr>
                  <w:rFonts w:ascii="Cambria Math" w:hAnsi="Cambria Math"/>
                  <w:lang w:val="en-US"/>
                </w:rPr>
                <m:t>m</m:t>
              </m:r>
            </m:den>
          </m:f>
        </m:oMath>
      </m:oMathPara>
    </w:p>
    <w:p w14:paraId="7313476A" w14:textId="18F25357" w:rsidR="00544D94" w:rsidRDefault="006E6FF7" w:rsidP="00594332">
      <w:pPr>
        <w:rPr>
          <w:rFonts w:eastAsiaTheme="minorEastAsia"/>
        </w:rPr>
      </w:pPr>
      <w:r>
        <w:rPr>
          <w:b/>
          <w:noProof/>
        </w:rPr>
        <w:lastRenderedPageBreak/>
        <w:pict w14:anchorId="727D01BE">
          <v:shape id="_x0000_s1031" type="#_x0000_t75" style="position:absolute;margin-left:-34.95pt;margin-top:2.1pt;width:316.5pt;height:186.75pt;z-index:251663872;mso-position-horizontal-relative:text;mso-position-vertical-relative:text">
            <v:imagedata r:id="rId10" o:title="d2"/>
            <w10:wrap type="square"/>
          </v:shape>
        </w:pict>
      </w:r>
      <w:r w:rsidR="00544D94">
        <w:rPr>
          <w:rFonts w:eastAsiaTheme="minorEastAsia"/>
        </w:rPr>
        <w:t>Поскольку</w:t>
      </w:r>
    </w:p>
    <w:p w14:paraId="45A7A65E" w14:textId="77777777" w:rsidR="00544D94" w:rsidRPr="00544D94" w:rsidRDefault="006E6FF7" w:rsidP="00594332">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t</m:t>
          </m:r>
        </m:oMath>
      </m:oMathPara>
    </w:p>
    <w:p w14:paraId="4BA63D8A" w14:textId="77777777" w:rsidR="00544D94" w:rsidRDefault="00544D94" w:rsidP="00594332">
      <w:pPr>
        <w:rPr>
          <w:rFonts w:eastAsiaTheme="minorEastAsia"/>
        </w:rPr>
      </w:pPr>
      <w:r>
        <w:rPr>
          <w:rFonts w:eastAsiaTheme="minorEastAsia"/>
        </w:rPr>
        <w:t>Получим</w:t>
      </w:r>
    </w:p>
    <w:p w14:paraId="4393A55C" w14:textId="77777777" w:rsidR="00544D94" w:rsidRPr="00544D94" w:rsidRDefault="006E6FF7" w:rsidP="00594332">
      <w:pPr>
        <w:rPr>
          <w:rFonts w:eastAsiaTheme="minorEastAsia"/>
        </w:rPr>
      </w:pPr>
      <m:oMathPara>
        <m:oMath>
          <m:f>
            <m:fPr>
              <m:ctrlPr>
                <w:rPr>
                  <w:rFonts w:ascii="Cambria Math" w:hAnsi="Cambria Math"/>
                  <w:i/>
                </w:rPr>
              </m:ctrlPr>
            </m:fPr>
            <m:num>
              <m:acc>
                <m:accPr>
                  <m:chr m:val="⃗"/>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num>
            <m:den>
              <m:r>
                <w:rPr>
                  <w:rFonts w:ascii="Cambria Math" w:hAnsi="Cambria Math"/>
                </w:rPr>
                <m: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num>
            <m:den>
              <m:r>
                <w:rPr>
                  <w:rFonts w:ascii="Cambria Math" w:hAnsi="Cambria Math"/>
                  <w:lang w:val="en-US"/>
                </w:rPr>
                <m:t>m</m:t>
              </m:r>
            </m:den>
          </m:f>
        </m:oMath>
      </m:oMathPara>
    </w:p>
    <w:p w14:paraId="123B862D" w14:textId="77777777" w:rsidR="00544D94" w:rsidRDefault="00544D94" w:rsidP="00594332">
      <w:pPr>
        <w:rPr>
          <w:rFonts w:eastAsiaTheme="minorEastAsia"/>
        </w:rPr>
      </w:pPr>
      <w:r>
        <w:rPr>
          <w:rFonts w:eastAsiaTheme="minorEastAsia"/>
        </w:rPr>
        <w:t>Осталось спроектировать уравнение на оси координат в соответствии с рисунком и заметить, что</w:t>
      </w:r>
    </w:p>
    <w:p w14:paraId="10973854" w14:textId="77777777" w:rsidR="00544D94" w:rsidRPr="00544D94" w:rsidRDefault="006E6FF7" w:rsidP="00594332">
      <w:pPr>
        <w:rPr>
          <w:rFonts w:eastAsiaTheme="minorEastAsia"/>
          <w:i/>
          <w:lang w:val="en-US"/>
        </w:rPr>
      </w:pPr>
      <m:oMathPara>
        <m:oMath>
          <m:sSub>
            <m:sSubPr>
              <m:ctrlPr>
                <w:rPr>
                  <w:rFonts w:ascii="Cambria Math" w:hAnsi="Cambria Math"/>
                  <w:i/>
                </w:rPr>
              </m:ctrlPr>
            </m:sSubPr>
            <m:e>
              <m:r>
                <w:rPr>
                  <w:rFonts w:ascii="Cambria Math" w:hAnsi="Cambria Math"/>
                </w:rPr>
                <m:t>F</m:t>
              </m:r>
            </m:e>
            <m:sub>
              <m:r>
                <w:rPr>
                  <w:rFonts w:ascii="Cambria Math" w:hAnsi="Cambria Math"/>
                </w:rPr>
                <m:t>тр</m:t>
              </m:r>
            </m:sub>
          </m:sSub>
          <m:r>
            <w:rPr>
              <w:rFonts w:ascii="Cambria Math" w:hAnsi="Cambria Math"/>
            </w:rPr>
            <m:t>=</m:t>
          </m:r>
          <m:r>
            <w:rPr>
              <w:rFonts w:ascii="Cambria Math" w:hAnsi="Cambria Math"/>
              <w:lang w:val="en-US"/>
            </w:rPr>
            <m:t>kQ,  m=</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g</m:t>
              </m:r>
            </m:den>
          </m:f>
        </m:oMath>
      </m:oMathPara>
    </w:p>
    <w:p w14:paraId="1458A90A" w14:textId="77777777" w:rsidR="00544D94" w:rsidRPr="00544D94" w:rsidRDefault="006E6FF7" w:rsidP="00594332">
      <w:pPr>
        <w:rPr>
          <w:rFonts w:eastAsiaTheme="minorEastAsia"/>
          <w:i/>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v-</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F</m:t>
                      </m:r>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α</m:t>
                          </m:r>
                        </m:e>
                      </m:func>
                      <m:r>
                        <w:rPr>
                          <w:rFonts w:ascii="Cambria Math" w:hAnsi="Cambria Math"/>
                          <w:lang w:val="en-US"/>
                        </w:rPr>
                        <m:t>-kQ</m:t>
                      </m:r>
                    </m:num>
                    <m:den>
                      <m:r>
                        <w:rPr>
                          <w:rFonts w:ascii="Cambria Math" w:hAnsi="Cambria Math"/>
                          <w:lang w:val="en-US"/>
                        </w:rPr>
                        <m:t>P</m:t>
                      </m:r>
                    </m:den>
                  </m:f>
                  <m:r>
                    <w:rPr>
                      <w:rFonts w:ascii="Cambria Math" w:hAnsi="Cambria Math"/>
                      <w:lang w:val="en-US"/>
                    </w:rPr>
                    <m:t>g</m:t>
                  </m:r>
                </m:e>
                <m:e>
                  <m:r>
                    <w:rPr>
                      <w:rFonts w:ascii="Cambria Math" w:hAnsi="Cambria Math"/>
                      <w:lang w:val="en-US"/>
                    </w:rPr>
                    <m:t>0=-P+F</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α</m:t>
                      </m:r>
                    </m:e>
                  </m:func>
                  <m:r>
                    <w:rPr>
                      <w:rFonts w:ascii="Cambria Math" w:hAnsi="Cambria Math"/>
                      <w:lang w:val="en-US"/>
                    </w:rPr>
                    <m:t>+Q</m:t>
                  </m:r>
                </m:e>
              </m:eqArr>
            </m:e>
          </m:d>
        </m:oMath>
      </m:oMathPara>
    </w:p>
    <w:p w14:paraId="285992CA" w14:textId="77777777" w:rsidR="00544D94" w:rsidRDefault="00544D94" w:rsidP="00594332">
      <w:pPr>
        <w:rPr>
          <w:rFonts w:eastAsiaTheme="minorEastAsia"/>
        </w:rPr>
      </w:pPr>
      <w:r>
        <w:rPr>
          <w:rFonts w:eastAsiaTheme="minorEastAsia"/>
        </w:rPr>
        <w:t>Из второго равенства получаем</w:t>
      </w:r>
    </w:p>
    <w:p w14:paraId="0F612507" w14:textId="77777777" w:rsidR="00544D94" w:rsidRPr="00544D94" w:rsidRDefault="00544D94" w:rsidP="00594332">
      <w:pPr>
        <w:rPr>
          <w:rFonts w:eastAsiaTheme="minorEastAsia"/>
        </w:rPr>
      </w:pPr>
      <m:oMathPara>
        <m:oMath>
          <m:r>
            <w:rPr>
              <w:rFonts w:ascii="Cambria Math" w:hAnsi="Cambria Math"/>
            </w:rPr>
            <m:t>Q=P-F</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oMath>
      </m:oMathPara>
    </w:p>
    <w:p w14:paraId="1CD648A0" w14:textId="77777777" w:rsidR="00544D94" w:rsidRDefault="00544D94" w:rsidP="00594332">
      <w:pPr>
        <w:rPr>
          <w:rFonts w:eastAsiaTheme="minorEastAsia"/>
        </w:rPr>
      </w:pPr>
      <w:r>
        <w:rPr>
          <w:rFonts w:eastAsiaTheme="minorEastAsia"/>
        </w:rPr>
        <w:t xml:space="preserve">Видно, что </w:t>
      </w:r>
      <m:oMath>
        <m:r>
          <w:rPr>
            <w:rFonts w:ascii="Cambria Math" w:eastAsiaTheme="minorEastAsia" w:hAnsi="Cambria Math"/>
          </w:rPr>
          <m:t>Q&lt;P</m:t>
        </m:r>
      </m:oMath>
      <w:r w:rsidRPr="00544D94">
        <w:rPr>
          <w:rFonts w:eastAsiaTheme="minorEastAsia"/>
        </w:rPr>
        <w:t xml:space="preserve">. </w:t>
      </w:r>
      <w:r>
        <w:rPr>
          <w:rFonts w:eastAsiaTheme="minorEastAsia"/>
        </w:rPr>
        <w:t>Подставляем это значение в первое уравнение</w:t>
      </w:r>
    </w:p>
    <w:p w14:paraId="63ACD5C0" w14:textId="77777777" w:rsidR="00544D94" w:rsidRPr="00544D94" w:rsidRDefault="00544D94" w:rsidP="00594332">
      <m:oMathPara>
        <m:oMath>
          <m:r>
            <w:rPr>
              <w:rFonts w:ascii="Cambria Math" w:hAnsi="Cambria Math"/>
            </w:rPr>
            <m:t>k=</m:t>
          </m:r>
          <m:f>
            <m:fPr>
              <m:ctrlPr>
                <w:rPr>
                  <w:rFonts w:ascii="Cambria Math" w:hAnsi="Cambria Math"/>
                  <w:i/>
                </w:rPr>
              </m:ctrlPr>
            </m:fPr>
            <m:num>
              <m:r>
                <w:rPr>
                  <w:rFonts w:ascii="Cambria Math" w:hAnsi="Cambria Math"/>
                </w:rPr>
                <m:t>F</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m:t>
              </m:r>
              <m:f>
                <m:fPr>
                  <m:ctrlPr>
                    <w:rPr>
                      <w:rFonts w:ascii="Cambria Math" w:hAnsi="Cambria Math"/>
                      <w:i/>
                      <w:lang w:val="en-US"/>
                    </w:rPr>
                  </m:ctrlPr>
                </m:fPr>
                <m:num>
                  <m:r>
                    <w:rPr>
                      <w:rFonts w:ascii="Cambria Math" w:hAnsi="Cambria Math"/>
                      <w:lang w:val="en-US"/>
                    </w:rPr>
                    <m:t>v-</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g</m:t>
                  </m:r>
                </m:den>
              </m:f>
            </m:num>
            <m:den>
              <m:r>
                <w:rPr>
                  <w:rFonts w:ascii="Cambria Math" w:hAnsi="Cambria Math"/>
                </w:rPr>
                <m:t>P-F</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den>
          </m:f>
        </m:oMath>
      </m:oMathPara>
    </w:p>
    <w:p w14:paraId="7891065B" w14:textId="77777777" w:rsidR="00594332" w:rsidRDefault="0014422D" w:rsidP="00CD703D">
      <w:pPr>
        <w:pBdr>
          <w:top w:val="single" w:sz="4" w:space="1" w:color="auto"/>
          <w:left w:val="single" w:sz="4" w:space="4" w:color="auto"/>
          <w:bottom w:val="single" w:sz="4" w:space="1" w:color="auto"/>
          <w:right w:val="single" w:sz="4" w:space="4" w:color="auto"/>
        </w:pBdr>
        <w:rPr>
          <w:rFonts w:eastAsiaTheme="minorEastAsia"/>
        </w:rPr>
      </w:pPr>
      <w:r>
        <w:rPr>
          <w:b/>
        </w:rPr>
        <w:t>Задача</w:t>
      </w:r>
      <w:r>
        <w:t>.</w:t>
      </w:r>
      <w:r w:rsidR="00CD703D">
        <w:t xml:space="preserve"> Автомобиль, имевший у основания горы с углом наклона </w:t>
      </w:r>
      <m:oMath>
        <m:r>
          <w:rPr>
            <w:rFonts w:ascii="Cambria Math" w:hAnsi="Cambria Math"/>
          </w:rPr>
          <m:t>α</m:t>
        </m:r>
      </m:oMath>
      <w:r w:rsidR="00CD703D" w:rsidRPr="00CD703D">
        <w:rPr>
          <w:rFonts w:eastAsiaTheme="minorEastAsia"/>
        </w:rPr>
        <w:t xml:space="preserve"> </w:t>
      </w:r>
      <w:r w:rsidR="00CD703D">
        <w:rPr>
          <w:rFonts w:eastAsiaTheme="minorEastAsia"/>
        </w:rPr>
        <w:t xml:space="preserve">скорость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00CD703D" w:rsidRPr="00CD703D">
        <w:rPr>
          <w:rFonts w:eastAsiaTheme="minorEastAsia"/>
        </w:rPr>
        <w:t xml:space="preserve">, </w:t>
      </w:r>
      <w:r w:rsidR="00CD703D">
        <w:rPr>
          <w:rFonts w:eastAsiaTheme="minorEastAsia"/>
        </w:rPr>
        <w:t xml:space="preserve">движется вверх с выключенным двигателем. Считая коэффициент трения равным </w:t>
      </w:r>
      <m:oMath>
        <m:r>
          <w:rPr>
            <w:rFonts w:ascii="Cambria Math" w:eastAsiaTheme="minorEastAsia" w:hAnsi="Cambria Math"/>
          </w:rPr>
          <m:t>k</m:t>
        </m:r>
      </m:oMath>
      <w:r w:rsidR="00CD703D" w:rsidRPr="00CD703D">
        <w:rPr>
          <w:rFonts w:eastAsiaTheme="minorEastAsia"/>
        </w:rPr>
        <w:t xml:space="preserve">, </w:t>
      </w:r>
      <w:r w:rsidR="00CD703D">
        <w:rPr>
          <w:rFonts w:eastAsiaTheme="minorEastAsia"/>
        </w:rPr>
        <w:t xml:space="preserve">найти изменение высоты автомобиля над основанием горы за время </w:t>
      </w:r>
      <m:oMath>
        <m:r>
          <w:rPr>
            <w:rFonts w:ascii="Cambria Math" w:eastAsiaTheme="minorEastAsia" w:hAnsi="Cambria Math"/>
          </w:rPr>
          <m:t>t</m:t>
        </m:r>
      </m:oMath>
      <w:r w:rsidR="00CD703D" w:rsidRPr="00CD703D">
        <w:rPr>
          <w:rFonts w:eastAsiaTheme="minorEastAsia"/>
        </w:rPr>
        <w:t>.</w:t>
      </w:r>
    </w:p>
    <w:p w14:paraId="6EADC891" w14:textId="77777777" w:rsidR="00CD703D" w:rsidRDefault="006E6FF7" w:rsidP="00594332">
      <w:pPr>
        <w:rPr>
          <w:rFonts w:eastAsiaTheme="minorEastAsia"/>
        </w:rPr>
      </w:pPr>
      <w:r>
        <w:rPr>
          <w:noProof/>
        </w:rPr>
        <w:pict w14:anchorId="40B8C8E4">
          <v:shape id="_x0000_s1032" type="#_x0000_t75" style="position:absolute;margin-left:-4.8pt;margin-top:3.95pt;width:318.55pt;height:185.9pt;z-index:251665920;mso-position-horizontal-relative:text;mso-position-vertical-relative:text">
            <v:imagedata r:id="rId11" o:title="d3"/>
            <w10:wrap type="square"/>
          </v:shape>
        </w:pict>
      </w:r>
      <w:r w:rsidR="00CD703D" w:rsidRPr="00CD703D">
        <w:rPr>
          <w:rFonts w:eastAsiaTheme="minorEastAsia"/>
          <w:b/>
        </w:rPr>
        <w:t>Решение</w:t>
      </w:r>
      <w:r w:rsidR="00CD703D">
        <w:rPr>
          <w:rFonts w:eastAsiaTheme="minorEastAsia"/>
        </w:rPr>
        <w:t>.</w:t>
      </w:r>
      <w:r w:rsidR="00FC1F5C">
        <w:rPr>
          <w:rFonts w:eastAsiaTheme="minorEastAsia"/>
        </w:rPr>
        <w:t xml:space="preserve"> В данном случае мы имеем дело с трением качения, которое тормозит катящийся по инерции автомобиль. Как и сила трения скольжения, трение качения пропорционально силе реакции опоры.</w:t>
      </w:r>
    </w:p>
    <w:p w14:paraId="1BF45817" w14:textId="77777777" w:rsidR="00FC1F5C" w:rsidRPr="006A5DB4" w:rsidRDefault="00FC1F5C" w:rsidP="00594332">
      <w:pPr>
        <w:rPr>
          <w:rFonts w:eastAsiaTheme="minorEastAsia"/>
          <w:lang w:val="en-US"/>
        </w:rPr>
      </w:pPr>
      <w:r>
        <w:rPr>
          <w:rFonts w:eastAsiaTheme="minorEastAsia"/>
        </w:rPr>
        <w:t>Уравнения д</w:t>
      </w:r>
      <w:r w:rsidR="006A5DB4">
        <w:rPr>
          <w:rFonts w:eastAsiaTheme="minorEastAsia"/>
        </w:rPr>
        <w:t>в</w:t>
      </w:r>
      <w:r>
        <w:rPr>
          <w:rFonts w:eastAsiaTheme="minorEastAsia"/>
        </w:rPr>
        <w:t>ижения</w:t>
      </w:r>
      <w:r w:rsidR="006A5DB4">
        <w:rPr>
          <w:rFonts w:eastAsiaTheme="minorEastAsia"/>
          <w:lang w:val="en-US"/>
        </w:rPr>
        <w:t>:</w:t>
      </w:r>
    </w:p>
    <w:p w14:paraId="07E4361D" w14:textId="77777777" w:rsidR="00FC1F5C" w:rsidRPr="006A5DB4" w:rsidRDefault="006E6FF7" w:rsidP="00594332">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num>
                    <m:den>
                      <m:r>
                        <w:rPr>
                          <w:rFonts w:ascii="Cambria Math" w:hAnsi="Cambria Math"/>
                          <w:lang w:val="en-US"/>
                        </w:rPr>
                        <m:t>m</m:t>
                      </m:r>
                    </m:den>
                  </m:f>
                </m:e>
                <m:e>
                  <m:r>
                    <w:rPr>
                      <w:rFonts w:ascii="Cambria Math" w:eastAsiaTheme="minorEastAsia" w:hAnsi="Cambria Math"/>
                    </w:rPr>
                    <m:t>∆</m:t>
                  </m:r>
                  <m:acc>
                    <m:accPr>
                      <m:chr m:val="⃗"/>
                      <m:ctrlPr>
                        <w:rPr>
                          <w:rFonts w:ascii="Cambria Math" w:eastAsiaTheme="minorEastAsia" w:hAnsi="Cambria Math"/>
                          <w:i/>
                          <w:lang w:val="en-US"/>
                        </w:rPr>
                      </m:ctrlPr>
                    </m:accPr>
                    <m:e>
                      <m:r>
                        <w:rPr>
                          <w:rFonts w:ascii="Cambria Math" w:eastAsiaTheme="minorEastAsia" w:hAnsi="Cambria Math"/>
                          <w:lang w:val="en-US"/>
                        </w:rPr>
                        <m:t>r</m:t>
                      </m:r>
                    </m:e>
                  </m:acc>
                  <m:r>
                    <w:rPr>
                      <w:rFonts w:ascii="Cambria Math" w:eastAsiaTheme="minorEastAsia" w:hAnsi="Cambria Math"/>
                      <w:lang w:val="en-US"/>
                    </w:rPr>
                    <m:t>=</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a</m:t>
                          </m:r>
                        </m:e>
                      </m:acc>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v</m:t>
                          </m:r>
                        </m:e>
                      </m:acc>
                    </m:e>
                    <m:sub>
                      <m:r>
                        <w:rPr>
                          <w:rFonts w:ascii="Cambria Math" w:eastAsiaTheme="minorEastAsia" w:hAnsi="Cambria Math"/>
                          <w:lang w:val="en-US"/>
                        </w:rPr>
                        <m:t>0</m:t>
                      </m:r>
                    </m:sub>
                  </m:sSub>
                  <m:r>
                    <w:rPr>
                      <w:rFonts w:ascii="Cambria Math" w:eastAsiaTheme="minorEastAsia" w:hAnsi="Cambria Math"/>
                      <w:lang w:val="en-US"/>
                    </w:rPr>
                    <m:t xml:space="preserve">t,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r>
                    <w:rPr>
                      <w:rFonts w:ascii="Cambria Math" w:eastAsiaTheme="minorEastAsia" w:hAnsi="Cambria Math"/>
                      <w:lang w:val="en-US"/>
                    </w:rPr>
                    <m:t>=0</m:t>
                  </m:r>
                </m:e>
              </m:eqArr>
            </m:e>
          </m:d>
        </m:oMath>
      </m:oMathPara>
    </w:p>
    <w:p w14:paraId="58FC9C26" w14:textId="77777777" w:rsidR="006A5DB4" w:rsidRDefault="006A5DB4" w:rsidP="00594332">
      <w:pPr>
        <w:rPr>
          <w:rFonts w:eastAsiaTheme="minorEastAsia"/>
        </w:rPr>
      </w:pPr>
      <w:r>
        <w:rPr>
          <w:rFonts w:eastAsiaTheme="minorEastAsia"/>
        </w:rPr>
        <w:t>Исключаем ускорение</w:t>
      </w:r>
    </w:p>
    <w:p w14:paraId="6DFF3EAF" w14:textId="77777777" w:rsidR="006A5DB4" w:rsidRPr="006A5DB4" w:rsidRDefault="006E6FF7" w:rsidP="00594332">
      <w:pPr>
        <w:rPr>
          <w:rFonts w:eastAsiaTheme="minorEastAsia"/>
          <w:i/>
          <w:lang w:val="en-US"/>
        </w:rPr>
      </w:pPr>
      <m:oMathPara>
        <m:oMath>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num>
            <m:den>
              <m:r>
                <w:rPr>
                  <w:rFonts w:ascii="Cambria Math" w:hAnsi="Cambria Math"/>
                  <w:lang w:val="en-US"/>
                </w:rPr>
                <m:t>m</m:t>
              </m:r>
            </m:den>
          </m:f>
          <m:r>
            <w:rPr>
              <w:rFonts w:ascii="Cambria Math" w:hAnsi="Cambria Math"/>
            </w:rPr>
            <m:t>=</m:t>
          </m:r>
          <m:f>
            <m:fPr>
              <m:ctrlPr>
                <w:rPr>
                  <w:rFonts w:ascii="Cambria Math" w:eastAsiaTheme="minorEastAsia" w:hAnsi="Cambria Math"/>
                  <w:i/>
                  <w:lang w:val="en-US"/>
                </w:rPr>
              </m:ctrlPr>
            </m:fPr>
            <m:num>
              <m:r>
                <w:rPr>
                  <w:rFonts w:ascii="Cambria Math" w:hAnsi="Cambria Math"/>
                </w:rPr>
                <m:t>2</m:t>
              </m:r>
              <m:r>
                <w:rPr>
                  <w:rFonts w:ascii="Cambria Math" w:eastAsiaTheme="minorEastAsia" w:hAnsi="Cambria Math"/>
                </w:rPr>
                <m:t>∆</m:t>
              </m:r>
              <m:acc>
                <m:accPr>
                  <m:chr m:val="⃗"/>
                  <m:ctrlPr>
                    <w:rPr>
                      <w:rFonts w:ascii="Cambria Math" w:eastAsiaTheme="minorEastAsia" w:hAnsi="Cambria Math"/>
                      <w:i/>
                      <w:lang w:val="en-US"/>
                    </w:rPr>
                  </m:ctrlPr>
                </m:accPr>
                <m:e>
                  <m:r>
                    <w:rPr>
                      <w:rFonts w:ascii="Cambria Math" w:eastAsiaTheme="minorEastAsia" w:hAnsi="Cambria Math"/>
                      <w:lang w:val="en-US"/>
                    </w:rPr>
                    <m:t>r</m:t>
                  </m:r>
                </m:e>
              </m:acc>
              <m:r>
                <w:rPr>
                  <w:rFonts w:ascii="Cambria Math" w:eastAsiaTheme="minorEastAsia" w:hAnsi="Cambria Math"/>
                  <w:lang w:val="en-US"/>
                </w:rPr>
                <m:t>-2</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v</m:t>
                      </m:r>
                    </m:e>
                  </m:acc>
                </m:e>
                <m:sub>
                  <m:r>
                    <w:rPr>
                      <w:rFonts w:ascii="Cambria Math" w:eastAsiaTheme="minorEastAsia" w:hAnsi="Cambria Math"/>
                      <w:lang w:val="en-US"/>
                    </w:rPr>
                    <m:t>0</m:t>
                  </m:r>
                </m:sub>
              </m:sSub>
              <m:r>
                <w:rPr>
                  <w:rFonts w:ascii="Cambria Math" w:eastAsiaTheme="minorEastAsia" w:hAnsi="Cambria Math"/>
                  <w:lang w:val="en-US"/>
                </w:rPr>
                <m:t>t</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m:oMathPara>
    </w:p>
    <w:p w14:paraId="7414BA74" w14:textId="77777777" w:rsidR="006A5DB4" w:rsidRDefault="006A5DB4" w:rsidP="00594332">
      <w:pPr>
        <w:rPr>
          <w:rFonts w:eastAsiaTheme="minorEastAsia"/>
        </w:rPr>
      </w:pPr>
      <w:r>
        <w:rPr>
          <w:rFonts w:eastAsiaTheme="minorEastAsia"/>
        </w:rPr>
        <w:t>Оси располагаем как на рисунке. Этот выбор системы координат обусловлен тем, что проекция ускорения на ось ординат равна нулю. Заметим также, что</w:t>
      </w:r>
    </w:p>
    <w:p w14:paraId="5A41F025" w14:textId="77777777" w:rsidR="006A5DB4" w:rsidRPr="006A5DB4" w:rsidRDefault="006A5DB4" w:rsidP="00594332">
      <w:pPr>
        <w:rPr>
          <w:rFonts w:eastAsiaTheme="minorEastAsia"/>
        </w:rPr>
      </w:pPr>
      <m:oMathPara>
        <m:oMath>
          <m:r>
            <w:rPr>
              <w:rFonts w:ascii="Cambria Math" w:eastAsiaTheme="minorEastAsia" w:hAnsi="Cambria Math"/>
            </w:rPr>
            <m:t>∆h=∆x</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oMath>
      </m:oMathPara>
    </w:p>
    <w:p w14:paraId="2EA6ACF6" w14:textId="77777777" w:rsidR="006A5DB4" w:rsidRPr="007D096F" w:rsidRDefault="006A5DB4" w:rsidP="00594332">
      <w:pPr>
        <w:rPr>
          <w:rFonts w:eastAsiaTheme="minorEastAsia"/>
        </w:rPr>
      </w:pPr>
      <w:r>
        <w:rPr>
          <w:rFonts w:eastAsiaTheme="minorEastAsia"/>
        </w:rPr>
        <w:t>Таким образом</w:t>
      </w:r>
      <w:r w:rsidR="007D096F">
        <w:rPr>
          <w:rFonts w:eastAsiaTheme="minorEastAsia"/>
        </w:rPr>
        <w:t>, в проекциях</w:t>
      </w:r>
    </w:p>
    <w:p w14:paraId="4B4613F6" w14:textId="77777777" w:rsidR="006A5DB4" w:rsidRPr="006A5DB4" w:rsidRDefault="006E6FF7" w:rsidP="00594332">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-mg</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num>
                    <m:den>
                      <m:r>
                        <w:rPr>
                          <w:rFonts w:ascii="Cambria Math" w:eastAsiaTheme="minorEastAsia" w:hAnsi="Cambria Math"/>
                          <w:lang w:val="en-US"/>
                        </w:rPr>
                        <m:t>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2∆x-2</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t</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e>
                <m:e>
                  <m:f>
                    <m:fPr>
                      <m:ctrlPr>
                        <w:rPr>
                          <w:rFonts w:ascii="Cambria Math" w:eastAsiaTheme="minorEastAsia" w:hAnsi="Cambria Math"/>
                          <w:i/>
                        </w:rPr>
                      </m:ctrlPr>
                    </m:fPr>
                    <m:num>
                      <m:r>
                        <w:rPr>
                          <w:rFonts w:ascii="Cambria Math" w:eastAsiaTheme="minorEastAsia" w:hAnsi="Cambria Math"/>
                        </w:rPr>
                        <m:t>-mg</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r>
                        <w:rPr>
                          <w:rFonts w:ascii="Cambria Math" w:eastAsiaTheme="minorEastAsia" w:hAnsi="Cambria Math"/>
                        </w:rPr>
                        <m:t>+Q</m:t>
                      </m:r>
                    </m:num>
                    <m:den>
                      <m:r>
                        <w:rPr>
                          <w:rFonts w:ascii="Cambria Math" w:eastAsiaTheme="minorEastAsia" w:hAnsi="Cambria Math"/>
                        </w:rPr>
                        <m:t>m</m:t>
                      </m:r>
                    </m:den>
                  </m:f>
                  <m:r>
                    <w:rPr>
                      <w:rFonts w:ascii="Cambria Math" w:eastAsiaTheme="minorEastAsia" w:hAnsi="Cambria Math"/>
                    </w:rPr>
                    <m:t>=0</m:t>
                  </m:r>
                </m:e>
              </m:eqArr>
            </m:e>
          </m:d>
        </m:oMath>
      </m:oMathPara>
    </w:p>
    <w:p w14:paraId="5A789FDA" w14:textId="77777777" w:rsidR="006A5DB4" w:rsidRPr="006A5DB4" w:rsidRDefault="006E6FF7" w:rsidP="00594332">
      <w:pP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r>
            <w:rPr>
              <w:rFonts w:ascii="Cambria Math" w:eastAsiaTheme="minorEastAsia" w:hAnsi="Cambria Math"/>
            </w:rPr>
            <m:t>=</m:t>
          </m:r>
          <m:r>
            <w:rPr>
              <w:rFonts w:ascii="Cambria Math" w:eastAsiaTheme="minorEastAsia" w:hAnsi="Cambria Math"/>
              <w:lang w:val="en-US"/>
            </w:rPr>
            <m:t>kQ,  Q=mg</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r>
                <w:rPr>
                  <w:rFonts w:ascii="Cambria Math" w:eastAsiaTheme="minorEastAsia" w:hAnsi="Cambria Math"/>
                  <w:lang w:val="en-US"/>
                </w:rPr>
                <m:t>α</m:t>
              </m:r>
            </m:e>
          </m:func>
        </m:oMath>
      </m:oMathPara>
    </w:p>
    <w:p w14:paraId="60996614" w14:textId="77777777" w:rsidR="006A5DB4" w:rsidRDefault="006A5DB4" w:rsidP="00594332">
      <w:pPr>
        <w:rPr>
          <w:rFonts w:eastAsiaTheme="minorEastAsia"/>
        </w:rPr>
      </w:pPr>
      <w:r>
        <w:rPr>
          <w:rFonts w:eastAsiaTheme="minorEastAsia"/>
        </w:rPr>
        <w:t>После элементарных вычислений получим</w:t>
      </w:r>
    </w:p>
    <w:p w14:paraId="77EDFF14" w14:textId="77777777" w:rsidR="006A5DB4" w:rsidRPr="006A5DB4" w:rsidRDefault="006A5DB4" w:rsidP="00594332">
      <w:pPr>
        <w:rPr>
          <w:rFonts w:eastAsiaTheme="minorEastAsia"/>
        </w:rPr>
      </w:pPr>
      <m:oMathPara>
        <m:oMath>
          <m:r>
            <w:rPr>
              <w:rFonts w:ascii="Cambria Math" w:eastAsiaTheme="minorEastAsia" w:hAnsi="Cambria Math"/>
            </w:rPr>
            <m:t>∆h=</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g</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r>
                        <w:rPr>
                          <w:rFonts w:ascii="Cambria Math" w:eastAsiaTheme="minorEastAsia" w:hAnsi="Cambria Math"/>
                        </w:rPr>
                        <m:t>+k</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e>
                  </m:d>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oMath>
      </m:oMathPara>
    </w:p>
    <w:p w14:paraId="005F9F1A" w14:textId="77777777" w:rsidR="0014422D" w:rsidRDefault="0014422D" w:rsidP="00594332"/>
    <w:p w14:paraId="6F674D3C" w14:textId="77777777" w:rsidR="0014422D" w:rsidRDefault="0014422D" w:rsidP="00CD703D">
      <w:pPr>
        <w:pBdr>
          <w:top w:val="single" w:sz="4" w:space="1" w:color="auto"/>
          <w:left w:val="single" w:sz="4" w:space="4" w:color="auto"/>
          <w:bottom w:val="single" w:sz="4" w:space="1" w:color="auto"/>
          <w:right w:val="single" w:sz="4" w:space="4" w:color="auto"/>
        </w:pBdr>
        <w:rPr>
          <w:rFonts w:eastAsiaTheme="minorEastAsia"/>
        </w:rPr>
      </w:pPr>
      <w:r w:rsidRPr="00CD703D">
        <w:rPr>
          <w:b/>
        </w:rPr>
        <w:t>Задача</w:t>
      </w:r>
      <w:r>
        <w:t>.</w:t>
      </w:r>
      <w:r w:rsidR="00CD703D">
        <w:t xml:space="preserve"> Автомобиль весом </w:t>
      </w:r>
      <m:oMath>
        <m:r>
          <w:rPr>
            <w:rFonts w:ascii="Cambria Math" w:hAnsi="Cambria Math"/>
          </w:rPr>
          <m:t>P</m:t>
        </m:r>
      </m:oMath>
      <w:r w:rsidR="00CD703D" w:rsidRPr="00CD703D">
        <w:rPr>
          <w:rFonts w:eastAsiaTheme="minorEastAsia"/>
        </w:rPr>
        <w:t xml:space="preserve">, </w:t>
      </w:r>
      <w:r w:rsidR="00CD703D">
        <w:rPr>
          <w:rFonts w:eastAsiaTheme="minorEastAsia"/>
        </w:rPr>
        <w:t xml:space="preserve">двигаясь в гору с углом наклона </w:t>
      </w:r>
      <m:oMath>
        <m:r>
          <w:rPr>
            <w:rFonts w:ascii="Cambria Math" w:eastAsiaTheme="minorEastAsia" w:hAnsi="Cambria Math"/>
          </w:rPr>
          <m:t>α</m:t>
        </m:r>
      </m:oMath>
      <w:r w:rsidR="00CD703D" w:rsidRPr="00CD703D">
        <w:rPr>
          <w:rFonts w:eastAsiaTheme="minorEastAsia"/>
        </w:rPr>
        <w:t>,</w:t>
      </w:r>
      <w:r w:rsidR="00CD703D">
        <w:rPr>
          <w:rFonts w:eastAsiaTheme="minorEastAsia"/>
        </w:rPr>
        <w:t xml:space="preserve"> на пути </w:t>
      </w:r>
      <m:oMath>
        <m:r>
          <w:rPr>
            <w:rFonts w:ascii="Cambria Math" w:eastAsiaTheme="minorEastAsia" w:hAnsi="Cambria Math"/>
          </w:rPr>
          <m:t>∆s</m:t>
        </m:r>
      </m:oMath>
      <w:r w:rsidR="00CD703D" w:rsidRPr="00CD703D">
        <w:rPr>
          <w:rFonts w:eastAsiaTheme="minorEastAsia"/>
        </w:rPr>
        <w:t xml:space="preserve"> </w:t>
      </w:r>
      <w:r w:rsidR="00CD703D">
        <w:rPr>
          <w:rFonts w:eastAsiaTheme="minorEastAsia"/>
        </w:rPr>
        <w:t>увеличивает</w:t>
      </w:r>
      <w:r w:rsidR="00CD703D" w:rsidRPr="00CD703D">
        <w:rPr>
          <w:rFonts w:eastAsiaTheme="minorEastAsia"/>
        </w:rPr>
        <w:t xml:space="preserve"> </w:t>
      </w:r>
      <w:r w:rsidR="00CD703D">
        <w:rPr>
          <w:rFonts w:eastAsiaTheme="minorEastAsia"/>
        </w:rPr>
        <w:t xml:space="preserve">свою скорость от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00CD703D" w:rsidRPr="00CD703D">
        <w:rPr>
          <w:rFonts w:eastAsiaTheme="minorEastAsia"/>
        </w:rPr>
        <w:t xml:space="preserve"> </w:t>
      </w:r>
      <w:r w:rsidR="00CD703D">
        <w:rPr>
          <w:rFonts w:eastAsiaTheme="minorEastAsia"/>
        </w:rPr>
        <w:t xml:space="preserve">до </w:t>
      </w:r>
      <m:oMath>
        <m:r>
          <w:rPr>
            <w:rFonts w:ascii="Cambria Math" w:eastAsiaTheme="minorEastAsia" w:hAnsi="Cambria Math"/>
          </w:rPr>
          <m:t>v</m:t>
        </m:r>
      </m:oMath>
      <w:r w:rsidR="00CD703D" w:rsidRPr="00CD703D">
        <w:rPr>
          <w:rFonts w:eastAsiaTheme="minorEastAsia"/>
        </w:rPr>
        <w:t xml:space="preserve">. </w:t>
      </w:r>
      <w:r w:rsidR="00CD703D">
        <w:rPr>
          <w:rFonts w:eastAsiaTheme="minorEastAsia"/>
        </w:rPr>
        <w:t xml:space="preserve">Считая коэффициент тормозящего трения равным </w:t>
      </w:r>
      <m:oMath>
        <m:r>
          <w:rPr>
            <w:rFonts w:ascii="Cambria Math" w:eastAsiaTheme="minorEastAsia" w:hAnsi="Cambria Math"/>
          </w:rPr>
          <m:t>k</m:t>
        </m:r>
      </m:oMath>
      <w:r w:rsidR="00CD703D" w:rsidRPr="00CD703D">
        <w:rPr>
          <w:rFonts w:eastAsiaTheme="minorEastAsia"/>
        </w:rPr>
        <w:t xml:space="preserve">, </w:t>
      </w:r>
      <w:r w:rsidR="00CD703D">
        <w:rPr>
          <w:rFonts w:eastAsiaTheme="minorEastAsia"/>
        </w:rPr>
        <w:t>найти силу движущего трения.</w:t>
      </w:r>
    </w:p>
    <w:p w14:paraId="690AD7C1" w14:textId="77777777" w:rsidR="00CD703D" w:rsidRDefault="006E6FF7" w:rsidP="00594332">
      <w:pPr>
        <w:rPr>
          <w:rFonts w:eastAsiaTheme="minorEastAsia"/>
        </w:rPr>
      </w:pPr>
      <w:r>
        <w:rPr>
          <w:noProof/>
        </w:rPr>
        <w:pict w14:anchorId="0BFF97D7">
          <v:shape id="_x0000_s1033" type="#_x0000_t75" style="position:absolute;margin-left:-2.7pt;margin-top:23.1pt;width:263.25pt;height:178.5pt;z-index:251667968;mso-position-horizontal-relative:text;mso-position-vertical-relative:text">
            <v:imagedata r:id="rId12" o:title="d4"/>
            <w10:wrap type="square"/>
          </v:shape>
        </w:pict>
      </w:r>
      <w:r w:rsidR="00CD703D" w:rsidRPr="00CD703D">
        <w:rPr>
          <w:rFonts w:eastAsiaTheme="minorEastAsia"/>
          <w:b/>
        </w:rPr>
        <w:t>Решение</w:t>
      </w:r>
      <w:r w:rsidR="00CD703D">
        <w:rPr>
          <w:rFonts w:eastAsiaTheme="minorEastAsia"/>
        </w:rPr>
        <w:t>.</w:t>
      </w:r>
      <w:r w:rsidR="006A0D6D">
        <w:rPr>
          <w:rFonts w:eastAsiaTheme="minorEastAsia"/>
        </w:rPr>
        <w:t xml:space="preserve"> Уравнения движения</w:t>
      </w:r>
    </w:p>
    <w:p w14:paraId="6003F0FC" w14:textId="77777777" w:rsidR="006A0D6D" w:rsidRPr="006A0D6D" w:rsidRDefault="006E6FF7" w:rsidP="006A0D6D">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r>
                        <w:rPr>
                          <w:rFonts w:ascii="Cambria Math" w:hAnsi="Cambria Math"/>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f</m:t>
                              </m:r>
                            </m:e>
                          </m:acc>
                        </m:e>
                        <m:sub>
                          <m:r>
                            <w:rPr>
                              <w:rFonts w:ascii="Cambria Math" w:hAnsi="Cambria Math"/>
                            </w:rPr>
                            <m:t>тр</m:t>
                          </m:r>
                        </m:sub>
                      </m:sSub>
                    </m:num>
                    <m:den>
                      <m:r>
                        <w:rPr>
                          <w:rFonts w:ascii="Cambria Math" w:hAnsi="Cambria Math"/>
                          <w:lang w:val="en-US"/>
                        </w:rPr>
                        <m:t>m</m:t>
                      </m:r>
                    </m:den>
                  </m:f>
                </m:e>
                <m:e>
                  <m:r>
                    <w:rPr>
                      <w:rFonts w:ascii="Cambria Math" w:eastAsiaTheme="minorEastAsia" w:hAnsi="Cambria Math"/>
                      <w:lang w:val="en-US"/>
                    </w:rPr>
                    <m:t>a=</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0</m:t>
                          </m:r>
                        </m:sub>
                        <m:sup>
                          <m:r>
                            <w:rPr>
                              <w:rFonts w:ascii="Cambria Math" w:eastAsiaTheme="minorEastAsia" w:hAnsi="Cambria Math"/>
                              <w:lang w:val="en-US"/>
                            </w:rPr>
                            <m:t>2</m:t>
                          </m:r>
                        </m:sup>
                      </m:sSubSup>
                      <m:ctrlPr>
                        <w:rPr>
                          <w:rFonts w:ascii="Cambria Math" w:hAnsi="Cambria Math"/>
                          <w:i/>
                        </w:rPr>
                      </m:ctrlPr>
                    </m:num>
                    <m:den>
                      <m:r>
                        <w:rPr>
                          <w:rFonts w:ascii="Cambria Math" w:hAnsi="Cambria Math"/>
                        </w:rPr>
                        <m:t>2∆s</m:t>
                      </m:r>
                    </m:den>
                  </m:f>
                </m:e>
              </m:eqArr>
            </m:e>
          </m:d>
        </m:oMath>
      </m:oMathPara>
    </w:p>
    <w:p w14:paraId="1240E6A4" w14:textId="77777777" w:rsidR="006A0D6D" w:rsidRPr="006A0D6D" w:rsidRDefault="006A0D6D" w:rsidP="006A0D6D">
      <w:pPr>
        <w:rPr>
          <w:rFonts w:eastAsiaTheme="minorEastAsia"/>
        </w:rPr>
      </w:pPr>
      <w:r>
        <w:rPr>
          <w:rFonts w:eastAsiaTheme="minorEastAsia"/>
        </w:rPr>
        <w:t>Располагаем оси как на рисунке и проектируем на них векторное равенство.</w:t>
      </w:r>
      <w:r w:rsidRPr="006A0D6D">
        <w:rPr>
          <w:rFonts w:eastAsiaTheme="minorEastAsia"/>
        </w:rPr>
        <w:t xml:space="preserve"> </w:t>
      </w:r>
      <w:r>
        <w:rPr>
          <w:rFonts w:eastAsiaTheme="minorEastAsia"/>
        </w:rPr>
        <w:t>Получаем</w:t>
      </w:r>
    </w:p>
    <w:p w14:paraId="5EDCD50D" w14:textId="77777777" w:rsidR="006A0D6D" w:rsidRPr="006A0D6D" w:rsidRDefault="006E6FF7" w:rsidP="006A0D6D">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f</m:t>
                          </m:r>
                          <m:ctrlPr>
                            <w:rPr>
                              <w:rFonts w:ascii="Cambria Math" w:eastAsiaTheme="minorEastAsia" w:hAnsi="Cambria Math"/>
                              <w:i/>
                            </w:rPr>
                          </m:ctrlPr>
                        </m:e>
                        <m:sub>
                          <m:r>
                            <w:rPr>
                              <w:rFonts w:ascii="Cambria Math" w:eastAsiaTheme="minorEastAsia" w:hAnsi="Cambria Math"/>
                            </w:rPr>
                            <m:t>тр</m:t>
                          </m:r>
                        </m:sub>
                      </m:sSub>
                      <m:r>
                        <w:rPr>
                          <w:rFonts w:ascii="Cambria Math" w:eastAsiaTheme="minorEastAsia" w:hAnsi="Cambria Math"/>
                          <w:lang w:val="en-US"/>
                        </w:rPr>
                        <m:t>-P</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r>
                            <w:rPr>
                              <w:rFonts w:ascii="Cambria Math" w:eastAsiaTheme="minorEastAsia" w:hAnsi="Cambria Math"/>
                              <w:lang w:val="en-US"/>
                            </w:rPr>
                            <m:t>α</m:t>
                          </m:r>
                        </m:e>
                      </m:func>
                    </m:num>
                    <m:den>
                      <m:r>
                        <w:rPr>
                          <w:rFonts w:ascii="Cambria Math" w:eastAsiaTheme="minorEastAsia" w:hAnsi="Cambria Math"/>
                        </w:rPr>
                        <m:t>m</m:t>
                      </m:r>
                    </m:den>
                  </m:f>
                </m:e>
                <m:e>
                  <m:r>
                    <w:rPr>
                      <w:rFonts w:ascii="Cambria Math" w:eastAsiaTheme="minorEastAsia" w:hAnsi="Cambria Math"/>
                    </w:rPr>
                    <m:t>0=Q-P</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ctrlPr>
                    <w:rPr>
                      <w:rFonts w:ascii="Cambria Math" w:eastAsia="Cambria Math" w:hAnsi="Cambria Math" w:cs="Cambria Math"/>
                      <w:i/>
                    </w:rPr>
                  </m:ctrlPr>
                </m:e>
                <m:e>
                  <m:r>
                    <w:rPr>
                      <w:rFonts w:ascii="Cambria Math" w:eastAsiaTheme="minorEastAsia" w:hAnsi="Cambria Math"/>
                      <w:lang w:val="en-US"/>
                    </w:rPr>
                    <m:t>a=</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0</m:t>
                          </m:r>
                        </m:sub>
                        <m:sup>
                          <m:r>
                            <w:rPr>
                              <w:rFonts w:ascii="Cambria Math" w:eastAsiaTheme="minorEastAsia" w:hAnsi="Cambria Math"/>
                              <w:lang w:val="en-US"/>
                            </w:rPr>
                            <m:t>2</m:t>
                          </m:r>
                        </m:sup>
                      </m:sSubSup>
                      <m:ctrlPr>
                        <w:rPr>
                          <w:rFonts w:ascii="Cambria Math" w:hAnsi="Cambria Math"/>
                          <w:i/>
                        </w:rPr>
                      </m:ctrlPr>
                    </m:num>
                    <m:den>
                      <m:r>
                        <w:rPr>
                          <w:rFonts w:ascii="Cambria Math" w:hAnsi="Cambria Math"/>
                        </w:rPr>
                        <m:t>2∆s</m:t>
                      </m:r>
                    </m:den>
                  </m:f>
                </m:e>
              </m:eqArr>
            </m:e>
          </m:d>
        </m:oMath>
      </m:oMathPara>
    </w:p>
    <w:p w14:paraId="58E64BC2" w14:textId="77777777" w:rsidR="006A0D6D" w:rsidRDefault="006A0D6D" w:rsidP="006A0D6D">
      <w:pPr>
        <w:pStyle w:val="a6"/>
      </w:pPr>
      <w:r>
        <w:t>Поскольку</w:t>
      </w:r>
    </w:p>
    <w:p w14:paraId="15F52ADE" w14:textId="77777777" w:rsidR="006A0D6D" w:rsidRPr="006A0D6D" w:rsidRDefault="006E6FF7" w:rsidP="006A0D6D">
      <w:pP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r>
            <w:rPr>
              <w:rFonts w:ascii="Cambria Math" w:eastAsiaTheme="minorEastAsia" w:hAnsi="Cambria Math"/>
            </w:rPr>
            <m:t>=</m:t>
          </m:r>
          <m:r>
            <w:rPr>
              <w:rFonts w:ascii="Cambria Math" w:eastAsiaTheme="minorEastAsia" w:hAnsi="Cambria Math"/>
              <w:lang w:val="en-US"/>
            </w:rPr>
            <m:t>kQ,  m=</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g</m:t>
              </m:r>
            </m:den>
          </m:f>
        </m:oMath>
      </m:oMathPara>
    </w:p>
    <w:p w14:paraId="797A54DF" w14:textId="77777777" w:rsidR="006A0D6D" w:rsidRDefault="006A0D6D" w:rsidP="006A0D6D">
      <w:pPr>
        <w:rPr>
          <w:rFonts w:eastAsiaTheme="minorEastAsia"/>
        </w:rPr>
      </w:pPr>
      <w:r>
        <w:rPr>
          <w:rFonts w:eastAsiaTheme="minorEastAsia"/>
        </w:rPr>
        <w:t>Получим после элементарных преобразований</w:t>
      </w:r>
    </w:p>
    <w:p w14:paraId="6516E120" w14:textId="77777777" w:rsidR="006A0D6D" w:rsidRPr="006A0D6D" w:rsidRDefault="006E6FF7" w:rsidP="0059433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0</m:t>
                      </m:r>
                    </m:sub>
                    <m:sup>
                      <m:r>
                        <w:rPr>
                          <w:rFonts w:ascii="Cambria Math" w:eastAsiaTheme="minorEastAsia" w:hAnsi="Cambria Math"/>
                          <w:lang w:val="en-US"/>
                        </w:rPr>
                        <m:t>2</m:t>
                      </m:r>
                    </m:sup>
                  </m:sSubSup>
                  <m:ctrlPr>
                    <w:rPr>
                      <w:rFonts w:ascii="Cambria Math" w:hAnsi="Cambria Math"/>
                      <w:i/>
                    </w:rPr>
                  </m:ctrlPr>
                </m:num>
                <m:den>
                  <m:r>
                    <w:rPr>
                      <w:rFonts w:ascii="Cambria Math" w:hAnsi="Cambria Math"/>
                    </w:rPr>
                    <m:t>2∆s∙g</m:t>
                  </m:r>
                </m:den>
              </m:f>
              <m:r>
                <w:rPr>
                  <w:rFonts w:ascii="Cambria Math" w:eastAsiaTheme="minorEastAsia" w:hAnsi="Cambria Math"/>
                  <w:lang w:val="en-US"/>
                </w:rPr>
                <m:t>+k</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r>
                    <w:rPr>
                      <w:rFonts w:ascii="Cambria Math" w:eastAsiaTheme="minorEastAsia" w:hAnsi="Cambria Math"/>
                      <w:lang w:val="en-US"/>
                    </w:rPr>
                    <m:t>α</m:t>
                  </m:r>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r>
                    <w:rPr>
                      <w:rFonts w:ascii="Cambria Math" w:eastAsiaTheme="minorEastAsia" w:hAnsi="Cambria Math"/>
                      <w:lang w:val="en-US"/>
                    </w:rPr>
                    <m:t>α</m:t>
                  </m:r>
                </m:e>
              </m:func>
            </m:e>
          </m:d>
          <m:r>
            <w:rPr>
              <w:rFonts w:ascii="Cambria Math" w:eastAsiaTheme="minorEastAsia" w:hAnsi="Cambria Math"/>
            </w:rPr>
            <m:t>P</m:t>
          </m:r>
        </m:oMath>
      </m:oMathPara>
    </w:p>
    <w:p w14:paraId="39C77B0B" w14:textId="77777777" w:rsidR="0055160B" w:rsidRPr="00EC480C" w:rsidRDefault="00EC480C" w:rsidP="00405453">
      <w:pPr>
        <w:pBdr>
          <w:top w:val="single" w:sz="4" w:space="1" w:color="auto"/>
          <w:left w:val="single" w:sz="4" w:space="4" w:color="auto"/>
          <w:bottom w:val="single" w:sz="4" w:space="1" w:color="auto"/>
          <w:right w:val="single" w:sz="4" w:space="4" w:color="auto"/>
        </w:pBdr>
        <w:rPr>
          <w:rFonts w:eastAsiaTheme="minorEastAsia"/>
        </w:rPr>
      </w:pPr>
      <w:r>
        <w:rPr>
          <w:b/>
        </w:rPr>
        <w:lastRenderedPageBreak/>
        <w:t>*</w:t>
      </w:r>
      <w:r w:rsidRPr="00EC480C">
        <w:rPr>
          <w:b/>
        </w:rPr>
        <w:t>Задача</w:t>
      </w:r>
      <w:r>
        <w:t xml:space="preserve"> </w:t>
      </w:r>
      <w:r w:rsidRPr="00EC480C">
        <w:t>[1]</w:t>
      </w:r>
      <w:r>
        <w:t>.</w:t>
      </w:r>
      <w:r w:rsidRPr="00EC480C">
        <w:t xml:space="preserve"> </w:t>
      </w:r>
      <w:r>
        <w:t xml:space="preserve">На нити, выдерживающей натяжение не более </w:t>
      </w:r>
      <m:oMath>
        <m:sSub>
          <m:sSubPr>
            <m:ctrlPr>
              <w:rPr>
                <w:rFonts w:ascii="Cambria Math" w:hAnsi="Cambria Math"/>
                <w:i/>
              </w:rPr>
            </m:ctrlPr>
          </m:sSubPr>
          <m:e>
            <m:r>
              <w:rPr>
                <w:rFonts w:ascii="Cambria Math" w:hAnsi="Cambria Math"/>
              </w:rPr>
              <m:t>T</m:t>
            </m:r>
          </m:e>
          <m:sub>
            <m:r>
              <w:rPr>
                <w:rFonts w:ascii="Cambria Math" w:hAnsi="Cambria Math"/>
              </w:rPr>
              <m:t>max</m:t>
            </m:r>
          </m:sub>
        </m:sSub>
      </m:oMath>
      <w:r w:rsidR="0084525A">
        <w:rPr>
          <w:rFonts w:eastAsiaTheme="minorEastAsia"/>
        </w:rPr>
        <w:t>,</w:t>
      </w:r>
      <w:r w:rsidRPr="00EC480C">
        <w:rPr>
          <w:rFonts w:eastAsiaTheme="minorEastAsia"/>
        </w:rPr>
        <w:t xml:space="preserve"> </w:t>
      </w:r>
      <w:r>
        <w:rPr>
          <w:rFonts w:eastAsiaTheme="minorEastAsia"/>
        </w:rPr>
        <w:t xml:space="preserve">поднимают груз весом </w:t>
      </w:r>
      <m:oMath>
        <m:r>
          <w:rPr>
            <w:rFonts w:ascii="Cambria Math" w:eastAsiaTheme="minorEastAsia" w:hAnsi="Cambria Math"/>
          </w:rPr>
          <m:t>P</m:t>
        </m:r>
      </m:oMath>
      <w:r w:rsidRPr="00EC480C">
        <w:rPr>
          <w:rFonts w:eastAsiaTheme="minorEastAsia"/>
        </w:rPr>
        <w:t xml:space="preserve"> </w:t>
      </w:r>
      <w:r>
        <w:rPr>
          <w:rFonts w:eastAsiaTheme="minorEastAsia"/>
        </w:rPr>
        <w:t xml:space="preserve">из состояния покоя вертикально вверх. Считая силу сопротивления среды равной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сопр</m:t>
            </m:r>
          </m:sub>
        </m:sSub>
      </m:oMath>
      <w:r>
        <w:rPr>
          <w:rFonts w:eastAsiaTheme="minorEastAsia"/>
        </w:rPr>
        <w:t xml:space="preserve">, найти наибольшую высоту, на которую можно поднять груз за время </w:t>
      </w:r>
      <m:oMath>
        <m:r>
          <w:rPr>
            <w:rFonts w:ascii="Cambria Math" w:eastAsiaTheme="minorEastAsia" w:hAnsi="Cambria Math"/>
          </w:rPr>
          <m:t>t</m:t>
        </m:r>
      </m:oMath>
      <w:r w:rsidRPr="00EC480C">
        <w:rPr>
          <w:rFonts w:eastAsiaTheme="minorEastAsia"/>
        </w:rPr>
        <w:t>.</w:t>
      </w:r>
    </w:p>
    <w:p w14:paraId="34C8167C" w14:textId="77777777" w:rsidR="00EC480C" w:rsidRDefault="006E6FF7">
      <w:pPr>
        <w:rPr>
          <w:rFonts w:eastAsiaTheme="minorEastAsia"/>
        </w:rPr>
      </w:pPr>
      <w:r>
        <w:rPr>
          <w:noProof/>
        </w:rPr>
        <w:pict w14:anchorId="6770D1BE">
          <v:shape id="_x0000_s1026" type="#_x0000_t75" style="position:absolute;margin-left:0;margin-top:5.05pt;width:175.1pt;height:165.6pt;z-index:-251658752;mso-position-horizontal-relative:text;mso-position-vertical-relative:text" wrapcoords="-76 0 -76 21520 21600 21520 21600 0 -76 0">
            <v:imagedata r:id="rId13" o:title="15"/>
            <w10:wrap type="tight"/>
          </v:shape>
        </w:pict>
      </w:r>
      <w:r w:rsidR="00EC480C" w:rsidRPr="00EC480C">
        <w:rPr>
          <w:rFonts w:eastAsiaTheme="minorEastAsia"/>
          <w:b/>
        </w:rPr>
        <w:t>Решение</w:t>
      </w:r>
      <w:r w:rsidR="00EC480C">
        <w:rPr>
          <w:rFonts w:eastAsiaTheme="minorEastAsia"/>
        </w:rPr>
        <w:t>. Закон Ньютона в нашем случае:</w:t>
      </w:r>
    </w:p>
    <w:p w14:paraId="7B136371" w14:textId="77777777" w:rsidR="00EC480C" w:rsidRPr="00EC480C" w:rsidRDefault="00EC480C">
      <w:pPr>
        <w:rPr>
          <w:rFonts w:eastAsiaTheme="minorEastAsia"/>
        </w:rPr>
      </w:pPr>
      <m:oMathPara>
        <m:oMath>
          <m:r>
            <w:rPr>
              <w:rFonts w:ascii="Cambria Math" w:hAnsi="Cambria Math"/>
            </w:rPr>
            <m:t>m</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T</m:t>
              </m:r>
            </m:e>
          </m:acc>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сопр</m:t>
              </m:r>
            </m:sub>
          </m:sSub>
        </m:oMath>
      </m:oMathPara>
    </w:p>
    <w:p w14:paraId="31DAE26F" w14:textId="77777777" w:rsidR="00EC480C" w:rsidRPr="00EC480C" w:rsidRDefault="00EC480C" w:rsidP="00646FF9">
      <w:pPr>
        <w:pStyle w:val="a6"/>
      </w:pPr>
      <w:r>
        <w:t>Уравнение движения:</w:t>
      </w:r>
    </w:p>
    <w:p w14:paraId="352D83E2" w14:textId="77777777" w:rsidR="00EC480C" w:rsidRPr="00EC480C" w:rsidRDefault="006E6FF7">
      <w:pPr>
        <w:rPr>
          <w:rFonts w:eastAsiaTheme="minorEastAsia"/>
        </w:rPr>
      </w:pPr>
      <m:oMathPara>
        <m:oMath>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r>
            <w:rPr>
              <w:rFonts w:ascii="Cambria Math" w:hAnsi="Cambria Math"/>
            </w:rPr>
            <m:t>t+</m:t>
          </m:r>
          <m:f>
            <m:fPr>
              <m:ctrlPr>
                <w:rPr>
                  <w:rFonts w:ascii="Cambria Math" w:hAnsi="Cambria Math"/>
                  <w:i/>
                </w:rPr>
              </m:ctrlPr>
            </m:fPr>
            <m:num>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oMath>
      </m:oMathPara>
    </w:p>
    <w:p w14:paraId="2E293A7D" w14:textId="77777777" w:rsidR="00EC480C" w:rsidRDefault="00EC480C">
      <w:pPr>
        <w:rPr>
          <w:rFonts w:eastAsiaTheme="minorEastAsia"/>
        </w:rPr>
      </w:pPr>
      <w:r>
        <w:rPr>
          <w:rFonts w:eastAsiaTheme="minorEastAsia"/>
        </w:rPr>
        <w:t>Проецируем уравнения на вертикальную ось</w:t>
      </w:r>
      <w:r w:rsidRPr="00EC480C">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rPr>
                  <m:t>0</m:t>
                </m:r>
              </m:sub>
            </m:sSub>
            <m:r>
              <w:rPr>
                <w:rFonts w:ascii="Cambria Math" w:eastAsiaTheme="minorEastAsia" w:hAnsi="Cambria Math"/>
              </w:rPr>
              <m:t>=0</m:t>
            </m:r>
          </m:e>
        </m:d>
      </m:oMath>
      <w:r w:rsidRPr="00EC480C">
        <w:rPr>
          <w:rFonts w:eastAsiaTheme="minorEastAsia"/>
        </w:rPr>
        <w:t xml:space="preserve"> </w:t>
      </w:r>
      <w:r>
        <w:rPr>
          <w:rFonts w:eastAsiaTheme="minorEastAsia"/>
        </w:rPr>
        <w:t>.</w:t>
      </w:r>
    </w:p>
    <w:p w14:paraId="7EB58886" w14:textId="77777777" w:rsidR="00EC480C" w:rsidRPr="00EC480C" w:rsidRDefault="00EC480C">
      <w:pPr>
        <w:rPr>
          <w:rFonts w:eastAsiaTheme="minorEastAsia"/>
          <w:lang w:val="en-US"/>
        </w:rPr>
      </w:pPr>
      <m:oMathPara>
        <m:oMath>
          <m:r>
            <w:rPr>
              <w:rFonts w:ascii="Cambria Math" w:hAnsi="Cambria Math"/>
              <w:lang w:val="en-US"/>
            </w:rPr>
            <m:t>m</m:t>
          </m:r>
          <m:r>
            <w:rPr>
              <w:rFonts w:ascii="Cambria Math" w:hAnsi="Cambria Math"/>
            </w:rPr>
            <m:t>a=T-P-</m:t>
          </m:r>
          <m:sSub>
            <m:sSubPr>
              <m:ctrlPr>
                <w:rPr>
                  <w:rFonts w:ascii="Cambria Math" w:hAnsi="Cambria Math"/>
                  <w:i/>
                </w:rPr>
              </m:ctrlPr>
            </m:sSubPr>
            <m:e>
              <m:r>
                <w:rPr>
                  <w:rFonts w:ascii="Cambria Math" w:hAnsi="Cambria Math"/>
                </w:rPr>
                <m:t>F</m:t>
              </m:r>
            </m:e>
            <m:sub>
              <m:r>
                <w:rPr>
                  <w:rFonts w:ascii="Cambria Math" w:hAnsi="Cambria Math"/>
                </w:rPr>
                <m:t>сопр</m:t>
              </m:r>
            </m:sub>
          </m:sSub>
        </m:oMath>
      </m:oMathPara>
    </w:p>
    <w:p w14:paraId="154388F3" w14:textId="77777777" w:rsidR="00EC480C" w:rsidRPr="00EC480C" w:rsidRDefault="00EC480C">
      <w:pPr>
        <w:rPr>
          <w:rFonts w:eastAsiaTheme="minorEastAsia"/>
          <w:lang w:val="en-US"/>
        </w:rPr>
      </w:pPr>
      <m:oMathPara>
        <m:oMath>
          <m:r>
            <w:rPr>
              <w:rFonts w:ascii="Cambria Math" w:hAnsi="Cambria Math"/>
              <w:lang w:val="en-US"/>
            </w:rPr>
            <m:t>∆y=</m:t>
          </m:r>
          <m:f>
            <m:fPr>
              <m:ctrlPr>
                <w:rPr>
                  <w:rFonts w:ascii="Cambria Math" w:hAnsi="Cambria Math"/>
                  <w:i/>
                  <w:lang w:val="en-US"/>
                </w:rPr>
              </m:ctrlPr>
            </m:fPr>
            <m:num>
              <m:r>
                <w:rPr>
                  <w:rFonts w:ascii="Cambria Math" w:hAnsi="Cambria Math"/>
                  <w:lang w:val="en-US"/>
                </w:rPr>
                <m:t>a</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oMath>
      </m:oMathPara>
    </w:p>
    <w:p w14:paraId="5AE986F3" w14:textId="77777777" w:rsidR="00EC480C" w:rsidRDefault="00EC480C" w:rsidP="00646FF9">
      <w:pPr>
        <w:pStyle w:val="a6"/>
      </w:pPr>
      <w:r>
        <w:t>Отсюда получим, что</w:t>
      </w:r>
    </w:p>
    <w:p w14:paraId="4BEB0CB7" w14:textId="77777777" w:rsidR="00EC480C" w:rsidRPr="0084525A" w:rsidRDefault="006E6FF7">
      <w:pPr>
        <w:rPr>
          <w:rFonts w:eastAsiaTheme="minorEastAsia"/>
          <w:lang w:val="en-US"/>
        </w:rPr>
      </w:pPr>
      <m:oMathPara>
        <m:oMath>
          <m:f>
            <m:fPr>
              <m:ctrlPr>
                <w:rPr>
                  <w:rFonts w:ascii="Cambria Math" w:hAnsi="Cambria Math"/>
                  <w:i/>
                </w:rPr>
              </m:ctrlPr>
            </m:fPr>
            <m:num>
              <m:r>
                <w:rPr>
                  <w:rFonts w:ascii="Cambria Math" w:hAnsi="Cambria Math"/>
                </w:rPr>
                <m:t>T-P-</m:t>
              </m:r>
              <m:sSub>
                <m:sSubPr>
                  <m:ctrlPr>
                    <w:rPr>
                      <w:rFonts w:ascii="Cambria Math" w:hAnsi="Cambria Math"/>
                      <w:i/>
                    </w:rPr>
                  </m:ctrlPr>
                </m:sSubPr>
                <m:e>
                  <m:r>
                    <w:rPr>
                      <w:rFonts w:ascii="Cambria Math" w:hAnsi="Cambria Math"/>
                    </w:rPr>
                    <m:t>F</m:t>
                  </m:r>
                </m:e>
                <m:sub>
                  <m:r>
                    <w:rPr>
                      <w:rFonts w:ascii="Cambria Math" w:hAnsi="Cambria Math"/>
                    </w:rPr>
                    <m:t>сопр</m:t>
                  </m:r>
                </m:sub>
              </m:sSub>
            </m:num>
            <m:den>
              <m:r>
                <w:rPr>
                  <w:rFonts w:ascii="Cambria Math" w:hAnsi="Cambria Math"/>
                  <w:lang w:val="en-US"/>
                </w:rPr>
                <m:t>m</m:t>
              </m:r>
            </m:den>
          </m:f>
          <m:r>
            <w:rPr>
              <w:rFonts w:ascii="Cambria Math" w:hAnsi="Cambria Math"/>
            </w:rPr>
            <m:t>=</m:t>
          </m:r>
          <m:f>
            <m:fPr>
              <m:ctrlPr>
                <w:rPr>
                  <w:rFonts w:ascii="Cambria Math" w:hAnsi="Cambria Math"/>
                  <w:i/>
                </w:rPr>
              </m:ctrlPr>
            </m:fPr>
            <m:num>
              <m:r>
                <w:rPr>
                  <w:rFonts w:ascii="Cambria Math" w:hAnsi="Cambria Math"/>
                </w:rPr>
                <m:t>2∆y</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1353ACAA" w14:textId="77777777" w:rsidR="0084525A" w:rsidRDefault="0084525A">
      <w:pPr>
        <w:rPr>
          <w:rFonts w:eastAsiaTheme="minorEastAsia"/>
          <w:lang w:val="en-US"/>
        </w:rPr>
      </w:pPr>
      <w:r>
        <w:rPr>
          <w:rFonts w:eastAsiaTheme="minorEastAsia"/>
        </w:rPr>
        <w:t xml:space="preserve">Максимальная высота определяется прочностью нити. Иными словами, следует положить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oMath>
      <w:r w:rsidRPr="0084525A">
        <w:rPr>
          <w:rFonts w:eastAsiaTheme="minorEastAsia"/>
        </w:rPr>
        <w:t xml:space="preserve">. </w:t>
      </w:r>
      <w:r>
        <w:rPr>
          <w:rFonts w:eastAsiaTheme="minorEastAsia"/>
        </w:rPr>
        <w:t xml:space="preserve">В этом случае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max</m:t>
            </m:r>
          </m:sub>
        </m:sSub>
      </m:oMath>
    </w:p>
    <w:p w14:paraId="0C13A39E" w14:textId="77777777" w:rsidR="0084525A" w:rsidRPr="0084525A" w:rsidRDefault="006E6FF7" w:rsidP="0084525A">
      <w:pPr>
        <w:rPr>
          <w:rFonts w:eastAsiaTheme="minorEastAsia"/>
          <w:lang w:val="en-U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сопр</m:t>
                  </m:r>
                </m:sub>
              </m:sSub>
            </m:num>
            <m:den>
              <m:r>
                <w:rPr>
                  <w:rFonts w:ascii="Cambria Math" w:hAnsi="Cambria Math"/>
                  <w:lang w:val="en-US"/>
                </w:rPr>
                <m:t>m</m:t>
              </m:r>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max</m:t>
                  </m:r>
                </m:sub>
              </m:sSub>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68789E2A" w14:textId="77777777" w:rsidR="0084525A" w:rsidRPr="00165EA8" w:rsidRDefault="006E6FF7" w:rsidP="0084525A">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max</m:t>
              </m:r>
            </m:sub>
          </m:sSub>
          <m:r>
            <w:rPr>
              <w:rFonts w:ascii="Cambria Math" w:eastAsiaTheme="minorEastAsia" w:hAnsi="Cambria Math"/>
              <w:lang w:val="en-US"/>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сопр</m:t>
                  </m:r>
                </m:sub>
              </m:sSub>
            </m:num>
            <m:den>
              <m:r>
                <w:rPr>
                  <w:rFonts w:ascii="Cambria Math" w:hAnsi="Cambria Math"/>
                  <w:lang w:val="en-US"/>
                </w:rPr>
                <m:t>m</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сопр</m:t>
                  </m:r>
                </m:sub>
              </m:sSub>
            </m:num>
            <m:den>
              <m:r>
                <w:rPr>
                  <w:rFonts w:ascii="Cambria Math" w:hAnsi="Cambria Math"/>
                  <w:lang w:val="en-US"/>
                </w:rPr>
                <m:t>P</m:t>
              </m:r>
            </m:den>
          </m:f>
          <m:r>
            <w:rPr>
              <w:rFonts w:ascii="Cambria Math" w:hAnsi="Cambria Math"/>
            </w:rPr>
            <m:t>∙</m:t>
          </m:r>
          <m:f>
            <m:fPr>
              <m:ctrlPr>
                <w:rPr>
                  <w:rFonts w:ascii="Cambria Math" w:hAnsi="Cambria Math"/>
                  <w:i/>
                </w:rPr>
              </m:ctrlPr>
            </m:fPr>
            <m:num>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oMath>
      </m:oMathPara>
    </w:p>
    <w:p w14:paraId="7658B32E" w14:textId="77777777" w:rsidR="00165EA8" w:rsidRPr="00646FF9" w:rsidRDefault="00165EA8" w:rsidP="00405453">
      <w:pPr>
        <w:pBdr>
          <w:top w:val="single" w:sz="4" w:space="1" w:color="auto"/>
          <w:left w:val="single" w:sz="4" w:space="4" w:color="auto"/>
          <w:bottom w:val="single" w:sz="4" w:space="1" w:color="auto"/>
          <w:right w:val="single" w:sz="4" w:space="4" w:color="auto"/>
        </w:pBdr>
        <w:rPr>
          <w:rFonts w:eastAsiaTheme="minorEastAsia"/>
        </w:rPr>
      </w:pPr>
      <w:r w:rsidRPr="00646FF9">
        <w:rPr>
          <w:rFonts w:eastAsiaTheme="minorEastAsia"/>
          <w:b/>
        </w:rPr>
        <w:t>*</w:t>
      </w:r>
      <w:r w:rsidRPr="00165EA8">
        <w:rPr>
          <w:rFonts w:eastAsiaTheme="minorEastAsia"/>
          <w:b/>
        </w:rPr>
        <w:t>Задача</w:t>
      </w:r>
      <w:r w:rsidR="002C6509">
        <w:rPr>
          <w:rFonts w:eastAsiaTheme="minorEastAsia"/>
          <w:b/>
        </w:rPr>
        <w:t xml:space="preserve"> </w:t>
      </w:r>
      <w:r w:rsidRPr="002C6509">
        <w:rPr>
          <w:rFonts w:eastAsiaTheme="minorEastAsia"/>
        </w:rPr>
        <w:t>[1]</w:t>
      </w:r>
      <w:r w:rsidRPr="00165EA8">
        <w:rPr>
          <w:rFonts w:eastAsiaTheme="minorEastAsia"/>
          <w:b/>
        </w:rPr>
        <w:t>.</w:t>
      </w:r>
      <w:r w:rsidRPr="00165EA8">
        <w:rPr>
          <w:rFonts w:eastAsiaTheme="minorEastAsia"/>
        </w:rPr>
        <w:t xml:space="preserve"> </w:t>
      </w:r>
      <w:r>
        <w:rPr>
          <w:rFonts w:eastAsiaTheme="minorEastAsia"/>
        </w:rPr>
        <w:t xml:space="preserve">Камень, весом </w:t>
      </w:r>
      <m:oMath>
        <m:r>
          <w:rPr>
            <w:rFonts w:ascii="Cambria Math" w:eastAsiaTheme="minorEastAsia" w:hAnsi="Cambria Math"/>
          </w:rPr>
          <m:t>P</m:t>
        </m:r>
      </m:oMath>
      <w:r w:rsidRPr="00165EA8">
        <w:rPr>
          <w:rFonts w:eastAsiaTheme="minorEastAsia"/>
        </w:rPr>
        <w:t xml:space="preserve">, </w:t>
      </w:r>
      <w:r>
        <w:rPr>
          <w:rFonts w:eastAsiaTheme="minorEastAsia"/>
        </w:rPr>
        <w:t xml:space="preserve">падая с высоты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sidRPr="00165EA8">
        <w:rPr>
          <w:rFonts w:eastAsiaTheme="minorEastAsia"/>
        </w:rPr>
        <w:t xml:space="preserve"> </w:t>
      </w:r>
      <w:r>
        <w:rPr>
          <w:rFonts w:eastAsiaTheme="minorEastAsia"/>
        </w:rPr>
        <w:t xml:space="preserve">и попадая в снег, пробивает в нем яму глубиной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Pr="00165EA8">
        <w:rPr>
          <w:rFonts w:eastAsiaTheme="minorEastAsia"/>
        </w:rPr>
        <w:t xml:space="preserve">. </w:t>
      </w:r>
      <w:r>
        <w:rPr>
          <w:rFonts w:eastAsiaTheme="minorEastAsia"/>
        </w:rPr>
        <w:t xml:space="preserve">Считая движение в воздухе и в негу равнопеременным, а силу сопротивления в воздухе равной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Pr="00165EA8">
        <w:rPr>
          <w:rFonts w:eastAsiaTheme="minorEastAsia"/>
        </w:rPr>
        <w:t xml:space="preserve">, </w:t>
      </w:r>
      <w:r>
        <w:rPr>
          <w:rFonts w:eastAsiaTheme="minorEastAsia"/>
        </w:rPr>
        <w:t xml:space="preserve">найти силу сопротивления движению в снегу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Pr="00165EA8">
        <w:rPr>
          <w:rFonts w:eastAsiaTheme="minorEastAsia"/>
        </w:rPr>
        <w:t>.</w:t>
      </w:r>
    </w:p>
    <w:p w14:paraId="43DEEA91" w14:textId="77777777" w:rsidR="00165EA8" w:rsidRDefault="006E6FF7" w:rsidP="0084525A">
      <w:pPr>
        <w:rPr>
          <w:rFonts w:eastAsiaTheme="minorEastAsia"/>
        </w:rPr>
      </w:pPr>
      <w:r>
        <w:rPr>
          <w:noProof/>
        </w:rPr>
        <w:pict w14:anchorId="6E2B6087">
          <v:shape id="_x0000_s1027" type="#_x0000_t75" style="position:absolute;margin-left:0;margin-top:8.4pt;width:153.35pt;height:195.55pt;z-index:-251656704;mso-position-horizontal-relative:text;mso-position-vertical-relative:text" wrapcoords="-89 0 -89 21531 21600 21531 21600 0 -89 0">
            <v:imagedata r:id="rId14" o:title="16"/>
            <w10:wrap type="tight"/>
          </v:shape>
        </w:pict>
      </w:r>
      <w:r w:rsidR="00165EA8" w:rsidRPr="00165EA8">
        <w:rPr>
          <w:rFonts w:eastAsiaTheme="minorEastAsia"/>
          <w:b/>
        </w:rPr>
        <w:t>Решение</w:t>
      </w:r>
      <w:r w:rsidR="00165EA8">
        <w:rPr>
          <w:rFonts w:eastAsiaTheme="minorEastAsia"/>
        </w:rPr>
        <w:t xml:space="preserve">. </w:t>
      </w:r>
      <w:r w:rsidR="005E2A1E">
        <w:rPr>
          <w:rFonts w:eastAsiaTheme="minorEastAsia"/>
        </w:rPr>
        <w:t>Разбиваем движение на два этапа: в воздухе и в снегу. Для каждого можем написать</w:t>
      </w:r>
    </w:p>
    <w:p w14:paraId="59D98415" w14:textId="77777777" w:rsidR="005E2A1E" w:rsidRPr="005E2A1E" w:rsidRDefault="006E6FF7" w:rsidP="0084525A">
      <w:pPr>
        <w:rPr>
          <w:rFonts w:eastAsiaTheme="minorEastAsia"/>
          <w:lang w:val="en-US"/>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m</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a</m:t>
                          </m:r>
                        </m:e>
                      </m:acc>
                    </m:e>
                    <m:sub>
                      <m:r>
                        <w:rPr>
                          <w:rFonts w:ascii="Cambria Math" w:eastAsiaTheme="minorEastAsia" w:hAnsi="Cambria Math"/>
                          <w:lang w:val="en-US"/>
                        </w:rPr>
                        <m:t>1</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P</m:t>
                      </m:r>
                    </m:e>
                  </m:acc>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F</m:t>
                          </m:r>
                        </m:e>
                      </m:acc>
                    </m:e>
                    <m:sub>
                      <m:r>
                        <w:rPr>
                          <w:rFonts w:ascii="Cambria Math" w:eastAsiaTheme="minorEastAsia" w:hAnsi="Cambria Math"/>
                          <w:lang w:val="en-US"/>
                        </w:rPr>
                        <m:t>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0</m:t>
                          </m:r>
                        </m:sub>
                        <m:sup>
                          <m:r>
                            <w:rPr>
                              <w:rFonts w:ascii="Cambria Math" w:eastAsiaTheme="minorEastAsia" w:hAnsi="Cambria Math"/>
                            </w:rPr>
                            <m:t>2</m:t>
                          </m:r>
                        </m:sup>
                      </m:sSub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en>
                  </m:f>
                </m:e>
              </m:eqArr>
            </m:e>
          </m:d>
        </m:oMath>
      </m:oMathPara>
    </w:p>
    <w:p w14:paraId="08ACF771" w14:textId="77777777" w:rsidR="005E2A1E" w:rsidRPr="00165EA8" w:rsidRDefault="006E6FF7" w:rsidP="005E2A1E">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m</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a</m:t>
                          </m:r>
                        </m:e>
                      </m:acc>
                    </m:e>
                    <m:sub>
                      <m:r>
                        <w:rPr>
                          <w:rFonts w:ascii="Cambria Math" w:eastAsiaTheme="minorEastAsia" w:hAnsi="Cambria Math"/>
                          <w:lang w:val="en-US"/>
                        </w:rPr>
                        <m:t>2</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P</m:t>
                      </m:r>
                    </m:e>
                  </m:acc>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F</m:t>
                          </m:r>
                        </m:e>
                      </m:acc>
                    </m:e>
                    <m:sub>
                      <m:r>
                        <w:rPr>
                          <w:rFonts w:ascii="Cambria Math" w:eastAsiaTheme="minorEastAsia" w:hAnsi="Cambria Math"/>
                          <w:lang w:val="en-US"/>
                        </w:rPr>
                        <m:t>2</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en>
                  </m:f>
                </m:e>
              </m:eqArr>
            </m:e>
          </m:d>
        </m:oMath>
      </m:oMathPara>
    </w:p>
    <w:p w14:paraId="6E9D6D69" w14:textId="77777777" w:rsidR="005E2A1E" w:rsidRDefault="005E2A1E" w:rsidP="0084525A">
      <w:pPr>
        <w:rPr>
          <w:rFonts w:eastAsiaTheme="minorEastAsia"/>
        </w:rPr>
      </w:pPr>
      <w:r>
        <w:rPr>
          <w:rFonts w:eastAsiaTheme="minorEastAsia"/>
        </w:rPr>
        <w:t xml:space="preserve">Знак </w:t>
      </w:r>
      <m:oMath>
        <m:r>
          <w:rPr>
            <w:rFonts w:ascii="Cambria Math" w:eastAsiaTheme="minorEastAsia" w:hAnsi="Cambria Math"/>
          </w:rPr>
          <m:t>"-"</m:t>
        </m:r>
      </m:oMath>
      <w:r w:rsidRPr="005E2A1E">
        <w:rPr>
          <w:rFonts w:eastAsiaTheme="minorEastAsia"/>
        </w:rPr>
        <w:t xml:space="preserve"> </w:t>
      </w:r>
      <w:r>
        <w:rPr>
          <w:rFonts w:eastAsiaTheme="minorEastAsia"/>
        </w:rPr>
        <w:t>появился для ускорения из тех соображений, что выбранная ось у нас направлена вниз.</w:t>
      </w:r>
    </w:p>
    <w:p w14:paraId="287B3A4D" w14:textId="77777777" w:rsidR="005E2A1E" w:rsidRDefault="005E2A1E" w:rsidP="0084525A">
      <w:pPr>
        <w:rPr>
          <w:rFonts w:eastAsiaTheme="minorEastAsia"/>
        </w:rPr>
      </w:pPr>
      <w:r>
        <w:rPr>
          <w:rFonts w:eastAsiaTheme="minorEastAsia"/>
        </w:rPr>
        <w:t xml:space="preserve">Поскольку для наших обозначений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=0</m:t>
        </m:r>
      </m:oMath>
      <w:r w:rsidRPr="005E2A1E">
        <w:rPr>
          <w:rFonts w:eastAsiaTheme="minorEastAsia"/>
        </w:rPr>
        <w:t xml:space="preserve">, </w:t>
      </w:r>
      <w:r>
        <w:rPr>
          <w:rFonts w:eastAsiaTheme="minorEastAsia"/>
        </w:rPr>
        <w:t>проекции уравнений на ось дают нужные нам результаты.</w:t>
      </w:r>
    </w:p>
    <w:p w14:paraId="1A7857D8" w14:textId="77777777" w:rsidR="005E2A1E" w:rsidRPr="005E2A1E" w:rsidRDefault="006E6FF7" w:rsidP="005E2A1E">
      <w:pPr>
        <w:rPr>
          <w:rFonts w:eastAsiaTheme="minorEastAsia"/>
          <w:lang w:val="en-US"/>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m</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en>
                  </m:f>
                </m:e>
              </m:eqArr>
            </m:e>
          </m:d>
        </m:oMath>
      </m:oMathPara>
    </w:p>
    <w:p w14:paraId="15CEB1F8" w14:textId="77777777" w:rsidR="005E2A1E" w:rsidRPr="002C6509" w:rsidRDefault="006E6FF7" w:rsidP="005E2A1E">
      <w:pPr>
        <w:rPr>
          <w:rFonts w:eastAsiaTheme="minorEastAsia"/>
          <w:lang w:val="en-US"/>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-m</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en>
                  </m:f>
                </m:e>
              </m:eqArr>
            </m:e>
          </m:d>
        </m:oMath>
      </m:oMathPara>
    </w:p>
    <w:p w14:paraId="358E28EC" w14:textId="77777777" w:rsidR="002C6509" w:rsidRDefault="002C6509" w:rsidP="00646FF9">
      <w:pPr>
        <w:pStyle w:val="a6"/>
      </w:pPr>
      <w:r>
        <w:t>Отсюда</w:t>
      </w:r>
    </w:p>
    <w:p w14:paraId="29C4B78F" w14:textId="77777777" w:rsidR="002C6509" w:rsidRPr="002C6509" w:rsidRDefault="006E6FF7" w:rsidP="005E2A1E">
      <w:pPr>
        <w:rPr>
          <w:rFonts w:eastAsiaTheme="minorEastAsia"/>
          <w:i/>
          <w:lang w:val="en-US"/>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num>
            <m:den>
              <m:r>
                <w:rPr>
                  <w:rFonts w:ascii="Cambria Math" w:eastAsiaTheme="minorEastAsia" w:hAnsi="Cambria Math"/>
                  <w:lang w:val="en-US"/>
                </w:rPr>
                <m:t>m</m:t>
              </m:r>
            </m:den>
          </m:f>
          <m:r>
            <w:rPr>
              <w:rFonts w:ascii="Cambria Math" w:eastAsiaTheme="minorEastAsia" w:hAnsi="Cambria Math"/>
              <w:lang w:val="en-US"/>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num>
            <m:den>
              <m:r>
                <w:rPr>
                  <w:rFonts w:ascii="Cambria Math" w:eastAsiaTheme="minorEastAsia" w:hAnsi="Cambria Math"/>
                  <w:lang w:val="en-US"/>
                </w:rPr>
                <m:t>m</m:t>
              </m:r>
            </m:den>
          </m:f>
          <m:r>
            <w:rPr>
              <w:rFonts w:ascii="Cambria Math" w:eastAsiaTheme="minorEastAsia" w:hAnsi="Cambria Math"/>
              <w:lang w:val="en-US"/>
            </w:rPr>
            <m:t xml:space="preserve"> </m:t>
          </m:r>
        </m:oMath>
      </m:oMathPara>
    </w:p>
    <w:p w14:paraId="7AC2A9E9" w14:textId="77777777" w:rsidR="005E2A1E" w:rsidRDefault="002C6509" w:rsidP="00646FF9">
      <w:pPr>
        <w:pStyle w:val="a6"/>
      </w:pPr>
      <w:r>
        <w:t>Делим одно равенство на другое</w:t>
      </w:r>
    </w:p>
    <w:p w14:paraId="18FD3BFE" w14:textId="77777777" w:rsidR="002C6509" w:rsidRPr="002C6509" w:rsidRDefault="006E6FF7" w:rsidP="0084525A">
      <w:pPr>
        <w:rPr>
          <w:rFonts w:eastAsiaTheme="minorEastAsia"/>
          <w:lang w:val="en-US"/>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num>
            <m:den>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en>
          </m:f>
        </m:oMath>
      </m:oMathPara>
    </w:p>
    <w:p w14:paraId="45F34BED" w14:textId="77777777" w:rsidR="002C6509" w:rsidRPr="002C6509" w:rsidRDefault="002C6509" w:rsidP="00646FF9">
      <w:pPr>
        <w:pStyle w:val="a6"/>
      </w:pPr>
      <w:r>
        <w:t>Откуда получаем:</w:t>
      </w:r>
    </w:p>
    <w:p w14:paraId="21B495F8" w14:textId="77777777" w:rsidR="002C6509" w:rsidRPr="002C6509" w:rsidRDefault="006E6FF7" w:rsidP="0084525A">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r>
            <w:rPr>
              <w:rFonts w:ascii="Cambria Math" w:eastAsiaTheme="minorEastAsia" w:hAnsi="Cambria Math"/>
              <w:lang w:val="en-US"/>
            </w:rPr>
            <m:t>=P</m:t>
          </m:r>
          <m:d>
            <m:dPr>
              <m:ctrlPr>
                <w:rPr>
                  <w:rFonts w:ascii="Cambria Math" w:eastAsiaTheme="minorEastAsia" w:hAnsi="Cambria Math"/>
                  <w:i/>
                  <w:lang w:val="en-US"/>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en>
              </m:f>
              <m:r>
                <w:rPr>
                  <w:rFonts w:ascii="Cambria Math" w:eastAsiaTheme="minorEastAsia" w:hAnsi="Cambria Math"/>
                </w:rPr>
                <m:t>+1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en>
          </m:f>
        </m:oMath>
      </m:oMathPara>
    </w:p>
    <w:p w14:paraId="27EA20E3" w14:textId="77777777" w:rsidR="00D6753B" w:rsidRPr="00D6753B" w:rsidRDefault="00D6753B" w:rsidP="00D6753B">
      <w:pPr>
        <w:pBdr>
          <w:top w:val="single" w:sz="4" w:space="1" w:color="auto"/>
          <w:left w:val="single" w:sz="4" w:space="4" w:color="auto"/>
          <w:bottom w:val="single" w:sz="4" w:space="1" w:color="auto"/>
          <w:right w:val="single" w:sz="4" w:space="4" w:color="auto"/>
        </w:pBdr>
        <w:rPr>
          <w:rFonts w:eastAsiaTheme="minorEastAsia"/>
        </w:rPr>
      </w:pPr>
      <w:r w:rsidRPr="00646FF9">
        <w:rPr>
          <w:rFonts w:eastAsiaTheme="minorEastAsia"/>
          <w:b/>
        </w:rPr>
        <w:t>*</w:t>
      </w:r>
      <w:r w:rsidRPr="00165EA8">
        <w:rPr>
          <w:rFonts w:eastAsiaTheme="minorEastAsia"/>
          <w:b/>
        </w:rPr>
        <w:t>Задача</w:t>
      </w:r>
      <w:r>
        <w:rPr>
          <w:rFonts w:eastAsiaTheme="minorEastAsia"/>
          <w:b/>
        </w:rPr>
        <w:t xml:space="preserve"> </w:t>
      </w:r>
      <w:r w:rsidRPr="002C6509">
        <w:rPr>
          <w:rFonts w:eastAsiaTheme="minorEastAsia"/>
        </w:rPr>
        <w:t>[1]</w:t>
      </w:r>
      <w:r w:rsidRPr="00165EA8">
        <w:rPr>
          <w:rFonts w:eastAsiaTheme="minorEastAsia"/>
          <w:b/>
        </w:rPr>
        <w:t>.</w:t>
      </w:r>
      <w:r w:rsidRPr="00165EA8">
        <w:rPr>
          <w:rFonts w:eastAsiaTheme="minorEastAsia"/>
        </w:rPr>
        <w:t xml:space="preserve"> </w:t>
      </w:r>
      <w:r>
        <w:rPr>
          <w:rFonts w:eastAsiaTheme="minorEastAsia"/>
        </w:rPr>
        <w:t xml:space="preserve">На краях тележки массой </w:t>
      </w:r>
      <m:oMath>
        <m:r>
          <w:rPr>
            <w:rFonts w:ascii="Cambria Math" w:eastAsiaTheme="minorEastAsia" w:hAnsi="Cambria Math"/>
          </w:rPr>
          <m:t>M</m:t>
        </m:r>
      </m:oMath>
      <w:r w:rsidRPr="00D6753B">
        <w:rPr>
          <w:rFonts w:eastAsiaTheme="minorEastAsia"/>
        </w:rPr>
        <w:t xml:space="preserve"> </w:t>
      </w:r>
      <w:r>
        <w:rPr>
          <w:rFonts w:eastAsiaTheme="minorEastAsia"/>
        </w:rPr>
        <w:t xml:space="preserve">и длиной </w:t>
      </w:r>
      <m:oMath>
        <m:r>
          <w:rPr>
            <w:rFonts w:ascii="Cambria Math" w:eastAsiaTheme="minorEastAsia" w:hAnsi="Cambria Math"/>
          </w:rPr>
          <m:t>l</m:t>
        </m:r>
      </m:oMath>
      <w:r w:rsidRPr="00D6753B">
        <w:rPr>
          <w:rFonts w:eastAsiaTheme="minorEastAsia"/>
        </w:rPr>
        <w:t xml:space="preserve"> </w:t>
      </w:r>
      <w:r>
        <w:rPr>
          <w:rFonts w:eastAsiaTheme="minorEastAsia"/>
        </w:rPr>
        <w:t xml:space="preserve">находятся два человека массами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Pr="00D6753B">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Pr="00D6753B">
        <w:rPr>
          <w:rFonts w:eastAsiaTheme="minorEastAsia"/>
        </w:rPr>
        <w:t xml:space="preserve">. </w:t>
      </w:r>
      <w:r>
        <w:rPr>
          <w:rFonts w:eastAsiaTheme="minorEastAsia"/>
        </w:rPr>
        <w:t xml:space="preserve">Коэффициент трения тележки о горизонтальную поверхность равен </w:t>
      </w:r>
      <m:oMath>
        <m:r>
          <w:rPr>
            <w:rFonts w:ascii="Cambria Math" w:eastAsiaTheme="minorEastAsia" w:hAnsi="Cambria Math"/>
          </w:rPr>
          <m:t>k</m:t>
        </m:r>
      </m:oMath>
      <w:r w:rsidRPr="00D6753B">
        <w:rPr>
          <w:rFonts w:eastAsiaTheme="minorEastAsia"/>
        </w:rPr>
        <w:t xml:space="preserve">. </w:t>
      </w:r>
      <w:r>
        <w:rPr>
          <w:rFonts w:eastAsiaTheme="minorEastAsia"/>
        </w:rPr>
        <w:t xml:space="preserve">С каким ускорением будет двигаться тележка, если люди пойдут навстречу друг другу с ускорениями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1</m:t>
            </m:r>
          </m:sub>
        </m:sSub>
      </m:oMath>
      <w:r w:rsidRPr="00D6753B">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2</m:t>
            </m:r>
          </m:sub>
        </m:sSub>
      </m:oMath>
      <w:r w:rsidRPr="00D6753B">
        <w:rPr>
          <w:rFonts w:eastAsiaTheme="minorEastAsia"/>
        </w:rPr>
        <w:t xml:space="preserve"> </w:t>
      </w:r>
      <w:r>
        <w:rPr>
          <w:rFonts w:eastAsiaTheme="minorEastAsia"/>
        </w:rPr>
        <w:t>по отношению к земле?</w:t>
      </w:r>
    </w:p>
    <w:p w14:paraId="5BFC7D7A" w14:textId="77777777" w:rsidR="0084525A" w:rsidRDefault="006E6FF7">
      <w:pPr>
        <w:rPr>
          <w:rFonts w:eastAsiaTheme="minorEastAsia"/>
        </w:rPr>
      </w:pPr>
      <w:r>
        <w:pict w14:anchorId="11231A93">
          <v:shape id="_x0000_i1029" type="#_x0000_t75" style="width:451.8pt;height:264.6pt">
            <v:imagedata r:id="rId15" o:title="5"/>
          </v:shape>
        </w:pict>
      </w:r>
      <w:r w:rsidR="00D6753B" w:rsidRPr="00D6753B">
        <w:rPr>
          <w:b/>
        </w:rPr>
        <w:t>Решение</w:t>
      </w:r>
      <w:r w:rsidR="00D6753B">
        <w:t xml:space="preserve">. Силы, действующие на тележку и людей указаны на рисунке. </w:t>
      </w:r>
      <m:oMath>
        <m:acc>
          <m:accPr>
            <m:chr m:val="⃗"/>
            <m:ctrlPr>
              <w:rPr>
                <w:rFonts w:ascii="Cambria Math" w:hAnsi="Cambria Math"/>
                <w:i/>
              </w:rPr>
            </m:ctrlPr>
          </m:accPr>
          <m:e>
            <m:r>
              <w:rPr>
                <w:rFonts w:ascii="Cambria Math" w:hAnsi="Cambria Math"/>
              </w:rPr>
              <m:t>f</m:t>
            </m:r>
          </m:e>
        </m:acc>
      </m:oMath>
      <w:r w:rsidR="00D6753B" w:rsidRPr="00D6753B">
        <w:rPr>
          <w:rFonts w:eastAsiaTheme="minorEastAsia"/>
        </w:rPr>
        <w:t xml:space="preserve"> </w:t>
      </w:r>
      <w:r w:rsidR="00D6753B" w:rsidRPr="004E1E3C">
        <w:rPr>
          <w:rFonts w:eastAsiaTheme="minorEastAsia"/>
        </w:rPr>
        <w:t xml:space="preserve">– </w:t>
      </w:r>
      <w:r w:rsidR="00D6753B">
        <w:rPr>
          <w:rFonts w:eastAsiaTheme="minorEastAsia"/>
        </w:rPr>
        <w:t xml:space="preserve">сила движущего трения, </w:t>
      </w:r>
      <m:oMath>
        <m:acc>
          <m:accPr>
            <m:chr m:val="⃗"/>
            <m:ctrlPr>
              <w:rPr>
                <w:rFonts w:ascii="Cambria Math" w:eastAsiaTheme="minorEastAsia" w:hAnsi="Cambria Math"/>
                <w:i/>
              </w:rPr>
            </m:ctrlPr>
          </m:accPr>
          <m:e>
            <m:r>
              <w:rPr>
                <w:rFonts w:ascii="Cambria Math" w:eastAsiaTheme="minorEastAsia" w:hAnsi="Cambria Math"/>
              </w:rPr>
              <m:t>F</m:t>
            </m:r>
          </m:e>
        </m:acc>
      </m:oMath>
      <w:r w:rsidR="00D6753B" w:rsidRPr="004E1E3C">
        <w:rPr>
          <w:rFonts w:eastAsiaTheme="minorEastAsia"/>
        </w:rPr>
        <w:t xml:space="preserve"> – </w:t>
      </w:r>
      <w:r w:rsidR="00D6753B">
        <w:rPr>
          <w:rFonts w:eastAsiaTheme="minorEastAsia"/>
        </w:rPr>
        <w:t>сила тормозящего трения.</w:t>
      </w:r>
      <w:r w:rsidR="004E1E3C">
        <w:rPr>
          <w:rFonts w:eastAsiaTheme="minorEastAsia"/>
        </w:rPr>
        <w:t xml:space="preserve"> Поясним. При ходьбе, нога человека упирается на поверхность и старается оттолкнуть тележку по направлению, противоположному движению человека. Согласно 3-му закону Ньютона, тележка действует на ногу с той же силой, но противоположно по направлению. Это и есть сила, которая двигает человека (сила ДВИЖУЩЕГО трения). Но есть еще и обычное – ТОРМОЗЯЩЕЕ трение, рассчитываемое по формуле</w:t>
      </w:r>
    </w:p>
    <w:p w14:paraId="0066A96F" w14:textId="77777777" w:rsidR="00D9683A" w:rsidRPr="00D9683A" w:rsidRDefault="006E6FF7">
      <w:pP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r>
            <w:rPr>
              <w:rFonts w:ascii="Cambria Math" w:eastAsiaTheme="minorEastAsia" w:hAnsi="Cambria Math"/>
            </w:rPr>
            <m:t>=</m:t>
          </m:r>
          <m:r>
            <w:rPr>
              <w:rFonts w:ascii="Cambria Math" w:eastAsiaTheme="minorEastAsia" w:hAnsi="Cambria Math"/>
              <w:lang w:val="en-US"/>
            </w:rPr>
            <m:t>kQ</m:t>
          </m:r>
        </m:oMath>
      </m:oMathPara>
    </w:p>
    <w:p w14:paraId="7D7EC151" w14:textId="77777777" w:rsidR="00D9683A" w:rsidRPr="00D9683A" w:rsidRDefault="00D9683A">
      <w:pPr>
        <w:rPr>
          <w:rFonts w:eastAsiaTheme="minorEastAsia"/>
        </w:rPr>
      </w:pPr>
      <w:r>
        <w:rPr>
          <w:rFonts w:eastAsiaTheme="minorEastAsia"/>
        </w:rPr>
        <w:lastRenderedPageBreak/>
        <w:t xml:space="preserve">Например, если человек стоит, а тележка двигается, то оно не позволяет человеку соскользнуть и упасть с телеги. </w:t>
      </w:r>
    </w:p>
    <w:p w14:paraId="02CB30E6" w14:textId="77777777" w:rsidR="00D6753B" w:rsidRPr="00D6753B" w:rsidRDefault="006E6FF7">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oMath>
      </m:oMathPara>
    </w:p>
    <w:p w14:paraId="481F9BC8" w14:textId="77777777" w:rsidR="00D6753B" w:rsidRPr="00D6753B" w:rsidRDefault="00D6753B">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7FA81249" w14:textId="77777777" w:rsidR="00D6753B" w:rsidRPr="00D6753B" w:rsidRDefault="00D6753B">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-kQ=Ma</m:t>
          </m:r>
        </m:oMath>
      </m:oMathPara>
    </w:p>
    <w:p w14:paraId="6DD26810" w14:textId="77777777" w:rsidR="00D6753B" w:rsidRDefault="00D6753B">
      <w:pPr>
        <w:rPr>
          <w:rFonts w:eastAsiaTheme="minorEastAsia"/>
        </w:rPr>
      </w:pPr>
      <w:r>
        <w:rPr>
          <w:rFonts w:eastAsiaTheme="minorEastAsia"/>
        </w:rPr>
        <w:t>Заметим, что</w:t>
      </w:r>
    </w:p>
    <w:p w14:paraId="3BEF1D3B" w14:textId="77777777" w:rsidR="00D6753B" w:rsidRPr="00D6753B" w:rsidRDefault="00D6753B">
      <w:pPr>
        <w:rPr>
          <w:rFonts w:eastAsiaTheme="minorEastAsia"/>
        </w:rPr>
      </w:pPr>
      <m:oMathPara>
        <m:oMath>
          <m:r>
            <w:rPr>
              <w:rFonts w:ascii="Cambria Math" w:hAnsi="Cambria Math"/>
            </w:rPr>
            <m:t>Q=Mg+</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g</m:t>
          </m:r>
        </m:oMath>
      </m:oMathPara>
    </w:p>
    <w:p w14:paraId="5F413E2B" w14:textId="77777777" w:rsidR="00D6753B" w:rsidRDefault="00D6753B">
      <w:pPr>
        <w:rPr>
          <w:rFonts w:eastAsiaTheme="minorEastAsia"/>
        </w:rPr>
      </w:pPr>
      <w:r>
        <w:rPr>
          <w:rFonts w:eastAsiaTheme="minorEastAsia"/>
        </w:rPr>
        <w:t>Складывая предыдущие равенства, с учетом предыдущего, получаем</w:t>
      </w:r>
    </w:p>
    <w:p w14:paraId="64FADA60" w14:textId="77777777" w:rsidR="00D6753B" w:rsidRPr="00EC1FB5" w:rsidRDefault="00D6753B">
      <w:pPr>
        <w:rPr>
          <w:rFonts w:eastAsiaTheme="minorEastAsia"/>
          <w:i/>
          <w:lang w:val="en-US"/>
        </w:rPr>
      </w:pPr>
      <m:oMathPara>
        <m:oMath>
          <m:r>
            <w:rPr>
              <w:rFonts w:ascii="Cambria Math" w:hAnsi="Cambria Math"/>
            </w:rPr>
            <m:t>-</m:t>
          </m:r>
          <m:r>
            <w:rPr>
              <w:rFonts w:ascii="Cambria Math" w:hAnsi="Cambria Math"/>
              <w:lang w:val="en-US"/>
            </w:rPr>
            <m:t>k</m:t>
          </m:r>
          <m:d>
            <m:dPr>
              <m:ctrlPr>
                <w:rPr>
                  <w:rFonts w:ascii="Cambria Math" w:hAnsi="Cambria Math"/>
                  <w:i/>
                  <w:lang w:val="en-US"/>
                </w:rPr>
              </m:ctrlPr>
            </m:dPr>
            <m:e>
              <m:r>
                <w:rPr>
                  <w:rFonts w:ascii="Cambria Math" w:hAnsi="Cambria Math"/>
                  <w:lang w:val="en-US"/>
                </w:rPr>
                <m:t>M+</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e>
          </m:d>
          <m:r>
            <w:rPr>
              <w:rFonts w:ascii="Cambria Math" w:hAnsi="Cambria Math"/>
              <w:lang w:val="en-US"/>
            </w:rPr>
            <m:t>g=Ma+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m:oMathPara>
    </w:p>
    <w:p w14:paraId="06987E27" w14:textId="77777777" w:rsidR="00EC1FB5" w:rsidRPr="00EC1FB5" w:rsidRDefault="00EC1FB5">
      <w:pPr>
        <w:rPr>
          <w:rFonts w:eastAsiaTheme="minorEastAsia"/>
          <w:i/>
          <w:lang w:val="en-US"/>
        </w:rPr>
      </w:pPr>
      <m:oMathPara>
        <m:oMath>
          <m:r>
            <w:rPr>
              <w:rFonts w:ascii="Cambria Math" w:hAnsi="Cambria Math"/>
              <w:lang w:val="en-US"/>
            </w:rPr>
            <m:t>a=</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a-k</m:t>
              </m:r>
              <m:d>
                <m:dPr>
                  <m:ctrlPr>
                    <w:rPr>
                      <w:rFonts w:ascii="Cambria Math" w:hAnsi="Cambria Math"/>
                      <w:i/>
                      <w:lang w:val="en-US"/>
                    </w:rPr>
                  </m:ctrlPr>
                </m:dPr>
                <m:e>
                  <m:r>
                    <w:rPr>
                      <w:rFonts w:ascii="Cambria Math" w:hAnsi="Cambria Math"/>
                      <w:lang w:val="en-US"/>
                    </w:rPr>
                    <m:t>M+</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e>
              </m:d>
              <m:r>
                <w:rPr>
                  <w:rFonts w:ascii="Cambria Math" w:hAnsi="Cambria Math"/>
                  <w:lang w:val="en-US"/>
                </w:rPr>
                <m:t>g</m:t>
              </m:r>
            </m:num>
            <m:den>
              <m:r>
                <w:rPr>
                  <w:rFonts w:ascii="Cambria Math" w:hAnsi="Cambria Math"/>
                  <w:lang w:val="en-US"/>
                </w:rPr>
                <m:t>M</m:t>
              </m:r>
            </m:den>
          </m:f>
        </m:oMath>
      </m:oMathPara>
    </w:p>
    <w:p w14:paraId="232C5983" w14:textId="77777777" w:rsidR="00EC1FB5" w:rsidRDefault="00EC1FB5">
      <w:pPr>
        <w:rPr>
          <w:rFonts w:eastAsiaTheme="minorEastAsia"/>
        </w:rPr>
      </w:pPr>
      <w:r>
        <w:rPr>
          <w:rFonts w:eastAsiaTheme="minorEastAsia"/>
        </w:rPr>
        <w:t>При</w:t>
      </w:r>
    </w:p>
    <w:p w14:paraId="7772CB08" w14:textId="77777777" w:rsidR="00EC1FB5" w:rsidRPr="00EC1FB5" w:rsidRDefault="006E6FF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rPr>
            <m:t>&gt;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a+k</m:t>
          </m:r>
          <m:d>
            <m:dPr>
              <m:ctrlPr>
                <w:rPr>
                  <w:rFonts w:ascii="Cambria Math" w:hAnsi="Cambria Math"/>
                  <w:i/>
                  <w:lang w:val="en-US"/>
                </w:rPr>
              </m:ctrlPr>
            </m:dPr>
            <m:e>
              <m:r>
                <w:rPr>
                  <w:rFonts w:ascii="Cambria Math" w:hAnsi="Cambria Math"/>
                  <w:lang w:val="en-US"/>
                </w:rPr>
                <m:t>M+</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e>
          </m:d>
          <m:r>
            <w:rPr>
              <w:rFonts w:ascii="Cambria Math" w:hAnsi="Cambria Math"/>
              <w:lang w:val="en-US"/>
            </w:rPr>
            <m:t>g</m:t>
          </m:r>
        </m:oMath>
      </m:oMathPara>
    </w:p>
    <w:p w14:paraId="09E3E6F3" w14:textId="77777777" w:rsidR="00EC1FB5" w:rsidRPr="00EC1FB5" w:rsidRDefault="00EC1FB5">
      <w:r>
        <w:rPr>
          <w:rFonts w:eastAsiaTheme="minorEastAsia"/>
        </w:rPr>
        <w:t xml:space="preserve">Ускорение </w:t>
      </w:r>
      <w:r w:rsidR="00516FC0">
        <w:rPr>
          <w:rFonts w:eastAsiaTheme="minorEastAsia"/>
        </w:rPr>
        <w:t>будет положительным,</w:t>
      </w:r>
      <w:r>
        <w:rPr>
          <w:rFonts w:eastAsiaTheme="minorEastAsia"/>
        </w:rPr>
        <w:t xml:space="preserve"> и телега двигается вправо.</w:t>
      </w:r>
    </w:p>
    <w:sectPr w:rsidR="00EC1FB5" w:rsidRPr="00EC1F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B3C"/>
    <w:rsid w:val="00093979"/>
    <w:rsid w:val="000A57D1"/>
    <w:rsid w:val="0014422D"/>
    <w:rsid w:val="00165EA8"/>
    <w:rsid w:val="002C6509"/>
    <w:rsid w:val="00350C3C"/>
    <w:rsid w:val="003621C1"/>
    <w:rsid w:val="003C2FCC"/>
    <w:rsid w:val="00405453"/>
    <w:rsid w:val="00455E33"/>
    <w:rsid w:val="004E1E3C"/>
    <w:rsid w:val="00516FC0"/>
    <w:rsid w:val="00544D94"/>
    <w:rsid w:val="0055160B"/>
    <w:rsid w:val="00594332"/>
    <w:rsid w:val="005E2A1E"/>
    <w:rsid w:val="00646FF9"/>
    <w:rsid w:val="0069058C"/>
    <w:rsid w:val="006A0D6D"/>
    <w:rsid w:val="006A5DB4"/>
    <w:rsid w:val="006D18DE"/>
    <w:rsid w:val="006E6FF7"/>
    <w:rsid w:val="00751246"/>
    <w:rsid w:val="007D096F"/>
    <w:rsid w:val="0084525A"/>
    <w:rsid w:val="0094533F"/>
    <w:rsid w:val="00C02699"/>
    <w:rsid w:val="00C37489"/>
    <w:rsid w:val="00C67CF1"/>
    <w:rsid w:val="00CD703D"/>
    <w:rsid w:val="00D6753B"/>
    <w:rsid w:val="00D9683A"/>
    <w:rsid w:val="00DE3B0E"/>
    <w:rsid w:val="00E364E9"/>
    <w:rsid w:val="00E50DA7"/>
    <w:rsid w:val="00E80B3C"/>
    <w:rsid w:val="00EC1FB5"/>
    <w:rsid w:val="00EC3952"/>
    <w:rsid w:val="00EC480C"/>
    <w:rsid w:val="00ED6EE3"/>
    <w:rsid w:val="00F514E6"/>
    <w:rsid w:val="00FC1F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40F7B10"/>
  <w15:docId w15:val="{A0A9C470-66AA-4C60-974E-272AC42AC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C480C"/>
    <w:rPr>
      <w:color w:val="808080"/>
    </w:rPr>
  </w:style>
  <w:style w:type="paragraph" w:styleId="a4">
    <w:name w:val="Balloon Text"/>
    <w:basedOn w:val="a"/>
    <w:link w:val="a5"/>
    <w:uiPriority w:val="99"/>
    <w:semiHidden/>
    <w:unhideWhenUsed/>
    <w:rsid w:val="00EC480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C480C"/>
    <w:rPr>
      <w:rFonts w:ascii="Tahoma" w:hAnsi="Tahoma" w:cs="Tahoma"/>
      <w:sz w:val="16"/>
      <w:szCs w:val="16"/>
    </w:rPr>
  </w:style>
  <w:style w:type="paragraph" w:styleId="a6">
    <w:name w:val="No Spacing"/>
    <w:uiPriority w:val="1"/>
    <w:qFormat/>
    <w:rsid w:val="00646F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1789</Words>
  <Characters>10202</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Сергей M</cp:lastModifiedBy>
  <cp:revision>29</cp:revision>
  <dcterms:created xsi:type="dcterms:W3CDTF">2013-12-30T15:57:00Z</dcterms:created>
  <dcterms:modified xsi:type="dcterms:W3CDTF">2024-09-17T09:40:00Z</dcterms:modified>
</cp:coreProperties>
</file>