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987E" w14:textId="67F4088B" w:rsidR="00526E6D" w:rsidRDefault="00050037" w:rsidP="00050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Содержание.</w:t>
      </w:r>
    </w:p>
    <w:p w14:paraId="17F8BB34" w14:textId="5030628C" w:rsidR="00050037" w:rsidRDefault="00050037" w:rsidP="00050037">
      <w:pPr>
        <w:pStyle w:val="a6"/>
      </w:pPr>
      <w:r>
        <w:t>Границы применимости.</w:t>
      </w:r>
    </w:p>
    <w:p w14:paraId="6B416DA6" w14:textId="56EF477B" w:rsidR="00050037" w:rsidRDefault="00050037" w:rsidP="00050037">
      <w:pPr>
        <w:pStyle w:val="a6"/>
      </w:pPr>
      <w:r>
        <w:t>Законы отражения и преломления.</w:t>
      </w:r>
    </w:p>
    <w:p w14:paraId="3496298D" w14:textId="5523C31D" w:rsidR="00050037" w:rsidRPr="00050037" w:rsidRDefault="00050037" w:rsidP="00050037">
      <w:hyperlink w:anchor="Опт_сферич_зеркала" w:history="1">
        <w:r w:rsidRPr="00050037">
          <w:rPr>
            <w:rStyle w:val="a7"/>
          </w:rPr>
          <w:t>Сферические зе</w:t>
        </w:r>
        <w:r w:rsidRPr="00050037">
          <w:rPr>
            <w:rStyle w:val="a7"/>
          </w:rPr>
          <w:t>р</w:t>
        </w:r>
        <w:r w:rsidRPr="00050037">
          <w:rPr>
            <w:rStyle w:val="a7"/>
          </w:rPr>
          <w:t>кала</w:t>
        </w:r>
      </w:hyperlink>
      <w:r>
        <w:t xml:space="preserve">. </w:t>
      </w:r>
    </w:p>
    <w:p w14:paraId="59EB37ED" w14:textId="623DD90C" w:rsidR="000A3D83" w:rsidRPr="000A3D83" w:rsidRDefault="000A3D83" w:rsidP="000A3D83">
      <w:pPr>
        <w:jc w:val="center"/>
        <w:rPr>
          <w:b/>
          <w:bCs/>
          <w:sz w:val="28"/>
          <w:szCs w:val="28"/>
        </w:rPr>
      </w:pPr>
      <w:r w:rsidRPr="000A3D83">
        <w:rPr>
          <w:b/>
          <w:bCs/>
          <w:sz w:val="28"/>
          <w:szCs w:val="28"/>
        </w:rPr>
        <w:t>Границы применимости.</w:t>
      </w:r>
    </w:p>
    <w:p w14:paraId="292C6E83" w14:textId="66C6619C" w:rsidR="000A3D83" w:rsidRDefault="000A3D83" w:rsidP="000A3D83">
      <w:pPr>
        <w:rPr>
          <w:rFonts w:eastAsiaTheme="minorEastAsia"/>
        </w:rPr>
      </w:pPr>
      <w:r w:rsidRPr="000A3D83">
        <w:rPr>
          <w:noProof/>
        </w:rPr>
        <w:drawing>
          <wp:anchor distT="0" distB="0" distL="114300" distR="114300" simplePos="0" relativeHeight="251657216" behindDoc="1" locked="0" layoutInCell="1" allowOverlap="1" wp14:anchorId="254A2FB0" wp14:editId="22E24150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1988820" cy="1017323"/>
            <wp:effectExtent l="0" t="0" r="0" b="0"/>
            <wp:wrapTight wrapText="bothSides">
              <wp:wrapPolygon edited="0">
                <wp:start x="0" y="0"/>
                <wp:lineTo x="0" y="21034"/>
                <wp:lineTo x="21310" y="21034"/>
                <wp:lineTo x="213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17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m:oMath>
        <m:r>
          <w:rPr>
            <w:rFonts w:ascii="Cambria Math" w:hAnsi="Cambria Math"/>
          </w:rPr>
          <m:t>d=D+2l∙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639B86CB" w14:textId="608F13E1" w:rsidR="000A3D83" w:rsidRDefault="000A3D83" w:rsidP="000A3D83">
      <w:pPr>
        <w:rPr>
          <w:rFonts w:eastAsiaTheme="minorEastAsia"/>
        </w:rPr>
      </w:pPr>
    </w:p>
    <w:p w14:paraId="6BFA7B6C" w14:textId="035DD287" w:rsidR="000A3D83" w:rsidRDefault="000A3D83" w:rsidP="000A3D83">
      <w:pPr>
        <w:rPr>
          <w:rFonts w:eastAsiaTheme="minorEastAsia"/>
        </w:rPr>
      </w:pPr>
    </w:p>
    <w:p w14:paraId="416234EC" w14:textId="77777777" w:rsidR="000A3D83" w:rsidRPr="000A3D83" w:rsidRDefault="000A3D83" w:rsidP="000A3D83">
      <w:pPr>
        <w:rPr>
          <w:i/>
        </w:rPr>
      </w:pPr>
    </w:p>
    <w:p w14:paraId="3FAF1E1F" w14:textId="5D09BA68" w:rsidR="00526E6D" w:rsidRDefault="00526E6D" w:rsidP="00526E6D">
      <w:pPr>
        <w:jc w:val="center"/>
        <w:rPr>
          <w:rFonts w:eastAsiaTheme="minorEastAsia"/>
        </w:rPr>
      </w:pPr>
      <w:r w:rsidRPr="00526E6D">
        <w:drawing>
          <wp:anchor distT="0" distB="0" distL="114300" distR="114300" simplePos="0" relativeHeight="251661824" behindDoc="1" locked="0" layoutInCell="1" allowOverlap="1" wp14:anchorId="27C55631" wp14:editId="5CF04D2A">
            <wp:simplePos x="0" y="0"/>
            <wp:positionH relativeFrom="column">
              <wp:posOffset>1831975</wp:posOffset>
            </wp:positionH>
            <wp:positionV relativeFrom="paragraph">
              <wp:posOffset>381000</wp:posOffset>
            </wp:positionV>
            <wp:extent cx="1162685" cy="937260"/>
            <wp:effectExtent l="0" t="0" r="0" b="0"/>
            <wp:wrapTight wrapText="bothSides">
              <wp:wrapPolygon edited="0">
                <wp:start x="0" y="0"/>
                <wp:lineTo x="0" y="21073"/>
                <wp:lineTo x="21234" y="21073"/>
                <wp:lineTo x="2123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E6D">
        <w:drawing>
          <wp:anchor distT="0" distB="0" distL="114300" distR="114300" simplePos="0" relativeHeight="251653632" behindDoc="1" locked="0" layoutInCell="1" allowOverlap="1" wp14:anchorId="3070E752" wp14:editId="09CD1974">
            <wp:simplePos x="0" y="0"/>
            <wp:positionH relativeFrom="column">
              <wp:posOffset>1905</wp:posOffset>
            </wp:positionH>
            <wp:positionV relativeFrom="paragraph">
              <wp:posOffset>386080</wp:posOffset>
            </wp:positionV>
            <wp:extent cx="1615440" cy="878758"/>
            <wp:effectExtent l="0" t="0" r="3810" b="0"/>
            <wp:wrapTight wrapText="bothSides">
              <wp:wrapPolygon edited="0">
                <wp:start x="0" y="0"/>
                <wp:lineTo x="0" y="21085"/>
                <wp:lineTo x="21396" y="21085"/>
                <wp:lineTo x="213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7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226" w:rsidRPr="000A3D83">
        <w:rPr>
          <w:b/>
          <w:bCs/>
          <w:sz w:val="28"/>
          <w:szCs w:val="28"/>
        </w:rPr>
        <w:t>Законы отражения и преломления.</w:t>
      </w:r>
      <w:r>
        <w:t xml:space="preserve"> </w:t>
      </w:r>
    </w:p>
    <w:p w14:paraId="695EAA3D" w14:textId="38A50413" w:rsidR="00526E6D" w:rsidRPr="00526E6D" w:rsidRDefault="00526E6D" w:rsidP="00526E6D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α=γ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3101D75" w14:textId="25AF9C3E" w:rsidR="00526E6D" w:rsidRPr="00526E6D" w:rsidRDefault="00526E6D" w:rsidP="00526E6D">
      <w:pPr>
        <w:jc w:val="center"/>
        <w:rPr>
          <w:rFonts w:eastAsiaTheme="minorEastAsia"/>
        </w:rPr>
      </w:pPr>
    </w:p>
    <w:p w14:paraId="7E3EB750" w14:textId="2E835938" w:rsidR="00526E6D" w:rsidRPr="00526E6D" w:rsidRDefault="00526E6D" w:rsidP="00526E6D">
      <w:pPr>
        <w:jc w:val="center"/>
        <w:rPr>
          <w:rFonts w:eastAsiaTheme="minorEastAsia"/>
        </w:rPr>
      </w:pPr>
    </w:p>
    <w:p w14:paraId="1AAD8182" w14:textId="0420BCF2" w:rsidR="00526E6D" w:rsidRPr="00526E6D" w:rsidRDefault="00526E6D" w:rsidP="00526E6D">
      <w:pPr>
        <w:pStyle w:val="a6"/>
      </w:pPr>
      <w:r w:rsidRPr="00526E6D">
        <w:rPr>
          <w:color w:val="FF0000"/>
        </w:rPr>
        <w:t xml:space="preserve">Оптическая длина пути </w:t>
      </w:r>
      <w:r>
        <w:t>в среде</w:t>
      </w:r>
      <w:r w:rsidRPr="00526E6D">
        <w:t>:</w:t>
      </w:r>
    </w:p>
    <w:p w14:paraId="0A459B56" w14:textId="49C9C07D" w:rsidR="00526E6D" w:rsidRPr="00526E6D" w:rsidRDefault="00526E6D" w:rsidP="00526E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S=nl</m:t>
          </m:r>
        </m:oMath>
      </m:oMathPara>
    </w:p>
    <w:p w14:paraId="09A78196" w14:textId="6A3267F1" w:rsidR="00526E6D" w:rsidRDefault="002A6334" w:rsidP="002A6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6334">
        <w:rPr>
          <w:b/>
          <w:bCs/>
        </w:rPr>
        <w:t>Задача (принцип Ферма)</w:t>
      </w:r>
      <w:r>
        <w:t>.</w:t>
      </w:r>
      <w:r w:rsidRPr="002A6334">
        <w:t xml:space="preserve"> </w:t>
      </w:r>
      <w:r w:rsidRPr="002A6334">
        <w:t>Из одной точки в другую свет распространяется по линии с наименьшей оптической длиной пути.</w:t>
      </w:r>
      <w:r>
        <w:t xml:space="preserve"> Доказать.</w:t>
      </w:r>
    </w:p>
    <w:p w14:paraId="2ACA7A4B" w14:textId="48E46031" w:rsidR="002A6334" w:rsidRDefault="002A6334" w:rsidP="002A6334">
      <w:r>
        <w:t>Решение.</w:t>
      </w:r>
    </w:p>
    <w:p w14:paraId="7C4B1EC0" w14:textId="1A6F3028" w:rsidR="002A6334" w:rsidRDefault="002A6334" w:rsidP="002A6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6334">
        <w:rPr>
          <w:b/>
          <w:bCs/>
        </w:rPr>
        <w:t>Задача</w:t>
      </w:r>
      <w:r w:rsidR="00050037">
        <w:rPr>
          <w:b/>
          <w:bCs/>
        </w:rPr>
        <w:t xml:space="preserve"> (Дельцов)</w:t>
      </w:r>
      <w:r>
        <w:t>.</w:t>
      </w:r>
      <w:r w:rsidRPr="002A6334">
        <w:t xml:space="preserve"> Какого размера и как нужно повесить плоское зеркало на вертикальной стене, чтобы человек мог видеть себя целиком? Зависит ли раз</w:t>
      </w:r>
      <w:r w:rsidRPr="002A6334">
        <w:t>мер этого зеркала от расстояния от человека до зеркала?</w:t>
      </w:r>
    </w:p>
    <w:p w14:paraId="1A1211D4" w14:textId="328F31D9" w:rsidR="002A6334" w:rsidRDefault="005E6F32" w:rsidP="002A6334">
      <w:r w:rsidRPr="00050037">
        <w:rPr>
          <w:b/>
          <w:bCs/>
        </w:rPr>
        <w:drawing>
          <wp:anchor distT="0" distB="0" distL="114300" distR="114300" simplePos="0" relativeHeight="251664896" behindDoc="1" locked="0" layoutInCell="1" allowOverlap="1" wp14:anchorId="6D7B3AB6" wp14:editId="1C563EC6">
            <wp:simplePos x="0" y="0"/>
            <wp:positionH relativeFrom="column">
              <wp:posOffset>-28575</wp:posOffset>
            </wp:positionH>
            <wp:positionV relativeFrom="paragraph">
              <wp:posOffset>11430</wp:posOffset>
            </wp:positionV>
            <wp:extent cx="1630680" cy="1083680"/>
            <wp:effectExtent l="0" t="0" r="7620" b="2540"/>
            <wp:wrapTight wrapText="bothSides">
              <wp:wrapPolygon edited="0">
                <wp:start x="0" y="0"/>
                <wp:lineTo x="0" y="21271"/>
                <wp:lineTo x="21449" y="21271"/>
                <wp:lineTo x="2144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0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334" w:rsidRPr="00050037">
        <w:rPr>
          <w:b/>
          <w:bCs/>
        </w:rPr>
        <w:t>Решение</w:t>
      </w:r>
      <w:r w:rsidR="002A6334">
        <w:t>.</w:t>
      </w:r>
    </w:p>
    <w:p w14:paraId="50BA5F17" w14:textId="32473558" w:rsidR="005E6F32" w:rsidRDefault="005E6F32" w:rsidP="002A6334"/>
    <w:p w14:paraId="396E83EE" w14:textId="77777777" w:rsidR="005E6F32" w:rsidRDefault="005E6F32" w:rsidP="002A6334"/>
    <w:p w14:paraId="16DB380A" w14:textId="6FE99280" w:rsidR="005E6F32" w:rsidRDefault="005E6F32" w:rsidP="002A6334"/>
    <w:p w14:paraId="4737719C" w14:textId="611FF21B" w:rsidR="005E6F32" w:rsidRDefault="00050037" w:rsidP="00050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0037">
        <w:rPr>
          <w:b/>
          <w:bCs/>
        </w:rPr>
        <w:t>Задача</w:t>
      </w:r>
      <w:r>
        <w:rPr>
          <w:b/>
          <w:bCs/>
        </w:rPr>
        <w:t xml:space="preserve"> (Дельцов)</w:t>
      </w:r>
      <w:r>
        <w:t xml:space="preserve">. </w:t>
      </w:r>
      <w:r>
        <w:t>Поместить свечу между двумя взаимно перпендикулярными зеркалами. Сколько изображений свечи и где будет видно?</w:t>
      </w:r>
    </w:p>
    <w:p w14:paraId="4CECA30C" w14:textId="65CFF2AA" w:rsidR="00050037" w:rsidRPr="00050037" w:rsidRDefault="00050037" w:rsidP="00050037">
      <w:r w:rsidRPr="00050037">
        <w:rPr>
          <w:b/>
          <w:bCs/>
        </w:rPr>
        <w:t>Решение</w:t>
      </w:r>
      <w:r>
        <w:t>.</w:t>
      </w:r>
    </w:p>
    <w:p w14:paraId="2C13EC6D" w14:textId="33E113CA" w:rsidR="00050037" w:rsidRPr="002A6334" w:rsidRDefault="00050037" w:rsidP="00050037">
      <w:r w:rsidRPr="00050037">
        <w:lastRenderedPageBreak/>
        <w:drawing>
          <wp:inline distT="0" distB="0" distL="0" distR="0" wp14:anchorId="5CC10AA4" wp14:editId="33B2FE48">
            <wp:extent cx="2270760" cy="201889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4324" cy="20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122C" w14:textId="1CF84EF4" w:rsidR="00987A41" w:rsidRDefault="005238A1" w:rsidP="003B5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pict w14:anchorId="7E5D0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28.45pt;width:131.25pt;height:135.75pt;z-index:-251658240;mso-position-horizontal:absolute;mso-position-horizontal-relative:text;mso-position-vertical:absolute;mso-position-vertical-relative:text" wrapcoords="-106 0 -106 21497 21600 21497 21600 0 -106 0">
            <v:imagedata r:id="rId10" o:title="5"/>
            <w10:wrap type="tight"/>
          </v:shape>
        </w:pict>
      </w:r>
      <w:r w:rsidR="00275226" w:rsidRPr="00275226">
        <w:rPr>
          <w:b/>
        </w:rPr>
        <w:t>Задача</w:t>
      </w:r>
      <w:r w:rsidR="000A3D83" w:rsidRPr="00526E6D">
        <w:rPr>
          <w:b/>
        </w:rPr>
        <w:t>*</w:t>
      </w:r>
      <w:r w:rsidR="00275226">
        <w:t>. Написать закон отражения и преломления в векторной форме.</w:t>
      </w:r>
    </w:p>
    <w:p w14:paraId="30BE01BE" w14:textId="77777777" w:rsidR="00275226" w:rsidRDefault="00275226">
      <w:r w:rsidRPr="00843A49">
        <w:rPr>
          <w:b/>
        </w:rPr>
        <w:t>Решение</w:t>
      </w:r>
      <w:r>
        <w:t>.</w:t>
      </w:r>
      <w:r w:rsidR="003B59C3">
        <w:t xml:space="preserve"> Из рисунка видно, что</w:t>
      </w:r>
    </w:p>
    <w:p w14:paraId="0455B51D" w14:textId="77777777" w:rsidR="003B59C3" w:rsidRPr="00843A49" w:rsidRDefault="005238A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γ</m:t>
          </m:r>
          <m:r>
            <w:rPr>
              <w:rFonts w:ascii="Cambria Math" w:hAnsi="Cambria Math"/>
            </w:rPr>
            <m:t>&gt;0</m:t>
          </m:r>
        </m:oMath>
      </m:oMathPara>
    </w:p>
    <w:p w14:paraId="6711B9E7" w14:textId="77777777" w:rsidR="003B59C3" w:rsidRPr="00843A49" w:rsidRDefault="005238A1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=γ=2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2E15BEBE" w14:textId="77777777" w:rsidR="003B59C3" w:rsidRPr="007A2D15" w:rsidRDefault="005238A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1343411D" w14:textId="77777777" w:rsidR="007A2D15" w:rsidRPr="007A2D15" w:rsidRDefault="007A2D15">
      <w:pPr>
        <w:rPr>
          <w:rFonts w:eastAsiaTheme="minorEastAsia"/>
        </w:rPr>
      </w:pPr>
      <w:r>
        <w:rPr>
          <w:rFonts w:eastAsiaTheme="minorEastAsia"/>
        </w:rPr>
        <w:t>Итак, закон отражения выглядит так:</w:t>
      </w:r>
    </w:p>
    <w:p w14:paraId="1625B0F5" w14:textId="77777777" w:rsidR="00843A49" w:rsidRPr="00334BCA" w:rsidRDefault="005238A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-</m:t>
          </m:r>
          <m:r>
            <w:rPr>
              <w:rFonts w:ascii="Cambria Math" w:eastAsiaTheme="minorEastAsia" w:hAnsi="Cambria Math"/>
              <w:highlight w:val="lightGray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</w:rPr>
                <m:t>N</m:t>
              </m:r>
            </m:e>
          </m:acc>
        </m:oMath>
      </m:oMathPara>
    </w:p>
    <w:p w14:paraId="3F025C0E" w14:textId="77777777" w:rsidR="00334BCA" w:rsidRDefault="005238A1">
      <w:pPr>
        <w:rPr>
          <w:rFonts w:eastAsiaTheme="minorEastAsia"/>
        </w:rPr>
      </w:pPr>
      <w:r>
        <w:rPr>
          <w:noProof/>
        </w:rPr>
        <w:pict w14:anchorId="511009F5">
          <v:shape id="_x0000_s1027" type="#_x0000_t75" style="position:absolute;margin-left:.3pt;margin-top:.55pt;width:131.25pt;height:127.9pt;z-index:-251657216;mso-position-horizontal:absolute;mso-position-horizontal-relative:text;mso-position-vertical:absolute;mso-position-vertical-relative:text" wrapcoords="-65 0 -65 21534 21600 21534 21600 0 -65 0">
            <v:imagedata r:id="rId11" o:title="6"/>
            <w10:wrap type="tight"/>
          </v:shape>
        </w:pict>
      </w:r>
      <w:r w:rsidR="00334BCA">
        <w:rPr>
          <w:rFonts w:eastAsiaTheme="minorEastAsia"/>
        </w:rPr>
        <w:t>Закон преломления в скалярном виде:</w:t>
      </w:r>
    </w:p>
    <w:p w14:paraId="58924FA3" w14:textId="77777777" w:rsidR="00334BCA" w:rsidRPr="00334BCA" w:rsidRDefault="005238A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14:paraId="00061628" w14:textId="77777777" w:rsidR="00334BCA" w:rsidRDefault="00334BCA">
      <w:pPr>
        <w:rPr>
          <w:rFonts w:eastAsiaTheme="minorEastAsia"/>
        </w:rPr>
      </w:pPr>
      <w:r>
        <w:rPr>
          <w:rFonts w:eastAsiaTheme="minorEastAsia"/>
        </w:rPr>
        <w:t>Заметим, что</w:t>
      </w:r>
    </w:p>
    <w:p w14:paraId="048CAC44" w14:textId="77777777" w:rsidR="00334BCA" w:rsidRPr="00334BCA" w:rsidRDefault="005238A1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23B954DE" w14:textId="77777777" w:rsidR="00334BCA" w:rsidRPr="00334BCA" w:rsidRDefault="005238A1" w:rsidP="00334BCA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π-β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14:paraId="17F99792" w14:textId="77777777" w:rsidR="00334BCA" w:rsidRDefault="00334BCA">
      <w:pPr>
        <w:rPr>
          <w:rFonts w:eastAsiaTheme="minorEastAsia"/>
        </w:rPr>
      </w:pPr>
      <w:r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имеют одинаковое направление, поэтому</w:t>
      </w:r>
    </w:p>
    <w:p w14:paraId="5D3871E9" w14:textId="77777777" w:rsidR="00334BCA" w:rsidRPr="00334BCA" w:rsidRDefault="005238A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976E87C" w14:textId="77777777" w:rsidR="00334BCA" w:rsidRPr="009008BE" w:rsidRDefault="005238A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1C1CC04" w14:textId="77777777" w:rsidR="009008BE" w:rsidRPr="009008BE" w:rsidRDefault="009008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2BC8FAB" w14:textId="77777777" w:rsidR="009008BE" w:rsidRPr="009008BE" w:rsidRDefault="005238A1" w:rsidP="009008BE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6E06145" w14:textId="77777777" w:rsidR="009008BE" w:rsidRDefault="009008BE" w:rsidP="009008BE">
      <w:pPr>
        <w:rPr>
          <w:rFonts w:eastAsiaTheme="minorEastAsia"/>
        </w:rPr>
      </w:pPr>
      <w:r>
        <w:rPr>
          <w:rFonts w:eastAsiaTheme="minorEastAsia"/>
        </w:rPr>
        <w:t>Вспомним известное правило</w:t>
      </w:r>
    </w:p>
    <w:p w14:paraId="79007F36" w14:textId="50868FC8" w:rsidR="009008BE" w:rsidRPr="009008BE" w:rsidRDefault="005238A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14:paraId="231D3115" w14:textId="77777777" w:rsidR="009008BE" w:rsidRDefault="009008BE">
      <w:pPr>
        <w:rPr>
          <w:rFonts w:eastAsiaTheme="minorEastAsia"/>
        </w:rPr>
      </w:pPr>
      <w:r>
        <w:rPr>
          <w:rFonts w:eastAsiaTheme="minorEastAsia"/>
        </w:rPr>
        <w:t>Умножим</w:t>
      </w:r>
      <w:r w:rsidRPr="009008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предыдущее равенство слева на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Pr="009008BE">
        <w:rPr>
          <w:rFonts w:eastAsiaTheme="minorEastAsia"/>
        </w:rPr>
        <w:t>.</w:t>
      </w:r>
    </w:p>
    <w:p w14:paraId="31F0ACD9" w14:textId="77777777" w:rsidR="009008BE" w:rsidRPr="009008BE" w:rsidRDefault="005238A1" w:rsidP="009008BE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923DFD7" w14:textId="77777777" w:rsidR="009008BE" w:rsidRPr="009008BE" w:rsidRDefault="005238A1" w:rsidP="009008BE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04F213B" w14:textId="77777777" w:rsidR="009008BE" w:rsidRPr="009008BE" w:rsidRDefault="005238A1" w:rsidP="009008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14:paraId="26BAC474" w14:textId="77777777" w:rsidR="009008BE" w:rsidRPr="007C52E3" w:rsidRDefault="005238A1" w:rsidP="009008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</m:e>
          </m:d>
        </m:oMath>
      </m:oMathPara>
    </w:p>
    <w:p w14:paraId="660F5EE5" w14:textId="77777777" w:rsidR="007C52E3" w:rsidRPr="007C52E3" w:rsidRDefault="005238A1" w:rsidP="007C52E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π-α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76B85F57" w14:textId="77777777" w:rsidR="009008BE" w:rsidRPr="007C52E3" w:rsidRDefault="005238A1" w:rsidP="009008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π-β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func>
        </m:oMath>
      </m:oMathPara>
    </w:p>
    <w:p w14:paraId="1A2E78E1" w14:textId="77777777" w:rsidR="007C52E3" w:rsidRDefault="007C52E3" w:rsidP="007C52E3">
      <w:pPr>
        <w:pStyle w:val="a6"/>
      </w:pPr>
      <w:r>
        <w:t>Но</w:t>
      </w:r>
    </w:p>
    <w:p w14:paraId="03E0155A" w14:textId="77777777" w:rsidR="007C52E3" w:rsidRPr="007C52E3" w:rsidRDefault="005238A1" w:rsidP="007C52E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14:paraId="469FC75B" w14:textId="77777777" w:rsidR="007C52E3" w:rsidRPr="00334BCA" w:rsidRDefault="005238A1" w:rsidP="007C52E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d>
        </m:oMath>
      </m:oMathPara>
    </w:p>
    <w:p w14:paraId="7AAFC798" w14:textId="77777777" w:rsidR="007C52E3" w:rsidRPr="007C52E3" w:rsidRDefault="005238A1" w:rsidP="007C52E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rad>
        </m:oMath>
      </m:oMathPara>
    </w:p>
    <w:p w14:paraId="448914BE" w14:textId="77777777" w:rsidR="007C52E3" w:rsidRPr="007C52E3" w:rsidRDefault="007C52E3" w:rsidP="007C52E3">
      <w:pPr>
        <w:pStyle w:val="a6"/>
      </w:pPr>
      <w:r>
        <w:t>Или</w:t>
      </w:r>
    </w:p>
    <w:p w14:paraId="59EDA70C" w14:textId="77777777" w:rsidR="009008BE" w:rsidRPr="007C52E3" w:rsidRDefault="005238A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D2E5207" w14:textId="77777777" w:rsidR="007C52E3" w:rsidRDefault="007C52E3" w:rsidP="00A82EAD">
      <w:pPr>
        <w:pStyle w:val="a6"/>
      </w:pPr>
      <w:r>
        <w:t>Тогда, окончательно</w:t>
      </w:r>
    </w:p>
    <w:p w14:paraId="450D81C7" w14:textId="77777777" w:rsidR="007C52E3" w:rsidRPr="008E6F56" w:rsidRDefault="005238A1" w:rsidP="007C52E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2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lightGray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lightGray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lightGray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lightGray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lightGray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highlight w:val="lightGray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323881B7" w14:textId="7CF9B503" w:rsidR="008E6F56" w:rsidRDefault="008E6F56" w:rsidP="008E6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E6F56">
        <w:rPr>
          <w:rFonts w:eastAsiaTheme="minorEastAsia"/>
          <w:b/>
        </w:rPr>
        <w:t>Задача</w:t>
      </w:r>
      <w:r w:rsidR="000A3D83" w:rsidRPr="00526E6D">
        <w:rPr>
          <w:rFonts w:eastAsiaTheme="minorEastAsia"/>
          <w:b/>
        </w:rPr>
        <w:t>*</w:t>
      </w:r>
      <w:r>
        <w:rPr>
          <w:rFonts w:eastAsiaTheme="minorEastAsia"/>
        </w:rPr>
        <w:t>. Доказать, что луч света, отраженный от трех взаимно перпендикулярных зеркал, меняет свое направление на обратное.</w:t>
      </w:r>
    </w:p>
    <w:p w14:paraId="3CD51BD4" w14:textId="77777777" w:rsidR="008E6F56" w:rsidRDefault="008E6F56" w:rsidP="007C52E3">
      <w:pPr>
        <w:rPr>
          <w:rFonts w:eastAsiaTheme="minorEastAsia"/>
        </w:rPr>
      </w:pPr>
      <w:r w:rsidRPr="00A82EAD">
        <w:rPr>
          <w:rFonts w:eastAsiaTheme="minorEastAsia"/>
          <w:b/>
        </w:rPr>
        <w:t>Решение</w:t>
      </w:r>
      <w:r>
        <w:rPr>
          <w:rFonts w:eastAsiaTheme="minorEastAsia"/>
        </w:rPr>
        <w:t>. Воспользуемся результатом предыдущей задачи.</w:t>
      </w:r>
    </w:p>
    <w:p w14:paraId="56995F64" w14:textId="77777777" w:rsidR="008E6F56" w:rsidRDefault="008E6F56" w:rsidP="007C52E3">
      <w:pPr>
        <w:rPr>
          <w:rFonts w:eastAsiaTheme="minorEastAsia"/>
        </w:rPr>
      </w:pPr>
      <w:r>
        <w:rPr>
          <w:rFonts w:eastAsiaTheme="minorEastAsia"/>
        </w:rPr>
        <w:t>После первого отражения:</w:t>
      </w:r>
    </w:p>
    <w:p w14:paraId="54ED7530" w14:textId="77777777" w:rsidR="008E6F56" w:rsidRPr="0022762F" w:rsidRDefault="005238A1" w:rsidP="008E6F5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4B5A7ED" w14:textId="77777777" w:rsidR="0022762F" w:rsidRDefault="0022762F" w:rsidP="008E6F56">
      <w:pPr>
        <w:rPr>
          <w:rFonts w:eastAsiaTheme="minorEastAsia"/>
        </w:rPr>
      </w:pPr>
      <w:r>
        <w:rPr>
          <w:rFonts w:eastAsiaTheme="minorEastAsia"/>
        </w:rPr>
        <w:t>После второго отражения:</w:t>
      </w:r>
    </w:p>
    <w:p w14:paraId="37F801BF" w14:textId="77777777" w:rsidR="0022762F" w:rsidRPr="0022762F" w:rsidRDefault="005238A1" w:rsidP="002276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067BD46" w14:textId="77777777" w:rsidR="0022762F" w:rsidRPr="00673099" w:rsidRDefault="005238A1" w:rsidP="0022762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14:paraId="66D50BCE" w14:textId="77777777" w:rsidR="0022762F" w:rsidRDefault="00673099" w:rsidP="0022762F">
      <w:pPr>
        <w:rPr>
          <w:rFonts w:eastAsiaTheme="minorEastAsia"/>
        </w:rPr>
      </w:pPr>
      <w:r>
        <w:rPr>
          <w:rFonts w:eastAsiaTheme="minorEastAsia"/>
        </w:rPr>
        <w:t>После третьего отражения:</w:t>
      </w:r>
    </w:p>
    <w:p w14:paraId="1632D4D3" w14:textId="77777777" w:rsidR="00673099" w:rsidRPr="00673099" w:rsidRDefault="005238A1" w:rsidP="002276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71B6736" w14:textId="77777777" w:rsidR="0022762F" w:rsidRDefault="00FD5531" w:rsidP="008E6F56">
      <w:pPr>
        <w:rPr>
          <w:rFonts w:eastAsiaTheme="minorEastAsia"/>
        </w:rPr>
      </w:pPr>
      <w:r>
        <w:rPr>
          <w:rFonts w:eastAsiaTheme="minorEastAsia"/>
        </w:rPr>
        <w:t xml:space="preserve">Рассмотрим систему, ортами которой являются векторы нормали. </w:t>
      </w:r>
      <w:r w:rsidR="00483CC9">
        <w:rPr>
          <w:rFonts w:eastAsiaTheme="minorEastAsia"/>
        </w:rPr>
        <w:t>В</w:t>
      </w:r>
      <w:r>
        <w:rPr>
          <w:rFonts w:eastAsiaTheme="minorEastAsia"/>
        </w:rPr>
        <w:t xml:space="preserve"> такой системе разложение 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4D7870">
        <w:rPr>
          <w:rFonts w:eastAsiaTheme="minorEastAsia"/>
        </w:rPr>
        <w:t>можно представить в виде</w:t>
      </w:r>
    </w:p>
    <w:p w14:paraId="3153642D" w14:textId="77777777" w:rsidR="00FD5531" w:rsidRPr="00FD5531" w:rsidRDefault="005238A1" w:rsidP="008E6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736D8DA" w14:textId="77777777" w:rsidR="00FD5531" w:rsidRDefault="00FD5531" w:rsidP="008E6F56">
      <w:pPr>
        <w:rPr>
          <w:rFonts w:eastAsiaTheme="minorEastAsia"/>
        </w:rPr>
      </w:pPr>
      <w:r>
        <w:rPr>
          <w:rFonts w:eastAsiaTheme="minorEastAsia"/>
        </w:rPr>
        <w:t>Иными словами, мы получили, что</w:t>
      </w:r>
    </w:p>
    <w:p w14:paraId="3E2A207A" w14:textId="77777777" w:rsidR="00FD5531" w:rsidRPr="00FD5531" w:rsidRDefault="005238A1" w:rsidP="008E6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12CB6C4" w14:textId="77777777" w:rsidR="00FD5531" w:rsidRPr="00FD5531" w:rsidRDefault="00FD5531" w:rsidP="008E6F56">
      <w:pPr>
        <w:rPr>
          <w:rFonts w:eastAsiaTheme="minorEastAsia"/>
        </w:rPr>
      </w:pPr>
      <w:r>
        <w:rPr>
          <w:rFonts w:eastAsiaTheme="minorEastAsia"/>
        </w:rPr>
        <w:t>что и доказывает утверждение.</w:t>
      </w:r>
      <w:r w:rsidR="00562FDC">
        <w:rPr>
          <w:rFonts w:eastAsiaTheme="minorEastAsia"/>
        </w:rPr>
        <w:t xml:space="preserve"> </w:t>
      </w:r>
    </w:p>
    <w:p w14:paraId="5B6C8439" w14:textId="77777777" w:rsidR="008E6F56" w:rsidRPr="008E6F56" w:rsidRDefault="008E6F56" w:rsidP="007C52E3">
      <w:pPr>
        <w:rPr>
          <w:rFonts w:eastAsiaTheme="minorEastAsia"/>
        </w:rPr>
      </w:pPr>
    </w:p>
    <w:p w14:paraId="6D1964D5" w14:textId="77777777" w:rsidR="007C52E3" w:rsidRDefault="0076092C" w:rsidP="0042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B1203">
        <w:rPr>
          <w:b/>
        </w:rPr>
        <w:t>Задача</w:t>
      </w:r>
      <w:r w:rsidR="006B1203" w:rsidRPr="00DC33F0">
        <w:rPr>
          <w:b/>
        </w:rPr>
        <w:t xml:space="preserve"> </w:t>
      </w:r>
      <w:r w:rsidR="006B1203" w:rsidRPr="00DC33F0">
        <w:t>[</w:t>
      </w:r>
      <w:r w:rsidR="006B1203">
        <w:t>Сивухин</w:t>
      </w:r>
      <w:r w:rsidR="006B1203" w:rsidRPr="00DC33F0">
        <w:t>]</w:t>
      </w:r>
      <w:r>
        <w:t>.</w:t>
      </w:r>
      <w:r w:rsidR="006B1203">
        <w:t xml:space="preserve"> Два плоских зеркала наклонены друг к другу, образуя двугранный угол </w:t>
      </w:r>
      <m:oMath>
        <m:r>
          <w:rPr>
            <w:rFonts w:ascii="Cambria Math" w:hAnsi="Cambria Math"/>
          </w:rPr>
          <m:t>α</m:t>
        </m:r>
      </m:oMath>
      <w:r w:rsidR="006B1203" w:rsidRPr="006B1203">
        <w:rPr>
          <w:rFonts w:eastAsiaTheme="minorEastAsia"/>
        </w:rPr>
        <w:t xml:space="preserve">. </w:t>
      </w:r>
      <w:r w:rsidR="006B1203">
        <w:rPr>
          <w:rFonts w:eastAsiaTheme="minorEastAsia"/>
        </w:rPr>
        <w:t xml:space="preserve">Падающий луч, лежащий в плоскости, перпендикулярной ребру двугранного угла, отражается сначала от одного, а затем от другого зеркала. Показать, что в результате этих отражений луч отклоняется на угол </w:t>
      </w:r>
      <m:oMath>
        <m:r>
          <w:rPr>
            <w:rFonts w:ascii="Cambria Math" w:eastAsiaTheme="minorEastAsia" w:hAnsi="Cambria Math"/>
          </w:rPr>
          <m:t>δ</m:t>
        </m:r>
      </m:oMath>
      <w:r w:rsidR="006B1203" w:rsidRPr="006B1203">
        <w:rPr>
          <w:rFonts w:eastAsiaTheme="minorEastAsia"/>
        </w:rPr>
        <w:t xml:space="preserve">, </w:t>
      </w:r>
      <w:r w:rsidR="006B1203">
        <w:rPr>
          <w:rFonts w:eastAsiaTheme="minorEastAsia"/>
        </w:rPr>
        <w:t xml:space="preserve">величина которого не зависит от направления падающего луча света. Вычислить угол </w:t>
      </w:r>
      <m:oMath>
        <m:r>
          <w:rPr>
            <w:rFonts w:ascii="Cambria Math" w:eastAsiaTheme="minorEastAsia" w:hAnsi="Cambria Math"/>
          </w:rPr>
          <m:t>δ</m:t>
        </m:r>
      </m:oMath>
      <w:r w:rsidR="006B1203" w:rsidRPr="00A82EAD">
        <w:rPr>
          <w:rFonts w:eastAsiaTheme="minorEastAsia"/>
        </w:rPr>
        <w:t>.</w:t>
      </w:r>
    </w:p>
    <w:p w14:paraId="023E2F53" w14:textId="77777777" w:rsidR="006B1203" w:rsidRPr="00A82EAD" w:rsidRDefault="005238A1">
      <w:pPr>
        <w:rPr>
          <w:rFonts w:eastAsiaTheme="minorEastAsia"/>
        </w:rPr>
      </w:pPr>
      <w:r>
        <w:rPr>
          <w:b/>
          <w:noProof/>
        </w:rPr>
        <w:pict w14:anchorId="6F5AD025">
          <v:shape id="_x0000_s1029" type="#_x0000_t75" style="position:absolute;margin-left:.3pt;margin-top:.55pt;width:185.35pt;height:132.8pt;z-index:-251656192;mso-position-horizontal:absolute;mso-position-horizontal-relative:text;mso-position-vertical:absolute;mso-position-vertical-relative:text" wrapcoords="-38 0 -38 21547 21600 21547 21600 0 -38 0">
            <v:imagedata r:id="rId12" o:title="3"/>
            <w10:wrap type="tight"/>
          </v:shape>
        </w:pict>
      </w:r>
      <w:r w:rsidR="006B1203" w:rsidRPr="00DC33F0">
        <w:rPr>
          <w:rFonts w:eastAsiaTheme="minorEastAsia"/>
          <w:b/>
        </w:rPr>
        <w:t>Решение</w:t>
      </w:r>
      <w:r w:rsidR="006B1203">
        <w:rPr>
          <w:rFonts w:eastAsiaTheme="minorEastAsia"/>
        </w:rPr>
        <w:t xml:space="preserve">. Найдем угол </w:t>
      </w:r>
      <m:oMath>
        <m:r>
          <w:rPr>
            <w:rFonts w:ascii="Cambria Math" w:eastAsiaTheme="minorEastAsia" w:hAnsi="Cambria Math"/>
          </w:rPr>
          <m:t>BDA</m:t>
        </m:r>
      </m:oMath>
      <w:r w:rsidR="006B1203" w:rsidRPr="006B1203">
        <w:rPr>
          <w:rFonts w:eastAsiaTheme="minorEastAsia"/>
        </w:rPr>
        <w:t xml:space="preserve">. </w:t>
      </w:r>
      <w:r w:rsidR="006B1203">
        <w:rPr>
          <w:rFonts w:eastAsiaTheme="minorEastAsia"/>
        </w:rPr>
        <w:t xml:space="preserve">Из четырехугольника </w:t>
      </w:r>
      <m:oMath>
        <m:r>
          <w:rPr>
            <w:rFonts w:ascii="Cambria Math" w:eastAsiaTheme="minorEastAsia" w:hAnsi="Cambria Math"/>
          </w:rPr>
          <m:t>OBDA</m:t>
        </m:r>
      </m:oMath>
      <w:r w:rsidR="006B1203" w:rsidRPr="00A82EAD">
        <w:rPr>
          <w:rFonts w:eastAsiaTheme="minorEastAsia"/>
        </w:rPr>
        <w:t>:</w:t>
      </w:r>
    </w:p>
    <w:p w14:paraId="26AA4504" w14:textId="77777777" w:rsidR="006B1203" w:rsidRPr="006B1203" w:rsidRDefault="006B120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+∡C=2π</m:t>
          </m:r>
        </m:oMath>
      </m:oMathPara>
    </w:p>
    <w:p w14:paraId="6D267754" w14:textId="77777777" w:rsidR="006B1203" w:rsidRPr="006B1203" w:rsidRDefault="006B120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∡C=π-α-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77BCD04B" w14:textId="77777777" w:rsidR="006B1203" w:rsidRDefault="006B1203">
      <w:pPr>
        <w:rPr>
          <w:rFonts w:eastAsiaTheme="minorEastAsia"/>
        </w:rPr>
      </w:pPr>
      <w:r>
        <w:rPr>
          <w:rFonts w:eastAsiaTheme="minorEastAsia"/>
        </w:rPr>
        <w:t xml:space="preserve">Из треугольника </w:t>
      </w:r>
      <m:oMath>
        <m:r>
          <w:rPr>
            <w:rFonts w:ascii="Cambria Math" w:eastAsiaTheme="minorEastAsia" w:hAnsi="Cambria Math"/>
          </w:rPr>
          <m:t>ABD</m:t>
        </m:r>
      </m:oMath>
      <w:r>
        <w:rPr>
          <w:rFonts w:eastAsiaTheme="minorEastAsia"/>
        </w:rPr>
        <w:t>:</w:t>
      </w:r>
      <w:r w:rsidR="00325F9C">
        <w:rPr>
          <w:rFonts w:eastAsiaTheme="minorEastAsia"/>
        </w:rPr>
        <w:t xml:space="preserve"> </w:t>
      </w:r>
    </w:p>
    <w:p w14:paraId="218FB3FA" w14:textId="77777777" w:rsidR="006B1203" w:rsidRPr="00424927" w:rsidRDefault="0042492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+∡C=π</m:t>
          </m:r>
        </m:oMath>
      </m:oMathPara>
    </w:p>
    <w:p w14:paraId="20F8327F" w14:textId="77777777" w:rsidR="00424927" w:rsidRDefault="00424927">
      <w:pPr>
        <w:rPr>
          <w:rFonts w:eastAsiaTheme="minorEastAsia"/>
        </w:rPr>
      </w:pPr>
      <w:r>
        <w:rPr>
          <w:rFonts w:eastAsiaTheme="minorEastAsia"/>
        </w:rPr>
        <w:t>Сравнивая два значения, находим</w:t>
      </w:r>
    </w:p>
    <w:p w14:paraId="6CB60036" w14:textId="77777777" w:rsidR="00424927" w:rsidRPr="00424927" w:rsidRDefault="0042492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∡C=π-2α</m:t>
          </m:r>
        </m:oMath>
      </m:oMathPara>
    </w:p>
    <w:p w14:paraId="1D32FBCC" w14:textId="77777777" w:rsidR="00424927" w:rsidRPr="00325F9C" w:rsidRDefault="004249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δ=2α</m:t>
          </m:r>
        </m:oMath>
      </m:oMathPara>
    </w:p>
    <w:p w14:paraId="47F29567" w14:textId="77777777" w:rsidR="00325F9C" w:rsidRDefault="005238A1" w:rsidP="00325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09F01AF9">
          <v:shape id="_x0000_s1030" type="#_x0000_t75" style="position:absolute;margin-left:.3pt;margin-top:59.65pt;width:179.35pt;height:233.2pt;z-index:-251655168;mso-position-horizontal:absolute;mso-position-horizontal-relative:text;mso-position-vertical:absolute;mso-position-vertical-relative:text" wrapcoords="-73 0 -73 21543 21600 21543 21600 0 -73 0">
            <v:imagedata r:id="rId13" o:title="4"/>
            <w10:wrap type="tight"/>
          </v:shape>
        </w:pict>
      </w:r>
      <w:r w:rsidR="00325F9C" w:rsidRPr="00325F9C">
        <w:rPr>
          <w:rFonts w:eastAsiaTheme="minorEastAsia"/>
          <w:b/>
        </w:rPr>
        <w:t>Задача</w:t>
      </w:r>
      <w:r w:rsidR="00325F9C">
        <w:rPr>
          <w:rFonts w:eastAsiaTheme="minorEastAsia"/>
        </w:rPr>
        <w:t xml:space="preserve">. Источник света имеет форму диска </w:t>
      </w:r>
      <m:oMath>
        <m:r>
          <w:rPr>
            <w:rFonts w:ascii="Cambria Math" w:eastAsiaTheme="minorEastAsia" w:hAnsi="Cambria Math"/>
          </w:rPr>
          <m:t>AB</m:t>
        </m:r>
      </m:oMath>
      <w:r w:rsidR="00325F9C" w:rsidRPr="00325F9C">
        <w:rPr>
          <w:rFonts w:eastAsiaTheme="minorEastAsia"/>
        </w:rPr>
        <w:t xml:space="preserve"> (</w:t>
      </w:r>
      <w:r w:rsidR="00325F9C">
        <w:rPr>
          <w:rFonts w:eastAsiaTheme="minorEastAsia"/>
        </w:rPr>
        <w:t>см. рис</w:t>
      </w:r>
      <w:r w:rsidR="00325F9C" w:rsidRPr="00325F9C">
        <w:rPr>
          <w:rFonts w:eastAsiaTheme="minorEastAsia"/>
        </w:rPr>
        <w:t>)</w:t>
      </w:r>
      <w:r w:rsidR="00325F9C">
        <w:rPr>
          <w:rFonts w:eastAsiaTheme="minorEastAsia"/>
        </w:rPr>
        <w:t xml:space="preserve">. Свет попадает на диск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25F9C" w:rsidRPr="00325F9C">
        <w:rPr>
          <w:rFonts w:eastAsiaTheme="minorEastAsia"/>
        </w:rPr>
        <w:t xml:space="preserve">, </w:t>
      </w:r>
      <w:r w:rsidR="00325F9C">
        <w:rPr>
          <w:rFonts w:eastAsiaTheme="minorEastAsia"/>
        </w:rPr>
        <w:t xml:space="preserve">отстоящий от поверхности стола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325F9C" w:rsidRPr="00325F9C">
        <w:rPr>
          <w:rFonts w:eastAsiaTheme="minorEastAsia"/>
        </w:rPr>
        <w:t>.</w:t>
      </w:r>
      <w:r w:rsidR="00325F9C">
        <w:rPr>
          <w:rFonts w:eastAsiaTheme="minorEastAsia"/>
        </w:rPr>
        <w:t xml:space="preserve"> Определить размер источника света и расстояние</w:t>
      </w:r>
      <w:r w:rsidR="00325F9C" w:rsidRPr="00325F9C">
        <w:rPr>
          <w:rFonts w:eastAsiaTheme="minorEastAsia"/>
        </w:rPr>
        <w:t xml:space="preserve"> </w:t>
      </w:r>
      <w:r w:rsidR="00325F9C">
        <w:rPr>
          <w:rFonts w:eastAsiaTheme="minorEastAsia"/>
        </w:rPr>
        <w:t xml:space="preserve">от него до освещаемого диска, если радиус тени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25F9C" w:rsidRPr="00325F9C">
        <w:rPr>
          <w:rFonts w:eastAsiaTheme="minorEastAsia"/>
        </w:rPr>
        <w:t xml:space="preserve">, </w:t>
      </w:r>
      <w:r w:rsidR="00325F9C">
        <w:rPr>
          <w:rFonts w:eastAsiaTheme="minorEastAsia"/>
        </w:rPr>
        <w:t xml:space="preserve">а радиус полутени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25F9C" w:rsidRPr="00325F9C">
        <w:rPr>
          <w:rFonts w:eastAsiaTheme="minorEastAsia"/>
        </w:rPr>
        <w:t>.</w:t>
      </w:r>
    </w:p>
    <w:p w14:paraId="405A7785" w14:textId="77777777" w:rsidR="00325F9C" w:rsidRDefault="00325F9C">
      <w:pPr>
        <w:rPr>
          <w:rFonts w:eastAsiaTheme="minorEastAsia"/>
        </w:rPr>
      </w:pPr>
      <w:r w:rsidRPr="00DC33F0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 w:rsidRPr="00325F9C">
        <w:rPr>
          <w:rFonts w:eastAsiaTheme="minorEastAsia"/>
        </w:rPr>
        <w:t xml:space="preserve"> </w:t>
      </w:r>
      <w:r w:rsidR="002A60AC" w:rsidRPr="00A82EAD">
        <w:rPr>
          <w:rFonts w:eastAsiaTheme="minorEastAsia"/>
        </w:rPr>
        <w:t xml:space="preserve">- </w:t>
      </w:r>
      <w:r>
        <w:rPr>
          <w:rFonts w:eastAsiaTheme="minorEastAsia"/>
        </w:rPr>
        <w:t>искомое расстояние до диска.</w:t>
      </w:r>
    </w:p>
    <w:p w14:paraId="69A800C1" w14:textId="77777777" w:rsidR="00325F9C" w:rsidRPr="00325F9C" w:rsidRDefault="005238A1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6D31EB57" w14:textId="77777777" w:rsidR="00325F9C" w:rsidRPr="00A82EAD" w:rsidRDefault="00325F9C">
      <w:pPr>
        <w:rPr>
          <w:rFonts w:eastAsiaTheme="minorEastAsia"/>
        </w:rPr>
      </w:pPr>
      <w:r>
        <w:rPr>
          <w:rFonts w:eastAsiaTheme="minorEastAsia"/>
        </w:rPr>
        <w:t xml:space="preserve">Из подобия треугольников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K</m:t>
        </m:r>
      </m:oMath>
      <w:r w:rsidRPr="00325F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AFD</m:t>
        </m:r>
      </m:oMath>
    </w:p>
    <w:p w14:paraId="2F1E52C8" w14:textId="77777777" w:rsidR="00325F9C" w:rsidRPr="008E6F56" w:rsidRDefault="005238A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AK</m:t>
              </m:r>
            </m:num>
            <m:den>
              <m:r>
                <w:rPr>
                  <w:rFonts w:ascii="Cambria Math" w:hAnsi="Cambria Math"/>
                  <w:lang w:val="en-US"/>
                </w:rPr>
                <m:t>AD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x+l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r+y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</m:den>
          </m:f>
        </m:oMath>
      </m:oMathPara>
    </w:p>
    <w:p w14:paraId="395A84F8" w14:textId="77777777" w:rsidR="008E6F56" w:rsidRDefault="008E6F56">
      <w:pPr>
        <w:rPr>
          <w:rFonts w:eastAsiaTheme="minorEastAsia"/>
        </w:rPr>
      </w:pPr>
      <w:r>
        <w:rPr>
          <w:rFonts w:eastAsiaTheme="minorEastAsia"/>
        </w:rPr>
        <w:t>Получили два уравнения для двух неизвестных.</w:t>
      </w:r>
    </w:p>
    <w:p w14:paraId="60ABEE6A" w14:textId="77777777" w:rsidR="008E6F56" w:rsidRPr="008E6F56" w:rsidRDefault="005238A1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</m:d>
                  <m:r>
                    <w:rPr>
                      <w:rFonts w:ascii="Cambria Math" w:hAnsi="Cambria Math"/>
                    </w:rPr>
                    <m:t>=l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r+y</m:t>
                      </m:r>
                    </m:e>
                  </m:d>
                </m:e>
              </m:eqArr>
            </m:e>
          </m:d>
        </m:oMath>
      </m:oMathPara>
    </w:p>
    <w:p w14:paraId="3EE64DEC" w14:textId="77777777" w:rsidR="008E6F56" w:rsidRPr="008E6F56" w:rsidRDefault="005238A1" w:rsidP="008E6F56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</m:d>
                  <m:r>
                    <w:rPr>
                      <w:rFonts w:ascii="Cambria Math" w:hAnsi="Cambria Math"/>
                    </w:rPr>
                    <m:t>=lr-ly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-r</m:t>
                      </m:r>
                    </m:e>
                  </m:d>
                  <m:r>
                    <w:rPr>
                      <w:rFonts w:ascii="Cambria Math" w:hAnsi="Cambria Math"/>
                    </w:rPr>
                    <m:t>=lr+ly</m:t>
                  </m:r>
                </m:e>
              </m:eqArr>
            </m:e>
          </m:d>
        </m:oMath>
      </m:oMathPara>
    </w:p>
    <w:p w14:paraId="2448226A" w14:textId="2197EC1F" w:rsidR="008E6F56" w:rsidRPr="00050037" w:rsidRDefault="008E6F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2lr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-2r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-2r</m:t>
              </m:r>
            </m:den>
          </m:f>
        </m:oMath>
      </m:oMathPara>
    </w:p>
    <w:p w14:paraId="5C4A33D5" w14:textId="467B96D4" w:rsidR="00050037" w:rsidRDefault="00050037" w:rsidP="00050037">
      <w:pPr>
        <w:jc w:val="center"/>
        <w:rPr>
          <w:rFonts w:eastAsiaTheme="minorEastAsia"/>
          <w:iCs/>
        </w:rPr>
      </w:pPr>
      <w:bookmarkStart w:id="0" w:name="Опт_сферич_зеркала"/>
      <w:r w:rsidRPr="00050037">
        <w:rPr>
          <w:rFonts w:eastAsiaTheme="minorEastAsia"/>
          <w:b/>
          <w:bCs/>
          <w:iCs/>
          <w:sz w:val="28"/>
          <w:szCs w:val="28"/>
        </w:rPr>
        <w:t>Сферические зеркала</w:t>
      </w:r>
      <w:bookmarkEnd w:id="0"/>
      <w:r>
        <w:rPr>
          <w:rFonts w:eastAsiaTheme="minorEastAsia"/>
          <w:iCs/>
        </w:rPr>
        <w:t>.</w:t>
      </w:r>
    </w:p>
    <w:p w14:paraId="0E562F5E" w14:textId="15D9880E" w:rsidR="00050037" w:rsidRDefault="00050037">
      <w:pPr>
        <w:rPr>
          <w:iCs/>
        </w:rPr>
      </w:pPr>
      <w:r w:rsidRPr="00050037">
        <w:rPr>
          <w:iCs/>
        </w:rPr>
        <w:drawing>
          <wp:inline distT="0" distB="0" distL="0" distR="0" wp14:anchorId="36B5BD24" wp14:editId="725083B4">
            <wp:extent cx="5940425" cy="1755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3CD6" w14:textId="77777777" w:rsidR="00050037" w:rsidRDefault="00050037" w:rsidP="00050037">
      <w:pPr>
        <w:jc w:val="center"/>
        <w:rPr>
          <w:iCs/>
        </w:rPr>
      </w:pPr>
      <w:r w:rsidRPr="00050037">
        <w:rPr>
          <w:iCs/>
        </w:rPr>
        <w:drawing>
          <wp:inline distT="0" distB="0" distL="0" distR="0" wp14:anchorId="334DA97F" wp14:editId="1758EE0D">
            <wp:extent cx="2026920" cy="1336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6743" cy="13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37">
        <w:rPr>
          <w:iCs/>
        </w:rPr>
        <w:drawing>
          <wp:inline distT="0" distB="0" distL="0" distR="0" wp14:anchorId="7D360549" wp14:editId="149D1B35">
            <wp:extent cx="2171700" cy="138457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3637" cy="13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8BD" w14:textId="2199D21A" w:rsidR="00050037" w:rsidRDefault="00050037" w:rsidP="00050037">
      <w:pPr>
        <w:rPr>
          <w:iCs/>
          <w:color w:val="FF0000"/>
        </w:rPr>
      </w:pPr>
      <w:r>
        <w:t xml:space="preserve">Центр сферы, из которой вырезано зеркало, называется </w:t>
      </w:r>
      <w:r w:rsidRPr="003A3EB0">
        <w:rPr>
          <w:color w:val="FF0000"/>
        </w:rPr>
        <w:t xml:space="preserve">оптическим центром </w:t>
      </w:r>
      <w:r>
        <w:t>(точка О).</w:t>
      </w:r>
    </w:p>
    <w:p w14:paraId="34AB7DD3" w14:textId="5CC36ED0" w:rsidR="00050037" w:rsidRDefault="00050037" w:rsidP="00050037">
      <w:pPr>
        <w:rPr>
          <w:iCs/>
        </w:rPr>
      </w:pPr>
      <w:r w:rsidRPr="00050037">
        <w:rPr>
          <w:iCs/>
          <w:color w:val="FF0000"/>
        </w:rPr>
        <w:t xml:space="preserve">Полюс зеркала </w:t>
      </w:r>
      <w:r w:rsidRPr="00050037">
        <w:rPr>
          <w:iCs/>
        </w:rPr>
        <w:t>- вершина сферического сегмента</w:t>
      </w:r>
      <w:r>
        <w:rPr>
          <w:iCs/>
        </w:rPr>
        <w:t xml:space="preserve"> (точка </w:t>
      </w:r>
      <w:r>
        <w:rPr>
          <w:iCs/>
          <w:lang w:val="en-US"/>
        </w:rPr>
        <w:t>P</w:t>
      </w:r>
      <w:r>
        <w:rPr>
          <w:iCs/>
        </w:rPr>
        <w:t>)</w:t>
      </w:r>
      <w:r w:rsidRPr="00050037">
        <w:rPr>
          <w:iCs/>
        </w:rPr>
        <w:t>.</w:t>
      </w:r>
    </w:p>
    <w:p w14:paraId="1ED5F175" w14:textId="22B55CEB" w:rsidR="00050037" w:rsidRDefault="00050037" w:rsidP="00050037">
      <w:r w:rsidRPr="00050037">
        <w:rPr>
          <w:color w:val="FF0000"/>
        </w:rPr>
        <w:t xml:space="preserve">Фокус зеркала </w:t>
      </w:r>
      <w:r>
        <w:t>- точка, в которой пересекутся после отражения в зеркале параксиальные лучи, параллельные выбранной</w:t>
      </w:r>
      <w:r>
        <w:t xml:space="preserve"> </w:t>
      </w:r>
      <w:r>
        <w:t>оптической</w:t>
      </w:r>
      <w:r>
        <w:t>.</w:t>
      </w:r>
    </w:p>
    <w:p w14:paraId="1E525F1E" w14:textId="49F07283" w:rsidR="00050037" w:rsidRDefault="00050037" w:rsidP="00050037">
      <w:r>
        <w:t xml:space="preserve">Расстояние от полюса зеркала до его фокуса называется </w:t>
      </w:r>
      <w:r w:rsidRPr="00050037">
        <w:rPr>
          <w:color w:val="FF0000"/>
        </w:rPr>
        <w:t>фокусным</w:t>
      </w:r>
      <w:r w:rsidRPr="00050037">
        <w:rPr>
          <w:color w:val="FF0000"/>
        </w:rPr>
        <w:t xml:space="preserve"> </w:t>
      </w:r>
      <w:r w:rsidRPr="00050037">
        <w:rPr>
          <w:color w:val="FF0000"/>
        </w:rPr>
        <w:t xml:space="preserve">расстоянием </w:t>
      </w:r>
      <w:r>
        <w:t>F</w:t>
      </w:r>
      <w:r>
        <w:t>.</w:t>
      </w:r>
    </w:p>
    <w:p w14:paraId="2865E14F" w14:textId="35238C8F" w:rsidR="005238A1" w:rsidRPr="005238A1" w:rsidRDefault="005238A1" w:rsidP="000500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FD41DDF" w14:textId="7180AEB1" w:rsidR="005238A1" w:rsidRDefault="005238A1" w:rsidP="00050037">
      <w:r w:rsidRPr="005238A1">
        <w:rPr>
          <w:color w:val="FF0000"/>
        </w:rPr>
        <w:t>Опти</w:t>
      </w:r>
      <w:r w:rsidRPr="005238A1">
        <w:rPr>
          <w:color w:val="FF0000"/>
        </w:rPr>
        <w:t xml:space="preserve">ческая сила </w:t>
      </w:r>
      <w:r w:rsidRPr="005238A1">
        <w:t>— скалярная величина, характеризующая способность зеркала сжимать пучок лучей. Оптическая сила зеркала равна величине, обратной фокусному расстоянию:</w:t>
      </w:r>
    </w:p>
    <w:p w14:paraId="7200E173" w14:textId="1040898E" w:rsidR="005238A1" w:rsidRPr="005238A1" w:rsidRDefault="005238A1" w:rsidP="00050037">
      <w:pPr>
        <w:rPr>
          <w:i/>
        </w:rPr>
      </w:pPr>
      <m:oMathPara>
        <m:oMath>
          <m:r>
            <w:rPr>
              <w:rFonts w:ascii="Cambria Math" w:hAnsi="Cambria Math"/>
            </w:rPr>
            <m:t>D=±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,  1дптр=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sectPr w:rsidR="005238A1" w:rsidRPr="00523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DDE"/>
    <w:rsid w:val="00050037"/>
    <w:rsid w:val="000743EC"/>
    <w:rsid w:val="000A3D83"/>
    <w:rsid w:val="0010738F"/>
    <w:rsid w:val="0022762F"/>
    <w:rsid w:val="00275226"/>
    <w:rsid w:val="002A60AC"/>
    <w:rsid w:val="002A6334"/>
    <w:rsid w:val="00325F9C"/>
    <w:rsid w:val="00334BCA"/>
    <w:rsid w:val="003A3EB0"/>
    <w:rsid w:val="003B59C3"/>
    <w:rsid w:val="00424927"/>
    <w:rsid w:val="00483CC9"/>
    <w:rsid w:val="004D7870"/>
    <w:rsid w:val="005238A1"/>
    <w:rsid w:val="00526E6D"/>
    <w:rsid w:val="00562FDC"/>
    <w:rsid w:val="005E6F32"/>
    <w:rsid w:val="00673099"/>
    <w:rsid w:val="006B1203"/>
    <w:rsid w:val="0076092C"/>
    <w:rsid w:val="007A2D15"/>
    <w:rsid w:val="007C52E3"/>
    <w:rsid w:val="00843A49"/>
    <w:rsid w:val="008E6F56"/>
    <w:rsid w:val="009008BE"/>
    <w:rsid w:val="00987A41"/>
    <w:rsid w:val="00A82EAD"/>
    <w:rsid w:val="00AD6DDE"/>
    <w:rsid w:val="00B82977"/>
    <w:rsid w:val="00CE3D99"/>
    <w:rsid w:val="00DC33F0"/>
    <w:rsid w:val="00E4438B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06A1926"/>
  <w15:docId w15:val="{CDD1F3CB-F146-4311-B478-CF523922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59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B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59C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7C52E3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05003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5003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500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55DF-A286-471F-8745-E3F3C5D00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24</cp:revision>
  <dcterms:created xsi:type="dcterms:W3CDTF">2014-03-30T13:59:00Z</dcterms:created>
  <dcterms:modified xsi:type="dcterms:W3CDTF">2024-10-09T09:39:00Z</dcterms:modified>
</cp:coreProperties>
</file>