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E45F" w14:textId="49C2643A" w:rsidR="00085E7D" w:rsidRDefault="00085E7D" w:rsidP="00421B80">
      <w:pPr>
        <w:pStyle w:val="a4"/>
        <w:rPr>
          <w:b/>
          <w:bCs/>
        </w:rPr>
      </w:pPr>
      <w:r w:rsidRPr="00085E7D">
        <w:rPr>
          <w:b/>
          <w:bCs/>
        </w:rPr>
        <w:drawing>
          <wp:anchor distT="0" distB="0" distL="114300" distR="114300" simplePos="0" relativeHeight="251660288" behindDoc="1" locked="0" layoutInCell="1" allowOverlap="1" wp14:anchorId="142F26D1" wp14:editId="418BECC5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1424940" cy="374650"/>
            <wp:effectExtent l="0" t="0" r="3810" b="6350"/>
            <wp:wrapTight wrapText="bothSides">
              <wp:wrapPolygon edited="0">
                <wp:start x="0" y="0"/>
                <wp:lineTo x="0" y="20868"/>
                <wp:lineTo x="21369" y="20868"/>
                <wp:lineTo x="2136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Разность потенциалов на участке цепи.</w:t>
      </w:r>
    </w:p>
    <w:p w14:paraId="64115374" w14:textId="3033B5A8" w:rsidR="00085E7D" w:rsidRDefault="00A46806" w:rsidP="00421B80">
      <w:pPr>
        <w:pStyle w:val="a4"/>
      </w:pPr>
      <w:r>
        <w:t>Рассмотрим участок цепи, в котором ток течет слева направо.</w:t>
      </w:r>
    </w:p>
    <w:p w14:paraId="4ACCC313" w14:textId="55243B80" w:rsidR="00A46806" w:rsidRPr="00A46806" w:rsidRDefault="00A46806" w:rsidP="00421B80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</m:oMath>
      </m:oMathPara>
    </w:p>
    <w:p w14:paraId="6A0B75B0" w14:textId="143CF5DF" w:rsidR="00A46806" w:rsidRPr="00A46806" w:rsidRDefault="00A46806" w:rsidP="00421B80">
      <w:pPr>
        <w:pStyle w:val="a4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A46806">
        <w:rPr>
          <w:rFonts w:eastAsiaTheme="minorEastAsia"/>
          <w:i/>
        </w:rPr>
        <w:t xml:space="preserve">- </w:t>
      </w:r>
      <w:r w:rsidRPr="00A46806">
        <w:rPr>
          <w:rFonts w:eastAsiaTheme="minorEastAsia"/>
          <w:iCs/>
        </w:rPr>
        <w:t>работа электрического поля</w:t>
      </w:r>
      <w:r>
        <w:rPr>
          <w:rFonts w:eastAsiaTheme="minorEastAsia"/>
          <w:i/>
        </w:rPr>
        <w:t>.</w:t>
      </w:r>
    </w:p>
    <w:p w14:paraId="34A5BA09" w14:textId="77777777" w:rsidR="00A46806" w:rsidRPr="00A46806" w:rsidRDefault="00A46806" w:rsidP="00A46806">
      <w:pPr>
        <w:pStyle w:val="a4"/>
        <w:rPr>
          <w:iCs/>
        </w:rPr>
      </w:pPr>
      <w:r w:rsidRPr="00A46806">
        <w:rPr>
          <w:iCs/>
        </w:rPr>
        <w:t xml:space="preserve">Разность потенциалов измеряется </w:t>
      </w:r>
      <w:r w:rsidRPr="00A46806">
        <w:rPr>
          <w:iCs/>
          <w:color w:val="FF0000"/>
        </w:rPr>
        <w:t>вольтметром</w:t>
      </w:r>
      <w:r w:rsidRPr="00A46806">
        <w:rPr>
          <w:iCs/>
        </w:rPr>
        <w:t xml:space="preserve">, который подключается </w:t>
      </w:r>
    </w:p>
    <w:p w14:paraId="77F85A1D" w14:textId="294A1B79" w:rsidR="00A46806" w:rsidRDefault="00A46806" w:rsidP="00A46806">
      <w:pPr>
        <w:pStyle w:val="a4"/>
        <w:rPr>
          <w:i/>
        </w:rPr>
      </w:pPr>
      <w:r w:rsidRPr="00A46806">
        <w:rPr>
          <w:iCs/>
        </w:rPr>
        <w:t>параллельно к участку цепи.</w:t>
      </w:r>
      <w:r w:rsidRPr="00A46806">
        <w:rPr>
          <w:i/>
        </w:rPr>
        <w:t xml:space="preserve"> </w:t>
      </w:r>
      <w:r w:rsidRPr="00A46806">
        <w:rPr>
          <w:iCs/>
        </w:rPr>
        <w:t>Сопротивление идеального вольтметра бесконечно большое</w:t>
      </w:r>
      <w:r w:rsidRPr="00A46806">
        <w:rPr>
          <w:i/>
        </w:rPr>
        <w:t>.</w:t>
      </w:r>
    </w:p>
    <w:p w14:paraId="1B0CC6D4" w14:textId="77777777" w:rsidR="007E42AD" w:rsidRDefault="007E42AD" w:rsidP="00A46806">
      <w:pPr>
        <w:pStyle w:val="a4"/>
        <w:rPr>
          <w:i/>
        </w:rPr>
      </w:pPr>
    </w:p>
    <w:p w14:paraId="7065042F" w14:textId="3FDD8DA1" w:rsidR="00A46806" w:rsidRDefault="00A46806" w:rsidP="00421B80">
      <w:pPr>
        <w:pStyle w:val="a4"/>
      </w:pPr>
      <w:r w:rsidRPr="00A46806">
        <w:rPr>
          <w:b/>
          <w:bCs/>
        </w:rPr>
        <w:t>Электрическое напряжение</w:t>
      </w:r>
      <w:r w:rsidRPr="00A46806">
        <w:t xml:space="preserve"> — это скалярная величина, характеризующая преобразование электрической энергии на участке цепи в другие виды энергии</w:t>
      </w:r>
    </w:p>
    <w:p w14:paraId="318F422A" w14:textId="63475CA1" w:rsidR="00A46806" w:rsidRPr="00A46806" w:rsidRDefault="00A46806" w:rsidP="00421B80">
      <w:pPr>
        <w:pStyle w:val="a4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рез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</m:oMath>
      </m:oMathPara>
    </w:p>
    <w:p w14:paraId="5D1B733A" w14:textId="0F1733A8" w:rsidR="00A46806" w:rsidRDefault="00A46806" w:rsidP="00A46806">
      <w:pPr>
        <w:pStyle w:val="a4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Pr="00A46806">
        <w:rPr>
          <w:rFonts w:eastAsiaTheme="minorEastAsia"/>
          <w:i/>
        </w:rPr>
        <w:t xml:space="preserve">- </w:t>
      </w:r>
      <w:r w:rsidRPr="00A46806">
        <w:rPr>
          <w:rFonts w:eastAsiaTheme="minorEastAsia"/>
          <w:iCs/>
        </w:rPr>
        <w:t>работа электрического поля</w:t>
      </w:r>
      <w:r w:rsidRPr="00A46806">
        <w:rPr>
          <w:rFonts w:eastAsiaTheme="minorEastAsia"/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</m:oMath>
      <w:r w:rsidRPr="00A46806">
        <w:rPr>
          <w:rFonts w:eastAsiaTheme="minorEastAsia"/>
          <w:i/>
        </w:rPr>
        <w:t>-</w:t>
      </w:r>
      <w:r>
        <w:rPr>
          <w:rFonts w:eastAsiaTheme="minorEastAsia"/>
          <w:i/>
        </w:rPr>
        <w:t xml:space="preserve"> </w:t>
      </w:r>
      <w:r w:rsidRPr="00A46806">
        <w:rPr>
          <w:rFonts w:eastAsiaTheme="minorEastAsia"/>
          <w:iCs/>
        </w:rPr>
        <w:t>работа сторонних сил</w:t>
      </w:r>
      <w:r>
        <w:rPr>
          <w:rFonts w:eastAsiaTheme="minorEastAsia"/>
          <w:i/>
        </w:rPr>
        <w:t>.</w:t>
      </w:r>
    </w:p>
    <w:p w14:paraId="08257E70" w14:textId="6CC8C424" w:rsidR="00A46806" w:rsidRPr="00A46806" w:rsidRDefault="00A46806" w:rsidP="00A46806">
      <w:pPr>
        <w:pStyle w:val="a4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ℇ</m:t>
          </m:r>
        </m:oMath>
      </m:oMathPara>
    </w:p>
    <w:p w14:paraId="64BD303E" w14:textId="77777777" w:rsidR="00A46806" w:rsidRPr="00A46806" w:rsidRDefault="00A46806" w:rsidP="00421B80">
      <w:pPr>
        <w:pStyle w:val="a4"/>
        <w:rPr>
          <w:rFonts w:eastAsiaTheme="minorEastAsia"/>
        </w:rPr>
      </w:pPr>
    </w:p>
    <w:p w14:paraId="55C34B5C" w14:textId="6DDF3220" w:rsidR="008E7EE9" w:rsidRDefault="00421B80" w:rsidP="00421B80">
      <w:pPr>
        <w:pStyle w:val="a4"/>
      </w:pPr>
      <w:r w:rsidRPr="00421B80">
        <w:rPr>
          <w:b/>
          <w:bCs/>
        </w:rPr>
        <w:t>Сила тока</w:t>
      </w:r>
      <w:r>
        <w:t xml:space="preserve"> – количество заряда, протекающего за единицу времени через сечение проводника. Это скалярная величина.</w:t>
      </w:r>
    </w:p>
    <w:p w14:paraId="195463E5" w14:textId="7DCD21C3" w:rsidR="00421B80" w:rsidRPr="00421B80" w:rsidRDefault="00421B8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∆q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Кл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с</m:t>
              </m:r>
            </m:den>
          </m:f>
        </m:oMath>
      </m:oMathPara>
    </w:p>
    <w:p w14:paraId="419530B9" w14:textId="71311689" w:rsidR="00421B80" w:rsidRDefault="00421B8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ток протекает равномерно, с постоянной скоростью, то </w:t>
      </w:r>
      <m:oMath>
        <m:r>
          <w:rPr>
            <w:rFonts w:ascii="Cambria Math" w:eastAsiaTheme="minorEastAsia" w:hAnsi="Cambria Math"/>
          </w:rPr>
          <m:t>I=q/t</m:t>
        </m:r>
      </m:oMath>
      <w:r>
        <w:rPr>
          <w:rFonts w:eastAsiaTheme="minorEastAsia"/>
          <w:iCs/>
        </w:rPr>
        <w:t xml:space="preserve">, в сложных случаях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D9149C" w:rsidRPr="00D9149C">
        <w:rPr>
          <w:rFonts w:eastAsiaTheme="minorEastAsia"/>
          <w:iCs/>
        </w:rPr>
        <w:t xml:space="preserve">. </w:t>
      </w:r>
    </w:p>
    <w:p w14:paraId="033A6B60" w14:textId="433F13C9" w:rsidR="00225119" w:rsidRPr="00225119" w:rsidRDefault="0022511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Сила тока измеряется </w:t>
      </w:r>
      <w:r w:rsidRPr="00A563FA">
        <w:rPr>
          <w:rFonts w:eastAsiaTheme="minorEastAsia"/>
          <w:iCs/>
          <w:color w:val="FF0000"/>
        </w:rPr>
        <w:t>амперметром</w:t>
      </w:r>
      <w:r>
        <w:rPr>
          <w:rFonts w:eastAsiaTheme="minorEastAsia"/>
          <w:iCs/>
        </w:rPr>
        <w:t>, подключенным к цепи последовательно. Сопротивление идеального амперметра равно нулю.</w:t>
      </w:r>
    </w:p>
    <w:p w14:paraId="63A5B45F" w14:textId="387183B2" w:rsidR="00D9149C" w:rsidRPr="00D9149C" w:rsidRDefault="00D9149C">
      <w:pPr>
        <w:rPr>
          <w:rFonts w:eastAsiaTheme="minorEastAsia"/>
          <w:iCs/>
        </w:rPr>
      </w:pPr>
      <w:r w:rsidRPr="00D9149C">
        <w:rPr>
          <w:rFonts w:eastAsiaTheme="minorEastAsia"/>
          <w:b/>
          <w:bCs/>
          <w:iCs/>
        </w:rPr>
        <w:t>Плотность тока</w:t>
      </w:r>
      <w:r w:rsidRPr="00D9149C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векторная величина, численно равная отношению тока к поперечному сечению проводника. Направление совпадает со скоростью дрейфа частиц.</w:t>
      </w:r>
    </w:p>
    <w:p w14:paraId="22CB0C1E" w14:textId="3B06A208" w:rsidR="00D9149C" w:rsidRPr="00D9149C" w:rsidRDefault="00D9149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0882F369" w14:textId="04A7AB99" w:rsidR="00D9149C" w:rsidRDefault="00D9149C">
      <w:pPr>
        <w:rPr>
          <w:rFonts w:eastAsiaTheme="minorEastAsia"/>
        </w:rPr>
      </w:pPr>
      <w:r w:rsidRPr="005E5ED9">
        <w:rPr>
          <w:rFonts w:eastAsiaTheme="minorEastAsia"/>
          <w:b/>
          <w:bCs/>
        </w:rPr>
        <w:t>Сопротивление проводника</w:t>
      </w:r>
      <w:r>
        <w:rPr>
          <w:rFonts w:eastAsiaTheme="minorEastAsia"/>
        </w:rPr>
        <w:t>.</w:t>
      </w:r>
    </w:p>
    <w:p w14:paraId="2F6EB56B" w14:textId="4BB86B88" w:rsidR="00D9149C" w:rsidRPr="003F77F6" w:rsidRDefault="00D9149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R=ρ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=Ом</m:t>
          </m:r>
        </m:oMath>
      </m:oMathPara>
    </w:p>
    <w:p w14:paraId="2B44D3C9" w14:textId="43B03DA8" w:rsidR="003F77F6" w:rsidRPr="003F77F6" w:rsidRDefault="003F77F6">
      <w:pPr>
        <w:rPr>
          <w:rFonts w:eastAsiaTheme="minorEastAsia"/>
          <w:iCs/>
        </w:rPr>
      </w:pPr>
      <w:r w:rsidRPr="0090287D">
        <w:rPr>
          <w:rFonts w:eastAsiaTheme="minorEastAsia"/>
          <w:b/>
          <w:bCs/>
          <w:iCs/>
        </w:rPr>
        <w:t>Закон Ома для участка цепи</w:t>
      </w:r>
      <w:r w:rsidRPr="003F77F6">
        <w:rPr>
          <w:rFonts w:eastAsiaTheme="minorEastAsia"/>
          <w:iCs/>
        </w:rPr>
        <w:t>.</w:t>
      </w:r>
    </w:p>
    <w:p w14:paraId="7D0225EE" w14:textId="23ABB91B" w:rsidR="003F77F6" w:rsidRPr="003F77F6" w:rsidRDefault="003F77F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Ом=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В</m:t>
              </m:r>
            </m:num>
            <m:den>
              <m:r>
                <w:rPr>
                  <w:rFonts w:ascii="Cambria Math" w:eastAsiaTheme="minorEastAsia" w:hAnsi="Cambria Math"/>
                </w:rPr>
                <m:t>А</m:t>
              </m:r>
            </m:den>
          </m:f>
        </m:oMath>
      </m:oMathPara>
    </w:p>
    <w:p w14:paraId="0DE901B3" w14:textId="625DA198" w:rsidR="003F77F6" w:rsidRDefault="003F77F6">
      <w:pPr>
        <w:rPr>
          <w:rFonts w:eastAsiaTheme="minorEastAsia"/>
          <w:iCs/>
        </w:rPr>
      </w:pPr>
      <w:r w:rsidRPr="0090287D">
        <w:rPr>
          <w:rFonts w:eastAsiaTheme="minorEastAsia"/>
          <w:b/>
          <w:bCs/>
          <w:iCs/>
        </w:rPr>
        <w:t>Закон Ома для неоднородного участка цепи</w:t>
      </w:r>
      <w:r w:rsidRPr="003F77F6">
        <w:rPr>
          <w:rFonts w:eastAsiaTheme="minorEastAsia"/>
          <w:iCs/>
        </w:rPr>
        <w:t>.</w:t>
      </w:r>
    </w:p>
    <w:p w14:paraId="3D0D367C" w14:textId="67A6D449" w:rsidR="003F77F6" w:rsidRPr="003F77F6" w:rsidRDefault="003F77F6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→IR=</m:t>
          </m:r>
          <m:r>
            <m:rPr>
              <m:sty m:val="p"/>
            </m:rPr>
            <w:rPr>
              <w:rFonts w:ascii="Cambria Math" w:eastAsiaTheme="minorEastAsia" w:hAnsi="Cambria Math"/>
            </w:rPr>
            <m:t>ℇ+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</m:oMath>
      </m:oMathPara>
    </w:p>
    <w:p w14:paraId="062AECC9" w14:textId="393A3E1E" w:rsidR="003F77F6" w:rsidRDefault="003F77F6">
      <w:pPr>
        <w:rPr>
          <w:rFonts w:eastAsiaTheme="minorEastAsia"/>
          <w:i/>
          <w:iCs/>
        </w:rPr>
      </w:pPr>
      <w:r w:rsidRPr="0090287D">
        <w:rPr>
          <w:rFonts w:eastAsiaTheme="minorEastAsia"/>
          <w:b/>
          <w:bCs/>
        </w:rPr>
        <w:t>Закон Ома для полной цепи</w:t>
      </w:r>
      <w:r w:rsidRPr="003F77F6">
        <w:rPr>
          <w:rFonts w:eastAsiaTheme="minorEastAsia"/>
          <w:i/>
          <w:iCs/>
        </w:rPr>
        <w:t>.</w:t>
      </w:r>
    </w:p>
    <w:p w14:paraId="0A6DD347" w14:textId="0B2ED342" w:rsidR="003F77F6" w:rsidRDefault="003F77F6">
      <w:pPr>
        <w:rPr>
          <w:rFonts w:eastAsiaTheme="minorEastAsia"/>
          <w:i/>
          <w:iCs/>
        </w:rPr>
      </w:pPr>
      <w:r w:rsidRPr="003F77F6">
        <w:rPr>
          <w:rFonts w:eastAsiaTheme="minorEastAsia"/>
          <w:i/>
          <w:iCs/>
        </w:rPr>
        <w:drawing>
          <wp:anchor distT="0" distB="0" distL="114300" distR="114300" simplePos="0" relativeHeight="251659264" behindDoc="1" locked="0" layoutInCell="1" allowOverlap="1" wp14:anchorId="7442FA38" wp14:editId="10FB07C7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043940" cy="1183640"/>
            <wp:effectExtent l="0" t="0" r="3810" b="0"/>
            <wp:wrapThrough wrapText="bothSides">
              <wp:wrapPolygon edited="0">
                <wp:start x="0" y="0"/>
                <wp:lineTo x="0" y="21206"/>
                <wp:lineTo x="21285" y="21206"/>
                <wp:lineTo x="2128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ℇ</m:t>
        </m:r>
        <m:r>
          <w:rPr>
            <w:rFonts w:ascii="Cambria Math" w:eastAsiaTheme="minorEastAsia" w:hAnsi="Cambria Math"/>
          </w:rPr>
          <m:t>b</m:t>
        </m:r>
      </m:oMath>
      <w:r w:rsidRPr="003F77F6">
        <w:rPr>
          <w:rFonts w:eastAsiaTheme="minorEastAsia"/>
          <w:i/>
        </w:rPr>
        <w:t xml:space="preserve">: 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ℇ+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1E6B39BC" w14:textId="4399A7E6" w:rsidR="0090287D" w:rsidRDefault="0090287D">
      <w:p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bRa</m:t>
        </m:r>
      </m:oMath>
      <w:r w:rsidRPr="0090287D">
        <w:rPr>
          <w:rFonts w:eastAsiaTheme="minorEastAsia"/>
          <w:i/>
        </w:rPr>
        <w:t xml:space="preserve">: </w:t>
      </w:r>
      <m:oMath>
        <m:r>
          <w:rPr>
            <w:rFonts w:ascii="Cambria Math" w:eastAsiaTheme="minorEastAsia" w:hAnsi="Cambria Math"/>
          </w:rPr>
          <m:t>IR=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78CB036F" w14:textId="64CD4027" w:rsidR="0090287D" w:rsidRDefault="0090287D">
      <w:pPr>
        <w:rPr>
          <w:rFonts w:eastAsiaTheme="minorEastAsia"/>
        </w:rPr>
      </w:pPr>
      <w:r>
        <w:rPr>
          <w:rFonts w:eastAsiaTheme="minorEastAsia"/>
        </w:rPr>
        <w:t>Складывая уравнения, получим</w:t>
      </w:r>
    </w:p>
    <w:p w14:paraId="3123069D" w14:textId="77820E4F" w:rsidR="0090287D" w:rsidRPr="00B6135C" w:rsidRDefault="0090287D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</m:num>
            <m:den>
              <m:r>
                <w:rPr>
                  <w:rFonts w:ascii="Cambria Math" w:eastAsiaTheme="minorEastAsia" w:hAnsi="Cambria Math"/>
                </w:rPr>
                <m:t>r+R</m:t>
              </m:r>
            </m:den>
          </m:f>
        </m:oMath>
      </m:oMathPara>
    </w:p>
    <w:p w14:paraId="536BDF0A" w14:textId="49597BDF" w:rsidR="00B6135C" w:rsidRDefault="00B6135C" w:rsidP="00085E7D">
      <w:pPr>
        <w:pStyle w:val="a4"/>
      </w:pPr>
      <w:r w:rsidRPr="00085E7D">
        <w:rPr>
          <w:b/>
          <w:bCs/>
        </w:rPr>
        <w:t>Последовательное соединение ЭДС</w:t>
      </w:r>
      <w:r>
        <w:t>.</w:t>
      </w:r>
    </w:p>
    <w:p w14:paraId="08F1FC2C" w14:textId="3FE4D5F2" w:rsidR="00B6135C" w:rsidRPr="00B6135C" w:rsidRDefault="00B6135C">
      <w:pPr>
        <w:rPr>
          <w:rFonts w:eastAsiaTheme="minorEastAsia"/>
          <w:i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ℇ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48F07B88" w14:textId="51482AD1" w:rsidR="00B6135C" w:rsidRPr="00B6135C" w:rsidRDefault="00B6135C">
      <w:pPr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B613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ток течет от «-» к «+» и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ℇ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Pr="00B6135C">
        <w:rPr>
          <w:rFonts w:eastAsiaTheme="minorEastAsia"/>
        </w:rPr>
        <w:t xml:space="preserve"> </w:t>
      </w:r>
      <w:r>
        <w:rPr>
          <w:rFonts w:eastAsiaTheme="minorEastAsia"/>
        </w:rPr>
        <w:t>если ток течет от «</w:t>
      </w:r>
      <w:r w:rsidRPr="00085E7D">
        <w:rPr>
          <w:rFonts w:eastAsiaTheme="minorEastAsia"/>
        </w:rPr>
        <w:t>+</w:t>
      </w:r>
      <w:r>
        <w:rPr>
          <w:rFonts w:eastAsiaTheme="minorEastAsia"/>
        </w:rPr>
        <w:t>» к «</w:t>
      </w:r>
      <w:r w:rsidRPr="00085E7D">
        <w:rPr>
          <w:rFonts w:eastAsiaTheme="minorEastAsia"/>
        </w:rPr>
        <w:t>-</w:t>
      </w:r>
      <w:r>
        <w:rPr>
          <w:rFonts w:eastAsiaTheme="minorEastAsia"/>
        </w:rPr>
        <w:t>»</w:t>
      </w:r>
    </w:p>
    <w:p w14:paraId="01B5D1E4" w14:textId="3741BF9E" w:rsidR="00CF0F9F" w:rsidRDefault="00CF0F9F">
      <w:pPr>
        <w:rPr>
          <w:i/>
          <w:iCs/>
        </w:rPr>
      </w:pPr>
    </w:p>
    <w:p w14:paraId="7060D52F" w14:textId="2E961564" w:rsidR="00CF0F9F" w:rsidRDefault="00CF0F9F" w:rsidP="00CF0F9F">
      <w:pPr>
        <w:rPr>
          <w:i/>
          <w:iCs/>
        </w:rPr>
      </w:pPr>
      <w:r w:rsidRPr="00AE76AF">
        <w:rPr>
          <w:b/>
          <w:bCs/>
        </w:rPr>
        <w:t>Мощность в электрической цепи</w:t>
      </w:r>
      <w:r w:rsidRPr="00AE76AF">
        <w:rPr>
          <w:b/>
          <w:bCs/>
        </w:rPr>
        <w:t xml:space="preserve"> </w:t>
      </w:r>
      <w:r w:rsidRPr="00AE76AF">
        <w:rPr>
          <w:b/>
          <w:bCs/>
        </w:rPr>
        <w:t>постоянного тока</w:t>
      </w:r>
      <w:r>
        <w:rPr>
          <w:i/>
          <w:iCs/>
        </w:rPr>
        <w:t>.</w:t>
      </w:r>
    </w:p>
    <w:p w14:paraId="4EBF63AF" w14:textId="57F3B2B8" w:rsidR="00AE76AF" w:rsidRPr="00AE76AF" w:rsidRDefault="00AE76AF" w:rsidP="00CF0F9F">
      <w:pPr>
        <w:rPr>
          <w:i/>
          <w:iCs/>
        </w:rPr>
      </w:pPr>
      <w:r w:rsidRPr="00AB5ED7">
        <w:rPr>
          <w:iCs/>
          <w:u w:val="single"/>
        </w:rPr>
        <w:t>Мощность источника</w:t>
      </w:r>
      <w:r w:rsidRPr="00AE76AF">
        <w:rPr>
          <w:iCs/>
        </w:rPr>
        <w:t xml:space="preserve"> равна произведению вырабатываемой им ЭДС на силу тока в нём</w:t>
      </w:r>
      <w:r w:rsidRPr="00AE76AF">
        <w:rPr>
          <w:iCs/>
        </w:rPr>
        <w:t>:</w:t>
      </w:r>
    </w:p>
    <w:p w14:paraId="3082FC31" w14:textId="427EE824" w:rsidR="00AE76AF" w:rsidRPr="00AE76AF" w:rsidRDefault="00AE76AF" w:rsidP="00AE76A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ℇ</m:t>
              </m:r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ℇ</m:t>
          </m:r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199C734A" w14:textId="4FE2E526" w:rsidR="00AE76AF" w:rsidRDefault="00AE76AF" w:rsidP="00AE76AF">
      <w:pPr>
        <w:rPr>
          <w:rFonts w:eastAsiaTheme="minorEastAsia"/>
          <w:i/>
        </w:rPr>
      </w:pPr>
      <w:r w:rsidRPr="00AB5ED7">
        <w:rPr>
          <w:rFonts w:eastAsiaTheme="minorEastAsia"/>
          <w:iCs/>
          <w:u w:val="single"/>
        </w:rPr>
        <w:t>Мощность, раз</w:t>
      </w:r>
      <w:r w:rsidRPr="00AB5ED7">
        <w:rPr>
          <w:rFonts w:eastAsiaTheme="minorEastAsia"/>
          <w:iCs/>
          <w:u w:val="single"/>
        </w:rPr>
        <w:t>виваемая силами электрического поля</w:t>
      </w:r>
      <w:r w:rsidRPr="00AE76AF">
        <w:rPr>
          <w:rFonts w:eastAsiaTheme="minorEastAsia"/>
          <w:iCs/>
        </w:rPr>
        <w:t>, равна произведению разности потенциалов и силы тока на</w:t>
      </w:r>
      <w:r w:rsidRPr="00AE76AF">
        <w:rPr>
          <w:rFonts w:eastAsiaTheme="minorEastAsia"/>
          <w:iCs/>
        </w:rPr>
        <w:t xml:space="preserve"> </w:t>
      </w:r>
      <w:r w:rsidRPr="00AE76AF">
        <w:rPr>
          <w:rFonts w:eastAsiaTheme="minorEastAsia"/>
          <w:iCs/>
        </w:rPr>
        <w:t>участке цепи</w:t>
      </w:r>
      <w:r w:rsidRPr="00AE76AF">
        <w:rPr>
          <w:rFonts w:eastAsiaTheme="minorEastAsia"/>
          <w:i/>
        </w:rPr>
        <w:t>:</w:t>
      </w:r>
    </w:p>
    <w:p w14:paraId="4E7DC81B" w14:textId="540CD7BD" w:rsidR="00AE76AF" w:rsidRPr="00AE76AF" w:rsidRDefault="00AE76AF" w:rsidP="00AE76A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I</m:t>
          </m:r>
        </m:oMath>
      </m:oMathPara>
    </w:p>
    <w:p w14:paraId="0BBD4B06" w14:textId="133324F0" w:rsidR="00AE76AF" w:rsidRDefault="00AE76AF" w:rsidP="00AE76AF">
      <w:pPr>
        <w:rPr>
          <w:rFonts w:eastAsiaTheme="minorEastAsia"/>
        </w:rPr>
      </w:pPr>
      <w:r w:rsidRPr="00AB5ED7">
        <w:rPr>
          <w:rFonts w:eastAsiaTheme="minorEastAsia"/>
          <w:u w:val="single"/>
        </w:rPr>
        <w:t>Мо</w:t>
      </w:r>
      <w:r w:rsidRPr="00AB5ED7">
        <w:rPr>
          <w:rFonts w:eastAsiaTheme="minorEastAsia"/>
          <w:u w:val="single"/>
        </w:rPr>
        <w:t>щность тока</w:t>
      </w:r>
      <w:r w:rsidRPr="00AE76AF">
        <w:rPr>
          <w:rFonts w:eastAsiaTheme="minorEastAsia"/>
        </w:rPr>
        <w:t xml:space="preserve"> равна произведению напряжения и силы тока на участке цепи</w:t>
      </w:r>
    </w:p>
    <w:p w14:paraId="2C1CBAB2" w14:textId="6D27979C" w:rsidR="00AE76AF" w:rsidRPr="00AE76AF" w:rsidRDefault="00AE76AF" w:rsidP="00AE76A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=UI</m:t>
          </m:r>
        </m:oMath>
      </m:oMathPara>
    </w:p>
    <w:p w14:paraId="22F03DD3" w14:textId="214A3772" w:rsidR="00AE76AF" w:rsidRDefault="00AE76AF" w:rsidP="00AE76AF">
      <w:pPr>
        <w:rPr>
          <w:rFonts w:eastAsiaTheme="minorEastAsia"/>
          <w:iCs/>
        </w:rPr>
      </w:pPr>
      <w:r w:rsidRPr="00AE76AF">
        <w:rPr>
          <w:rFonts w:eastAsiaTheme="minorEastAsia"/>
          <w:iCs/>
        </w:rPr>
        <w:t>Эта величина характеризует интенсивность преобразования электрической энергии в другие виды энергии, то есть во внутреннюю (тепло, свет) и механическую</w:t>
      </w:r>
      <w:r w:rsidR="00AB5ED7" w:rsidRPr="00AB5ED7">
        <w:rPr>
          <w:rFonts w:eastAsiaTheme="minorEastAsia"/>
          <w:iCs/>
        </w:rPr>
        <w:t xml:space="preserve">. </w:t>
      </w:r>
      <w:r w:rsidR="00AB5ED7">
        <w:rPr>
          <w:rFonts w:eastAsiaTheme="minorEastAsia"/>
          <w:iCs/>
        </w:rPr>
        <w:t xml:space="preserve">Поэтому, в общем случае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мех</m:t>
            </m:r>
          </m:sub>
        </m:sSub>
      </m:oMath>
      <w:r w:rsidR="00AB5ED7">
        <w:rPr>
          <w:rFonts w:eastAsiaTheme="minorEastAsia"/>
          <w:iCs/>
        </w:rPr>
        <w:t>.</w:t>
      </w:r>
    </w:p>
    <w:p w14:paraId="373DDE7D" w14:textId="5437954F" w:rsidR="00AB5ED7" w:rsidRDefault="00AB5ED7" w:rsidP="00AE76AF">
      <w:pPr>
        <w:rPr>
          <w:rFonts w:eastAsiaTheme="minorEastAsia"/>
          <w:i/>
          <w:iCs/>
        </w:rPr>
      </w:pPr>
      <w:r w:rsidRPr="00AB5ED7">
        <w:rPr>
          <w:rFonts w:eastAsiaTheme="minorEastAsia"/>
          <w:b/>
          <w:bCs/>
        </w:rPr>
        <w:t>Закон Джоуля-Ленца</w:t>
      </w:r>
      <w:r>
        <w:rPr>
          <w:rFonts w:eastAsiaTheme="minorEastAsia"/>
          <w:i/>
          <w:iCs/>
        </w:rPr>
        <w:t>.</w:t>
      </w:r>
    </w:p>
    <w:p w14:paraId="7367DE59" w14:textId="596268F9" w:rsidR="00AB5ED7" w:rsidRDefault="00AB5ED7" w:rsidP="00AB5ED7">
      <w:pPr>
        <w:rPr>
          <w:rFonts w:eastAsiaTheme="minorEastAsia"/>
        </w:rPr>
      </w:pPr>
      <w:r w:rsidRPr="00AB5ED7">
        <w:rPr>
          <w:rFonts w:eastAsiaTheme="minorEastAsia"/>
        </w:rPr>
        <w:t>При протекании электрического тока по любому телу (металлическому проводнику, полупроводнику или электролиту) электрическая энергия частично или полностью превращается во внутреннюю энергию этого тела с последующей передачей этой энергии другим телам.</w:t>
      </w:r>
    </w:p>
    <w:p w14:paraId="5C28D8D0" w14:textId="0800B3A2" w:rsidR="00AB5ED7" w:rsidRPr="00AB5ED7" w:rsidRDefault="00AB5ED7" w:rsidP="00AB5ED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UI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1DF81230" w14:textId="12D9007B" w:rsidR="00AB5ED7" w:rsidRDefault="00AB5ED7" w:rsidP="00AB5ED7">
      <w:pPr>
        <w:rPr>
          <w:rFonts w:eastAsiaTheme="minorEastAsia"/>
          <w:i/>
        </w:rPr>
      </w:pPr>
      <w:r w:rsidRPr="00AB5ED7">
        <w:rPr>
          <w:rFonts w:eastAsiaTheme="minorEastAsia"/>
          <w:iCs/>
        </w:rPr>
        <w:t>Если при этом не совершается механическая работа, то вся работа тока (движущихся направленно свободных заряженных частиц) идёт в дальнейшем на нагрев предметов окружающей среды</w:t>
      </w:r>
      <w:r w:rsidRPr="00AB5ED7">
        <w:rPr>
          <w:rFonts w:eastAsiaTheme="minorEastAsia"/>
          <w:i/>
        </w:rPr>
        <w:t>:</w:t>
      </w:r>
    </w:p>
    <w:p w14:paraId="29F432CC" w14:textId="4B567452" w:rsidR="00AB5ED7" w:rsidRPr="00AB5ED7" w:rsidRDefault="00AB5ED7" w:rsidP="00AB5ED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тока</m:t>
              </m:r>
            </m:sub>
          </m:sSub>
          <m:r>
            <w:rPr>
              <w:rFonts w:ascii="Cambria Math" w:eastAsiaTheme="minorEastAsia" w:hAnsi="Cambria Math"/>
            </w:rPr>
            <m:t>=Q</m:t>
          </m:r>
        </m:oMath>
      </m:oMathPara>
    </w:p>
    <w:p w14:paraId="4EB95C75" w14:textId="3B59C780" w:rsidR="00AB5ED7" w:rsidRPr="00AB5ED7" w:rsidRDefault="00AB5ED7" w:rsidP="00AB5ED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It=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Rt</m:t>
          </m:r>
        </m:oMath>
      </m:oMathPara>
    </w:p>
    <w:p w14:paraId="7E474446" w14:textId="07703545" w:rsidR="00AB5ED7" w:rsidRDefault="00AB5ED7" w:rsidP="00AB5ED7">
      <w:pPr>
        <w:rPr>
          <w:rFonts w:eastAsiaTheme="minorEastAsia"/>
          <w:iCs/>
        </w:rPr>
      </w:pPr>
      <w:r w:rsidRPr="00AB5ED7">
        <w:rPr>
          <w:rFonts w:eastAsiaTheme="minorEastAsia"/>
          <w:iCs/>
        </w:rPr>
        <w:t>Количество тепла, выделяемое при прохождении тока на участке цепи,</w:t>
      </w:r>
      <w:r w:rsidRPr="00AB5ED7">
        <w:rPr>
          <w:rFonts w:eastAsiaTheme="minorEastAsia"/>
          <w:iCs/>
        </w:rPr>
        <w:t xml:space="preserve"> </w:t>
      </w:r>
      <w:r w:rsidRPr="00AB5ED7">
        <w:rPr>
          <w:rFonts w:eastAsiaTheme="minorEastAsia"/>
          <w:iCs/>
        </w:rPr>
        <w:t>равно произведению квадрата силы тока на сопротивление участка цепи и</w:t>
      </w:r>
      <w:r w:rsidRPr="00AB5ED7">
        <w:rPr>
          <w:rFonts w:eastAsiaTheme="minorEastAsia"/>
          <w:iCs/>
        </w:rPr>
        <w:t xml:space="preserve"> </w:t>
      </w:r>
      <w:r w:rsidRPr="00AB5ED7">
        <w:rPr>
          <w:rFonts w:eastAsiaTheme="minorEastAsia"/>
          <w:iCs/>
        </w:rPr>
        <w:t>время протекания тока.</w:t>
      </w:r>
    </w:p>
    <w:p w14:paraId="1528DCD6" w14:textId="77777777" w:rsidR="00AB5ED7" w:rsidRDefault="00AB5ED7" w:rsidP="00AB5ED7">
      <w:pPr>
        <w:rPr>
          <w:rFonts w:eastAsiaTheme="minorEastAsia"/>
          <w:iCs/>
        </w:rPr>
      </w:pPr>
      <w:r w:rsidRPr="005E5ED9">
        <w:rPr>
          <w:b/>
          <w:bCs/>
          <w:iCs/>
          <w:noProof/>
        </w:rPr>
        <w:drawing>
          <wp:anchor distT="0" distB="0" distL="114300" distR="114300" simplePos="0" relativeHeight="251662336" behindDoc="1" locked="0" layoutInCell="1" allowOverlap="1" wp14:anchorId="0F35D3ED" wp14:editId="1F0FEACB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2308860" cy="1352963"/>
            <wp:effectExtent l="0" t="0" r="0" b="0"/>
            <wp:wrapTight wrapText="bothSides">
              <wp:wrapPolygon edited="0">
                <wp:start x="0" y="0"/>
                <wp:lineTo x="0" y="21296"/>
                <wp:lineTo x="21386" y="21296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35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5ED9">
        <w:rPr>
          <w:rFonts w:eastAsiaTheme="minorEastAsia"/>
          <w:b/>
          <w:bCs/>
          <w:iCs/>
        </w:rPr>
        <w:t>Последовательное соединение резисторов</w:t>
      </w:r>
      <w:r>
        <w:rPr>
          <w:rFonts w:eastAsiaTheme="minorEastAsia"/>
          <w:iCs/>
        </w:rPr>
        <w:t>.</w:t>
      </w:r>
    </w:p>
    <w:p w14:paraId="5BACCA18" w14:textId="77777777" w:rsidR="00AB5ED7" w:rsidRDefault="00AB5ED7" w:rsidP="00AB5ED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ED1D815" w14:textId="77777777" w:rsidR="00AB5ED7" w:rsidRPr="005E5ED9" w:rsidRDefault="00AB5ED7" w:rsidP="00AB5ED7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35B5D8B" w14:textId="77777777" w:rsidR="00AB5ED7" w:rsidRDefault="00AB5ED7" w:rsidP="00AB5ED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3207504" w14:textId="70C434B2" w:rsidR="00AB5ED7" w:rsidRPr="00ED5B8F" w:rsidRDefault="00ED5B8F" w:rsidP="00AB5ED7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226748B" w14:textId="1F24090A" w:rsidR="00ED5B8F" w:rsidRDefault="00ED5B8F" w:rsidP="00AB5ED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447B84FF" w14:textId="73514450" w:rsidR="00ED5B8F" w:rsidRPr="00ED5B8F" w:rsidRDefault="00ED5B8F" w:rsidP="00AB5ED7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76B83DD4" w14:textId="1472DF98" w:rsidR="00AB5ED7" w:rsidRDefault="00AB5ED7" w:rsidP="00AB5ED7">
      <w:pPr>
        <w:rPr>
          <w:rFonts w:eastAsiaTheme="minorEastAsia"/>
          <w:iCs/>
        </w:rPr>
      </w:pPr>
    </w:p>
    <w:p w14:paraId="15F898E5" w14:textId="3B4DCB03" w:rsidR="00AB5ED7" w:rsidRPr="00ED5B8F" w:rsidRDefault="00AB5ED7" w:rsidP="00AB5ED7">
      <w:pPr>
        <w:rPr>
          <w:rFonts w:eastAsiaTheme="minorEastAsia"/>
          <w:iCs/>
        </w:rPr>
      </w:pPr>
      <w:r w:rsidRPr="00ED5B8F">
        <w:rPr>
          <w:rFonts w:eastAsiaTheme="minorEastAsia"/>
          <w:b/>
          <w:bCs/>
          <w:iCs/>
        </w:rPr>
        <w:t>Параллельное соединение резисторов</w:t>
      </w:r>
      <w:r w:rsidRPr="00ED5B8F">
        <w:rPr>
          <w:rFonts w:eastAsiaTheme="minorEastAsia"/>
          <w:iCs/>
        </w:rPr>
        <w:t>.</w:t>
      </w:r>
    </w:p>
    <w:p w14:paraId="51D54E87" w14:textId="26225472" w:rsidR="00ED5B8F" w:rsidRPr="005E5ED9" w:rsidRDefault="00AB5ED7" w:rsidP="00ED5B8F">
      <w:pPr>
        <w:rPr>
          <w:rFonts w:eastAsiaTheme="minorEastAsia"/>
          <w:i/>
          <w:iCs/>
        </w:rPr>
      </w:pPr>
      <w:r w:rsidRPr="00AB5ED7">
        <w:rPr>
          <w:rFonts w:eastAsiaTheme="minorEastAsia"/>
          <w:iCs/>
        </w:rPr>
        <w:drawing>
          <wp:anchor distT="0" distB="0" distL="114300" distR="114300" simplePos="0" relativeHeight="251663360" behindDoc="1" locked="0" layoutInCell="1" allowOverlap="1" wp14:anchorId="514D5856" wp14:editId="25CFC479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874520" cy="1687068"/>
            <wp:effectExtent l="0" t="0" r="0" b="8890"/>
            <wp:wrapTight wrapText="bothSides">
              <wp:wrapPolygon edited="0">
                <wp:start x="0" y="0"/>
                <wp:lineTo x="0" y="21470"/>
                <wp:lineTo x="21293" y="21470"/>
                <wp:lineTo x="2129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B8F" w:rsidRPr="00ED5B8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E893685" w14:textId="045866FE" w:rsidR="00ED5B8F" w:rsidRDefault="00ED5B8F" w:rsidP="00ED5B8F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0394279" w14:textId="347DFB0F" w:rsidR="00ED5B8F" w:rsidRDefault="00ED5B8F" w:rsidP="00ED5B8F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F40CFEC" w14:textId="780AEE99" w:rsidR="00ED5B8F" w:rsidRPr="00ED5B8F" w:rsidRDefault="00ED5B8F" w:rsidP="00ED5B8F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47546AF" w14:textId="7425601F" w:rsidR="00ED5B8F" w:rsidRDefault="00ED5B8F" w:rsidP="00ED5B8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62257905" w14:textId="77777777" w:rsidR="00ED5B8F" w:rsidRPr="00ED5B8F" w:rsidRDefault="00ED5B8F" w:rsidP="00ED5B8F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3ADA8B9E" w14:textId="7F327B96" w:rsidR="00AB5ED7" w:rsidRPr="00AB5ED7" w:rsidRDefault="00AB5ED7" w:rsidP="00AB5ED7">
      <w:pPr>
        <w:rPr>
          <w:rFonts w:eastAsiaTheme="minorEastAsia"/>
          <w:iCs/>
        </w:rPr>
      </w:pPr>
    </w:p>
    <w:p w14:paraId="2F61F60B" w14:textId="77777777" w:rsidR="00AB5ED7" w:rsidRPr="00AB5ED7" w:rsidRDefault="00AB5ED7" w:rsidP="00AB5ED7">
      <w:pPr>
        <w:rPr>
          <w:rFonts w:eastAsiaTheme="minorEastAsia"/>
        </w:rPr>
      </w:pPr>
    </w:p>
    <w:p w14:paraId="57979033" w14:textId="7AEE99FA" w:rsidR="00AE76AF" w:rsidRPr="00AE76AF" w:rsidRDefault="00AE76AF" w:rsidP="00AE76AF">
      <w:pPr>
        <w:rPr>
          <w:iCs/>
        </w:rPr>
      </w:pPr>
      <w:r w:rsidRPr="00AE76AF">
        <w:rPr>
          <w:iCs/>
        </w:rPr>
        <w:t xml:space="preserve"> </w:t>
      </w:r>
      <w:r w:rsidRPr="00AE76AF">
        <w:rPr>
          <w:iCs/>
        </w:rPr>
        <w:cr/>
      </w:r>
    </w:p>
    <w:sectPr w:rsidR="00AE76AF" w:rsidRPr="00AE7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81"/>
    <w:rsid w:val="00085E7D"/>
    <w:rsid w:val="00225119"/>
    <w:rsid w:val="002C40FE"/>
    <w:rsid w:val="002E6481"/>
    <w:rsid w:val="003F77F6"/>
    <w:rsid w:val="00421B80"/>
    <w:rsid w:val="005B07AB"/>
    <w:rsid w:val="005B108A"/>
    <w:rsid w:val="005E5ED9"/>
    <w:rsid w:val="007E42AD"/>
    <w:rsid w:val="008E7EE9"/>
    <w:rsid w:val="0090287D"/>
    <w:rsid w:val="00A46806"/>
    <w:rsid w:val="00A563FA"/>
    <w:rsid w:val="00AB5ED7"/>
    <w:rsid w:val="00AE76AF"/>
    <w:rsid w:val="00B6135C"/>
    <w:rsid w:val="00CF0F9F"/>
    <w:rsid w:val="00D9149C"/>
    <w:rsid w:val="00E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6807"/>
  <w15:chartTrackingRefBased/>
  <w15:docId w15:val="{13C9EE87-CCD4-4757-84C7-1EF3DEE4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B80"/>
    <w:rPr>
      <w:color w:val="808080"/>
    </w:rPr>
  </w:style>
  <w:style w:type="paragraph" w:styleId="a4">
    <w:name w:val="No Spacing"/>
    <w:uiPriority w:val="1"/>
    <w:qFormat/>
    <w:rsid w:val="00421B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11</cp:revision>
  <dcterms:created xsi:type="dcterms:W3CDTF">2024-09-21T16:23:00Z</dcterms:created>
  <dcterms:modified xsi:type="dcterms:W3CDTF">2024-09-21T20:01:00Z</dcterms:modified>
</cp:coreProperties>
</file>