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47ED" w14:textId="0EBA82E7" w:rsidR="007F36E5" w:rsidRPr="007F36E5" w:rsidRDefault="007F36E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Visual Studio</w:t>
      </w:r>
    </w:p>
    <w:p w14:paraId="148FE526" w14:textId="5D1F2425" w:rsidR="007F36E5" w:rsidRPr="007F36E5" w:rsidRDefault="007F36E5">
      <w:pPr>
        <w:rPr>
          <w:b/>
          <w:bCs/>
          <w:lang w:val="en-US"/>
        </w:rPr>
      </w:pPr>
      <w:r w:rsidRPr="007F36E5">
        <w:rPr>
          <w:b/>
          <w:bCs/>
          <w:lang w:val="en-US"/>
        </w:rPr>
        <w:t>Edit -&gt; Preferences: External Tools -&gt; External Script Editor</w:t>
      </w:r>
    </w:p>
    <w:p w14:paraId="70AC5B3C" w14:textId="77777777" w:rsidR="00CA504A" w:rsidRPr="00CA504A" w:rsidRDefault="00CA504A" w:rsidP="00CA504A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715E27" w14:paraId="568FBB2E" w14:textId="77777777" w:rsidTr="00505D9B">
        <w:tc>
          <w:tcPr>
            <w:tcW w:w="9345" w:type="dxa"/>
            <w:gridSpan w:val="2"/>
          </w:tcPr>
          <w:p w14:paraId="49658442" w14:textId="77777777" w:rsidR="00715E27" w:rsidRDefault="00715E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5E27" w14:paraId="416D2607" w14:textId="77777777" w:rsidTr="00715E27">
        <w:tc>
          <w:tcPr>
            <w:tcW w:w="3681" w:type="dxa"/>
          </w:tcPr>
          <w:p w14:paraId="630CC06E" w14:textId="269BD38B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Инструменты трансформаций</w:t>
            </w:r>
          </w:p>
        </w:tc>
        <w:tc>
          <w:tcPr>
            <w:tcW w:w="5664" w:type="dxa"/>
          </w:tcPr>
          <w:p w14:paraId="7B3F2B4D" w14:textId="2747F1B5" w:rsidR="00715E27" w:rsidRPr="00EC6C1A" w:rsidRDefault="00715E27" w:rsidP="00EC6C1A">
            <w:r w:rsidRPr="00EC6C1A">
              <w:t xml:space="preserve">клавиши </w:t>
            </w:r>
            <w:r w:rsidRPr="00EC6C1A">
              <w:rPr>
                <w:b/>
                <w:bCs/>
              </w:rPr>
              <w:t xml:space="preserve">Q, W, E, R, T </w:t>
            </w:r>
          </w:p>
        </w:tc>
      </w:tr>
      <w:tr w:rsidR="00715E27" w14:paraId="555272DA" w14:textId="77777777" w:rsidTr="00715E27">
        <w:tc>
          <w:tcPr>
            <w:tcW w:w="3681" w:type="dxa"/>
          </w:tcPr>
          <w:p w14:paraId="1358BA87" w14:textId="1925E736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Сфокусироваться на объекте</w:t>
            </w:r>
          </w:p>
        </w:tc>
        <w:tc>
          <w:tcPr>
            <w:tcW w:w="5664" w:type="dxa"/>
          </w:tcPr>
          <w:p w14:paraId="4DF89AAB" w14:textId="79F15082" w:rsidR="00715E27" w:rsidRPr="00EC6C1A" w:rsidRDefault="00715E27" w:rsidP="00EC6C1A">
            <w:r w:rsidRPr="00EC6C1A">
              <w:t xml:space="preserve">Выделить объект, нажать </w:t>
            </w:r>
            <w:r w:rsidRPr="00EC6C1A">
              <w:rPr>
                <w:b/>
                <w:bCs/>
              </w:rPr>
              <w:t xml:space="preserve">F </w:t>
            </w:r>
          </w:p>
        </w:tc>
      </w:tr>
      <w:tr w:rsidR="00715E27" w14:paraId="0A37E502" w14:textId="77777777" w:rsidTr="00715E27">
        <w:tc>
          <w:tcPr>
            <w:tcW w:w="3681" w:type="dxa"/>
          </w:tcPr>
          <w:p w14:paraId="4DB7D75B" w14:textId="7FA501DF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Поворот камеры относительно выделенного  объекта</w:t>
            </w:r>
          </w:p>
        </w:tc>
        <w:tc>
          <w:tcPr>
            <w:tcW w:w="5664" w:type="dxa"/>
          </w:tcPr>
          <w:p w14:paraId="40335614" w14:textId="0D9B0636" w:rsidR="00715E27" w:rsidRPr="00EC6C1A" w:rsidRDefault="00715E27" w:rsidP="00EC6C1A">
            <w:r w:rsidRPr="00EC6C1A">
              <w:rPr>
                <w:b/>
                <w:bCs/>
              </w:rPr>
              <w:t>ALT</w:t>
            </w:r>
            <w:r w:rsidRPr="00EC6C1A">
              <w:t xml:space="preserve"> + </w:t>
            </w:r>
            <w:r w:rsidR="00EC6C1A" w:rsidRPr="00EC6C1A">
              <w:rPr>
                <w:b/>
                <w:bCs/>
              </w:rPr>
              <w:t>ЛКМ</w:t>
            </w:r>
            <w:r w:rsidRPr="00EC6C1A">
              <w:rPr>
                <w:b/>
                <w:bCs/>
              </w:rPr>
              <w:t xml:space="preserve"> </w:t>
            </w:r>
          </w:p>
          <w:p w14:paraId="20CD9773" w14:textId="77777777" w:rsidR="00715E27" w:rsidRPr="00EC6C1A" w:rsidRDefault="00715E27" w:rsidP="00EC6C1A"/>
        </w:tc>
      </w:tr>
      <w:tr w:rsidR="00715E27" w14:paraId="72AF0397" w14:textId="77777777" w:rsidTr="00715E27">
        <w:tc>
          <w:tcPr>
            <w:tcW w:w="3681" w:type="dxa"/>
          </w:tcPr>
          <w:p w14:paraId="3CF7722D" w14:textId="77777777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Поворот камеры относительно себя</w:t>
            </w:r>
          </w:p>
          <w:p w14:paraId="259C945C" w14:textId="77777777" w:rsidR="00715E27" w:rsidRPr="00EC6C1A" w:rsidRDefault="00715E27" w:rsidP="00EC6C1A">
            <w:pPr>
              <w:rPr>
                <w:b/>
                <w:bCs/>
              </w:rPr>
            </w:pPr>
          </w:p>
        </w:tc>
        <w:tc>
          <w:tcPr>
            <w:tcW w:w="5664" w:type="dxa"/>
          </w:tcPr>
          <w:p w14:paraId="3F4A4C4D" w14:textId="77777777" w:rsidR="00715E27" w:rsidRPr="00EC6C1A" w:rsidRDefault="00715E27" w:rsidP="00EC6C1A">
            <w:r w:rsidRPr="00EC6C1A">
              <w:t xml:space="preserve">движение мыши с зажатой правой клавишей мыши </w:t>
            </w:r>
          </w:p>
          <w:p w14:paraId="02F456B5" w14:textId="39AA940C" w:rsidR="00715E27" w:rsidRPr="00EC6C1A" w:rsidRDefault="00715E27" w:rsidP="00EC6C1A">
            <w:r w:rsidRPr="00EC6C1A">
              <w:t>ALT + движение мыши с зажатой правой клавишей мыши – приближение\удаление</w:t>
            </w:r>
          </w:p>
        </w:tc>
      </w:tr>
      <w:tr w:rsidR="00715E27" w14:paraId="61AE5E2A" w14:textId="77777777" w:rsidTr="00715E27">
        <w:tc>
          <w:tcPr>
            <w:tcW w:w="3681" w:type="dxa"/>
          </w:tcPr>
          <w:p w14:paraId="7698581B" w14:textId="77777777" w:rsidR="00715E27" w:rsidRPr="00EC6C1A" w:rsidRDefault="00715E27" w:rsidP="00EC6C1A">
            <w:pPr>
              <w:rPr>
                <w:b/>
                <w:bCs/>
              </w:rPr>
            </w:pPr>
            <w:proofErr w:type="spellStart"/>
            <w:r w:rsidRPr="00EC6C1A">
              <w:rPr>
                <w:b/>
                <w:bCs/>
              </w:rPr>
              <w:t>Hand</w:t>
            </w:r>
            <w:proofErr w:type="spellEnd"/>
            <w:r w:rsidRPr="00EC6C1A">
              <w:rPr>
                <w:b/>
                <w:bCs/>
              </w:rPr>
              <w:t xml:space="preserve"> Tool (перемещение вида)</w:t>
            </w:r>
          </w:p>
          <w:p w14:paraId="5C9FB2E3" w14:textId="77777777" w:rsidR="00715E27" w:rsidRPr="00EC6C1A" w:rsidRDefault="00715E27" w:rsidP="00EC6C1A">
            <w:pPr>
              <w:rPr>
                <w:b/>
                <w:bCs/>
              </w:rPr>
            </w:pPr>
          </w:p>
        </w:tc>
        <w:tc>
          <w:tcPr>
            <w:tcW w:w="5664" w:type="dxa"/>
          </w:tcPr>
          <w:p w14:paraId="759EA1B4" w14:textId="5FFE5DE9" w:rsidR="00715E27" w:rsidRPr="00EC6C1A" w:rsidRDefault="00715E27" w:rsidP="00EC6C1A">
            <w:r w:rsidRPr="00EC6C1A">
              <w:t xml:space="preserve">инструмент рука с возвратом на предыдущий инструмент: зажатое колесо мыши </w:t>
            </w:r>
          </w:p>
        </w:tc>
      </w:tr>
      <w:tr w:rsidR="00715E27" w14:paraId="0FBC1B87" w14:textId="77777777" w:rsidTr="00715E27">
        <w:tc>
          <w:tcPr>
            <w:tcW w:w="3681" w:type="dxa"/>
          </w:tcPr>
          <w:p w14:paraId="07DD8818" w14:textId="7677E9BB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Привязка к вершинам</w:t>
            </w:r>
          </w:p>
        </w:tc>
        <w:tc>
          <w:tcPr>
            <w:tcW w:w="5664" w:type="dxa"/>
          </w:tcPr>
          <w:p w14:paraId="58BAC248" w14:textId="3C658D69" w:rsidR="00715E27" w:rsidRPr="00EC6C1A" w:rsidRDefault="00715E27" w:rsidP="00EC6C1A">
            <w:r w:rsidRPr="00EC6C1A">
              <w:t xml:space="preserve">Клавиша V </w:t>
            </w:r>
          </w:p>
        </w:tc>
      </w:tr>
      <w:tr w:rsidR="00715E27" w14:paraId="123A40A0" w14:textId="77777777" w:rsidTr="00715E27">
        <w:tc>
          <w:tcPr>
            <w:tcW w:w="3681" w:type="dxa"/>
          </w:tcPr>
          <w:p w14:paraId="73C83CE8" w14:textId="79A93709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Перемещение на фиксированный шаг</w:t>
            </w:r>
          </w:p>
        </w:tc>
        <w:tc>
          <w:tcPr>
            <w:tcW w:w="5664" w:type="dxa"/>
          </w:tcPr>
          <w:p w14:paraId="51210139" w14:textId="77777777" w:rsidR="00715E27" w:rsidRPr="00EC6C1A" w:rsidRDefault="00715E27" w:rsidP="00EC6C1A">
            <w:r w:rsidRPr="00EC6C1A">
              <w:t xml:space="preserve">CTRL + инструмент трансформации </w:t>
            </w:r>
          </w:p>
          <w:p w14:paraId="63D58ACA" w14:textId="77777777" w:rsidR="00715E27" w:rsidRPr="00EC6C1A" w:rsidRDefault="00715E27" w:rsidP="00EC6C1A"/>
        </w:tc>
      </w:tr>
      <w:tr w:rsidR="00715E27" w14:paraId="79E24C07" w14:textId="77777777" w:rsidTr="00715E27">
        <w:tc>
          <w:tcPr>
            <w:tcW w:w="3681" w:type="dxa"/>
          </w:tcPr>
          <w:p w14:paraId="405A024A" w14:textId="5121D912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Дублирование объекта</w:t>
            </w:r>
          </w:p>
        </w:tc>
        <w:tc>
          <w:tcPr>
            <w:tcW w:w="5664" w:type="dxa"/>
          </w:tcPr>
          <w:p w14:paraId="5816B31D" w14:textId="1EEEBFDA" w:rsidR="00715E27" w:rsidRPr="00EC6C1A" w:rsidRDefault="00715E27" w:rsidP="00EC6C1A">
            <w:proofErr w:type="spellStart"/>
            <w:r w:rsidRPr="00EC6C1A">
              <w:t>Ctrl+D</w:t>
            </w:r>
            <w:proofErr w:type="spellEnd"/>
          </w:p>
        </w:tc>
      </w:tr>
      <w:tr w:rsidR="00715E27" w:rsidRPr="00715E27" w14:paraId="31FD1B02" w14:textId="77777777" w:rsidTr="00715E27">
        <w:tc>
          <w:tcPr>
            <w:tcW w:w="3681" w:type="dxa"/>
          </w:tcPr>
          <w:p w14:paraId="251F62E0" w14:textId="77777777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Подстройка камеры под вид сцены</w:t>
            </w:r>
          </w:p>
          <w:p w14:paraId="4B6CEF11" w14:textId="77777777" w:rsidR="00715E27" w:rsidRPr="00EC6C1A" w:rsidRDefault="00715E27" w:rsidP="00EC6C1A">
            <w:pPr>
              <w:rPr>
                <w:b/>
                <w:bCs/>
              </w:rPr>
            </w:pPr>
          </w:p>
        </w:tc>
        <w:tc>
          <w:tcPr>
            <w:tcW w:w="5664" w:type="dxa"/>
          </w:tcPr>
          <w:p w14:paraId="2D1C4E85" w14:textId="1DA40C95" w:rsidR="00715E27" w:rsidRPr="00EC6C1A" w:rsidRDefault="00715E27" w:rsidP="00EC6C1A">
            <w:pPr>
              <w:rPr>
                <w:lang w:val="en-US"/>
              </w:rPr>
            </w:pPr>
            <w:r w:rsidRPr="00EC6C1A">
              <w:t>выбрать</w:t>
            </w:r>
            <w:r w:rsidRPr="00EC6C1A">
              <w:rPr>
                <w:lang w:val="en-US"/>
              </w:rPr>
              <w:t xml:space="preserve"> </w:t>
            </w:r>
            <w:r w:rsidRPr="00EC6C1A">
              <w:t>камеру</w:t>
            </w:r>
            <w:r w:rsidRPr="00EC6C1A">
              <w:rPr>
                <w:lang w:val="en-US"/>
              </w:rPr>
              <w:t>: Game Object -&gt; Align With View</w:t>
            </w:r>
          </w:p>
        </w:tc>
      </w:tr>
      <w:tr w:rsidR="00715E27" w:rsidRPr="00715E27" w14:paraId="371BC25E" w14:textId="77777777" w:rsidTr="00715E27">
        <w:tc>
          <w:tcPr>
            <w:tcW w:w="3681" w:type="dxa"/>
          </w:tcPr>
          <w:p w14:paraId="3EFC5B74" w14:textId="77777777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Удаление объекта из середины листа или массива.</w:t>
            </w:r>
          </w:p>
          <w:p w14:paraId="4999E38B" w14:textId="77777777" w:rsidR="00715E27" w:rsidRPr="00EC6C1A" w:rsidRDefault="00715E27" w:rsidP="00EC6C1A">
            <w:pPr>
              <w:rPr>
                <w:b/>
                <w:bCs/>
              </w:rPr>
            </w:pPr>
          </w:p>
        </w:tc>
        <w:tc>
          <w:tcPr>
            <w:tcW w:w="5664" w:type="dxa"/>
          </w:tcPr>
          <w:p w14:paraId="2FBB14DA" w14:textId="6B09D933" w:rsidR="00715E27" w:rsidRPr="00EC6C1A" w:rsidRDefault="00715E27" w:rsidP="00EC6C1A">
            <w:r w:rsidRPr="00EC6C1A">
              <w:t xml:space="preserve">Когда в инспекторе целый массив забит объектами или </w:t>
            </w:r>
            <w:proofErr w:type="spellStart"/>
            <w:r w:rsidRPr="00EC6C1A">
              <w:t>префабами</w:t>
            </w:r>
            <w:proofErr w:type="spellEnd"/>
            <w:r w:rsidRPr="00EC6C1A">
              <w:t>, удалить из его середины можно нажав SHIFT + DEL</w:t>
            </w:r>
          </w:p>
        </w:tc>
      </w:tr>
      <w:tr w:rsidR="00715E27" w:rsidRPr="00715E27" w14:paraId="49C0E180" w14:textId="77777777" w:rsidTr="00715E27">
        <w:tc>
          <w:tcPr>
            <w:tcW w:w="3681" w:type="dxa"/>
          </w:tcPr>
          <w:p w14:paraId="7EF909E6" w14:textId="73DE5FA7" w:rsidR="00715E27" w:rsidRPr="00EC6C1A" w:rsidRDefault="00715E27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Показать все подобъекты в иерархии объекта</w:t>
            </w:r>
          </w:p>
        </w:tc>
        <w:tc>
          <w:tcPr>
            <w:tcW w:w="5664" w:type="dxa"/>
          </w:tcPr>
          <w:p w14:paraId="2AEE279A" w14:textId="77777777" w:rsidR="00715E27" w:rsidRPr="00EC6C1A" w:rsidRDefault="00715E27" w:rsidP="00EC6C1A">
            <w:r w:rsidRPr="00EC6C1A">
              <w:t>ALT + щелчок для открытия иерархии объекта</w:t>
            </w:r>
          </w:p>
          <w:p w14:paraId="32FDB2CB" w14:textId="77777777" w:rsidR="00715E27" w:rsidRPr="00EC6C1A" w:rsidRDefault="00715E27" w:rsidP="00EC6C1A"/>
        </w:tc>
      </w:tr>
      <w:tr w:rsidR="00715E27" w:rsidRPr="00EC6C1A" w14:paraId="0FA21C27" w14:textId="77777777" w:rsidTr="00715E27">
        <w:tc>
          <w:tcPr>
            <w:tcW w:w="3681" w:type="dxa"/>
          </w:tcPr>
          <w:p w14:paraId="7CA0ABCF" w14:textId="21311DB2" w:rsidR="00715E27" w:rsidRPr="00EC6C1A" w:rsidRDefault="00EC6C1A" w:rsidP="00EC6C1A">
            <w:pPr>
              <w:rPr>
                <w:b/>
                <w:bCs/>
              </w:rPr>
            </w:pPr>
            <w:r w:rsidRPr="00EC6C1A">
              <w:rPr>
                <w:b/>
                <w:bCs/>
              </w:rPr>
              <w:t>Сохранить или подгрузить наборы выделенных объектов</w:t>
            </w:r>
          </w:p>
        </w:tc>
        <w:tc>
          <w:tcPr>
            <w:tcW w:w="5664" w:type="dxa"/>
          </w:tcPr>
          <w:p w14:paraId="6AEAE092" w14:textId="77777777" w:rsidR="00EC6C1A" w:rsidRPr="00EC6C1A" w:rsidRDefault="00EC6C1A" w:rsidP="00EC6C1A">
            <w:r w:rsidRPr="00EC6C1A">
              <w:t xml:space="preserve">Edit -&gt; </w:t>
            </w:r>
            <w:proofErr w:type="spellStart"/>
            <w:r w:rsidRPr="00EC6C1A">
              <w:t>Selection</w:t>
            </w:r>
            <w:proofErr w:type="spellEnd"/>
            <w:r w:rsidRPr="00EC6C1A">
              <w:t xml:space="preserve"> -&gt; </w:t>
            </w:r>
            <w:r w:rsidRPr="00EC6C1A">
              <w:t xml:space="preserve">Save </w:t>
            </w:r>
            <w:proofErr w:type="spellStart"/>
            <w:r w:rsidRPr="00EC6C1A">
              <w:t>Selection</w:t>
            </w:r>
            <w:proofErr w:type="spellEnd"/>
            <w:r w:rsidRPr="00EC6C1A">
              <w:t>,</w:t>
            </w:r>
          </w:p>
          <w:p w14:paraId="3AEC205B" w14:textId="350879B0" w:rsidR="00715E27" w:rsidRPr="00EC6C1A" w:rsidRDefault="00EC6C1A" w:rsidP="00EC6C1A">
            <w:r w:rsidRPr="00EC6C1A">
              <w:t>Edit -&gt;</w:t>
            </w:r>
            <w:r w:rsidRPr="00EC6C1A">
              <w:t xml:space="preserve"> </w:t>
            </w:r>
            <w:proofErr w:type="spellStart"/>
            <w:r w:rsidRPr="00EC6C1A">
              <w:t>Selection</w:t>
            </w:r>
            <w:proofErr w:type="spellEnd"/>
            <w:r w:rsidRPr="00EC6C1A">
              <w:t xml:space="preserve"> -&gt;</w:t>
            </w:r>
            <w:r w:rsidRPr="00EC6C1A">
              <w:t xml:space="preserve"> </w:t>
            </w:r>
            <w:proofErr w:type="spellStart"/>
            <w:r w:rsidRPr="00EC6C1A">
              <w:t>Load</w:t>
            </w:r>
            <w:proofErr w:type="spellEnd"/>
            <w:r w:rsidRPr="00EC6C1A">
              <w:t xml:space="preserve"> </w:t>
            </w:r>
            <w:proofErr w:type="spellStart"/>
            <w:r w:rsidRPr="00EC6C1A">
              <w:t>Selection</w:t>
            </w:r>
            <w:proofErr w:type="spellEnd"/>
          </w:p>
        </w:tc>
      </w:tr>
    </w:tbl>
    <w:p w14:paraId="7773CDFB" w14:textId="45DC8C3C" w:rsidR="00CA504A" w:rsidRPr="00EC6C1A" w:rsidRDefault="00CA504A">
      <w:pPr>
        <w:rPr>
          <w:b/>
          <w:bCs/>
          <w:sz w:val="24"/>
          <w:szCs w:val="24"/>
          <w:lang w:val="en-US"/>
        </w:rPr>
      </w:pPr>
    </w:p>
    <w:p w14:paraId="38FCBA75" w14:textId="77777777" w:rsidR="00715E27" w:rsidRPr="00EC6C1A" w:rsidRDefault="00715E27">
      <w:pPr>
        <w:rPr>
          <w:b/>
          <w:bCs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50E9B" w14:paraId="31C30B82" w14:textId="77777777" w:rsidTr="00750E9B">
        <w:tc>
          <w:tcPr>
            <w:tcW w:w="9345" w:type="dxa"/>
            <w:gridSpan w:val="2"/>
            <w:shd w:val="clear" w:color="auto" w:fill="ACB9CA" w:themeFill="text2" w:themeFillTint="66"/>
          </w:tcPr>
          <w:p w14:paraId="720E82F6" w14:textId="4986407C" w:rsidR="00750E9B" w:rsidRPr="00750E9B" w:rsidRDefault="00750E9B" w:rsidP="00750E9B">
            <w:pPr>
              <w:jc w:val="center"/>
              <w:rPr>
                <w:sz w:val="28"/>
                <w:szCs w:val="28"/>
                <w:lang w:val="en-US"/>
              </w:rPr>
            </w:pPr>
            <w:r w:rsidRPr="00750E9B">
              <w:rPr>
                <w:b/>
                <w:bCs/>
                <w:sz w:val="28"/>
                <w:szCs w:val="28"/>
                <w:lang w:val="en-US"/>
              </w:rPr>
              <w:t>Unity Input System</w:t>
            </w:r>
          </w:p>
        </w:tc>
      </w:tr>
      <w:tr w:rsidR="00750E9B" w14:paraId="0613FFDB" w14:textId="77777777" w:rsidTr="00750E9B">
        <w:tc>
          <w:tcPr>
            <w:tcW w:w="9345" w:type="dxa"/>
            <w:gridSpan w:val="2"/>
          </w:tcPr>
          <w:p w14:paraId="229D42AF" w14:textId="0E2FB3CF" w:rsidR="00750E9B" w:rsidRPr="00750E9B" w:rsidRDefault="00000000" w:rsidP="00750E9B">
            <w:pPr>
              <w:spacing w:after="160" w:line="259" w:lineRule="auto"/>
              <w:rPr>
                <w:lang w:val="en-US"/>
              </w:rPr>
            </w:pPr>
            <w:hyperlink r:id="rId6" w:history="1">
              <w:r w:rsidR="00750E9B" w:rsidRPr="00B108BB">
                <w:rPr>
                  <w:rStyle w:val="a3"/>
                </w:rPr>
                <w:t>Урок</w:t>
              </w:r>
            </w:hyperlink>
            <w:r w:rsidR="00750E9B" w:rsidRPr="00940E63">
              <w:rPr>
                <w:lang w:val="en-US"/>
              </w:rPr>
              <w:t>.</w:t>
            </w:r>
          </w:p>
        </w:tc>
      </w:tr>
      <w:tr w:rsidR="00750E9B" w:rsidRPr="00715E27" w14:paraId="086EC4CF" w14:textId="77777777" w:rsidTr="00750E9B">
        <w:tc>
          <w:tcPr>
            <w:tcW w:w="2405" w:type="dxa"/>
          </w:tcPr>
          <w:p w14:paraId="4D048B56" w14:textId="2B2BDB54" w:rsidR="00750E9B" w:rsidRDefault="00750E9B" w:rsidP="00750E9B">
            <w:r>
              <w:t>Установка</w:t>
            </w:r>
          </w:p>
        </w:tc>
        <w:tc>
          <w:tcPr>
            <w:tcW w:w="6940" w:type="dxa"/>
          </w:tcPr>
          <w:p w14:paraId="2015FED7" w14:textId="77777777" w:rsidR="00750E9B" w:rsidRPr="00750E9B" w:rsidRDefault="00750E9B" w:rsidP="00750E9B">
            <w:r w:rsidRPr="00B05ADB">
              <w:rPr>
                <w:b/>
                <w:bCs/>
                <w:lang w:val="en-US"/>
              </w:rPr>
              <w:t>Input</w:t>
            </w:r>
            <w:r w:rsidRPr="00750E9B">
              <w:rPr>
                <w:b/>
                <w:bCs/>
              </w:rPr>
              <w:t xml:space="preserve"> </w:t>
            </w:r>
            <w:r w:rsidRPr="00B05ADB">
              <w:rPr>
                <w:b/>
                <w:bCs/>
                <w:lang w:val="en-US"/>
              </w:rPr>
              <w:t>System</w:t>
            </w:r>
            <w:r w:rsidRPr="00750E9B">
              <w:t xml:space="preserve"> </w:t>
            </w:r>
            <w:r>
              <w:t>устанавливается</w:t>
            </w:r>
            <w:r w:rsidRPr="00750E9B">
              <w:t xml:space="preserve"> </w:t>
            </w:r>
            <w:r>
              <w:t>вручную</w:t>
            </w:r>
            <w:r w:rsidRPr="00750E9B">
              <w:t xml:space="preserve"> </w:t>
            </w:r>
            <w:r>
              <w:t>через</w:t>
            </w:r>
            <w:r w:rsidRPr="00750E9B">
              <w:t xml:space="preserve"> </w:t>
            </w:r>
            <w:r w:rsidRPr="00B05ADB">
              <w:rPr>
                <w:b/>
                <w:bCs/>
                <w:lang w:val="en-US"/>
              </w:rPr>
              <w:t>Package</w:t>
            </w:r>
            <w:r w:rsidRPr="00750E9B">
              <w:rPr>
                <w:b/>
                <w:bCs/>
              </w:rPr>
              <w:t xml:space="preserve"> </w:t>
            </w:r>
            <w:r w:rsidRPr="00B05ADB">
              <w:rPr>
                <w:b/>
                <w:bCs/>
                <w:lang w:val="en-US"/>
              </w:rPr>
              <w:t>Manager</w:t>
            </w:r>
            <w:r w:rsidRPr="00750E9B">
              <w:t>.</w:t>
            </w:r>
          </w:p>
          <w:p w14:paraId="06DE2FC9" w14:textId="77777777" w:rsidR="00750E9B" w:rsidRPr="000C09B2" w:rsidRDefault="00750E9B" w:rsidP="00750E9B">
            <w:pPr>
              <w:rPr>
                <w:b/>
                <w:bCs/>
                <w:lang w:val="en-US"/>
              </w:rPr>
            </w:pPr>
            <w:r>
              <w:t>Анализ</w:t>
            </w:r>
            <w:r w:rsidRPr="000C09B2">
              <w:rPr>
                <w:lang w:val="en-US"/>
              </w:rPr>
              <w:t xml:space="preserve"> </w:t>
            </w:r>
            <w:r>
              <w:t>устройств</w:t>
            </w:r>
            <w:r w:rsidRPr="000C09B2">
              <w:rPr>
                <w:lang w:val="en-US"/>
              </w:rPr>
              <w:t xml:space="preserve"> </w:t>
            </w:r>
            <w:r>
              <w:t>ввода</w:t>
            </w:r>
            <w:r w:rsidRPr="000C09B2">
              <w:rPr>
                <w:lang w:val="en-US"/>
              </w:rPr>
              <w:t xml:space="preserve"> </w:t>
            </w:r>
            <w:r w:rsidRPr="000C09B2">
              <w:rPr>
                <w:b/>
                <w:bCs/>
                <w:lang w:val="en-US"/>
              </w:rPr>
              <w:t>Window -&gt; Analysis – Input Debug</w:t>
            </w:r>
          </w:p>
          <w:p w14:paraId="14DBF5E8" w14:textId="77777777" w:rsidR="00750E9B" w:rsidRDefault="00750E9B" w:rsidP="00750E9B">
            <w:pPr>
              <w:rPr>
                <w:lang w:val="en-US"/>
              </w:rPr>
            </w:pPr>
            <w:r w:rsidRPr="00940E63">
              <w:rPr>
                <w:b/>
                <w:bCs/>
                <w:lang w:val="en-US"/>
              </w:rPr>
              <w:t>Edit -&gt; Project Settings: Player -&gt; Other Settings:</w:t>
            </w:r>
            <w:r>
              <w:rPr>
                <w:b/>
                <w:bCs/>
                <w:lang w:val="en-US"/>
              </w:rPr>
              <w:t xml:space="preserve"> Configurations </w:t>
            </w:r>
            <w:r w:rsidRPr="00940E63">
              <w:rPr>
                <w:b/>
                <w:bCs/>
                <w:lang w:val="en-US"/>
              </w:rPr>
              <w:t>Active Input Handing</w:t>
            </w:r>
            <w:r>
              <w:rPr>
                <w:lang w:val="en-US"/>
              </w:rPr>
              <w:t xml:space="preserve"> (</w:t>
            </w:r>
            <w:r>
              <w:t>выбираем</w:t>
            </w:r>
            <w:r>
              <w:rPr>
                <w:lang w:val="en-US"/>
              </w:rPr>
              <w:t>)</w:t>
            </w:r>
          </w:p>
          <w:p w14:paraId="7E2FBCE6" w14:textId="4FBE27AA" w:rsidR="00750E9B" w:rsidRPr="000527E8" w:rsidRDefault="00750E9B" w:rsidP="00750E9B">
            <w:pPr>
              <w:rPr>
                <w:lang w:val="en-US"/>
              </w:rPr>
            </w:pPr>
          </w:p>
        </w:tc>
      </w:tr>
      <w:tr w:rsidR="00750E9B" w14:paraId="05C778E5" w14:textId="77777777" w:rsidTr="00750E9B">
        <w:tc>
          <w:tcPr>
            <w:tcW w:w="9345" w:type="dxa"/>
            <w:gridSpan w:val="2"/>
          </w:tcPr>
          <w:p w14:paraId="07004BA2" w14:textId="77777777" w:rsidR="00750E9B" w:rsidRPr="00940E63" w:rsidRDefault="00750E9B" w:rsidP="00750E9B">
            <w:pPr>
              <w:rPr>
                <w:b/>
                <w:bCs/>
              </w:rPr>
            </w:pPr>
            <w:r w:rsidRPr="00940E63">
              <w:rPr>
                <w:b/>
                <w:bCs/>
              </w:rPr>
              <w:t xml:space="preserve">ПКМ -&gt; </w:t>
            </w:r>
            <w:r w:rsidRPr="00940E63">
              <w:rPr>
                <w:b/>
                <w:bCs/>
                <w:lang w:val="en-US"/>
              </w:rPr>
              <w:t>Create</w:t>
            </w:r>
            <w:r w:rsidRPr="00940E63">
              <w:rPr>
                <w:b/>
                <w:bCs/>
              </w:rPr>
              <w:t xml:space="preserve"> -&gt; </w:t>
            </w:r>
            <w:r w:rsidRPr="00940E63">
              <w:rPr>
                <w:b/>
                <w:bCs/>
                <w:lang w:val="en-US"/>
              </w:rPr>
              <w:t>Input</w:t>
            </w:r>
            <w:r w:rsidRPr="00940E63">
              <w:rPr>
                <w:b/>
                <w:bCs/>
              </w:rPr>
              <w:t xml:space="preserve"> </w:t>
            </w:r>
            <w:r w:rsidRPr="00940E63">
              <w:rPr>
                <w:b/>
                <w:bCs/>
                <w:lang w:val="en-US"/>
              </w:rPr>
              <w:t>Actions</w:t>
            </w:r>
          </w:p>
          <w:p w14:paraId="316243AB" w14:textId="77777777" w:rsidR="00750E9B" w:rsidRDefault="00750E9B" w:rsidP="00750E9B">
            <w:r>
              <w:t>Есть несколько способов подключить систему.</w:t>
            </w:r>
          </w:p>
          <w:p w14:paraId="21CACB58" w14:textId="77777777" w:rsidR="00750E9B" w:rsidRPr="00940E63" w:rsidRDefault="00750E9B" w:rsidP="00750E9B">
            <w:r>
              <w:t xml:space="preserve">- Добавить компонент </w:t>
            </w:r>
            <w:r w:rsidRPr="00750E9B">
              <w:rPr>
                <w:b/>
                <w:bCs/>
                <w:lang w:val="en-US"/>
              </w:rPr>
              <w:t>Player</w:t>
            </w:r>
            <w:r w:rsidRPr="00750E9B">
              <w:rPr>
                <w:b/>
                <w:bCs/>
              </w:rPr>
              <w:t xml:space="preserve"> </w:t>
            </w:r>
            <w:r w:rsidRPr="00750E9B">
              <w:rPr>
                <w:b/>
                <w:bCs/>
                <w:lang w:val="en-US"/>
              </w:rPr>
              <w:t>Input</w:t>
            </w:r>
            <w:r w:rsidRPr="0023698C">
              <w:t xml:space="preserve"> </w:t>
            </w:r>
            <w:r>
              <w:t xml:space="preserve">и дальше через события </w:t>
            </w:r>
            <w:r>
              <w:rPr>
                <w:lang w:val="en-US"/>
              </w:rPr>
              <w:t>Unity</w:t>
            </w:r>
          </w:p>
          <w:p w14:paraId="7BE7A8BC" w14:textId="77777777" w:rsidR="00750E9B" w:rsidRDefault="00750E9B" w:rsidP="00750E9B">
            <w:r w:rsidRPr="0023698C">
              <w:t xml:space="preserve">- </w:t>
            </w:r>
            <w:r>
              <w:t xml:space="preserve">Добавить компонент </w:t>
            </w:r>
            <w:r w:rsidRPr="00750E9B">
              <w:rPr>
                <w:b/>
                <w:bCs/>
                <w:lang w:val="en-US"/>
              </w:rPr>
              <w:t>Player</w:t>
            </w:r>
            <w:r w:rsidRPr="00750E9B">
              <w:rPr>
                <w:b/>
                <w:bCs/>
              </w:rPr>
              <w:t xml:space="preserve"> </w:t>
            </w:r>
            <w:r w:rsidRPr="00750E9B">
              <w:rPr>
                <w:b/>
                <w:bCs/>
                <w:lang w:val="en-US"/>
              </w:rPr>
              <w:t>Input</w:t>
            </w:r>
            <w:r w:rsidRPr="0023698C">
              <w:t xml:space="preserve"> </w:t>
            </w:r>
            <w:r>
              <w:t xml:space="preserve">и дальше через события </w:t>
            </w:r>
            <w:r>
              <w:rPr>
                <w:lang w:val="en-US"/>
              </w:rPr>
              <w:t>C</w:t>
            </w:r>
            <w:r w:rsidRPr="0023698C">
              <w:t>#</w:t>
            </w:r>
          </w:p>
          <w:p w14:paraId="0141363A" w14:textId="77777777" w:rsidR="00750E9B" w:rsidRDefault="00750E9B" w:rsidP="00750E9B">
            <w:r w:rsidRPr="00940E63">
              <w:t xml:space="preserve">- </w:t>
            </w:r>
            <w:r>
              <w:t xml:space="preserve">Сгенерировать класс </w:t>
            </w:r>
            <w:r>
              <w:rPr>
                <w:lang w:val="en-US"/>
              </w:rPr>
              <w:t>C</w:t>
            </w:r>
            <w:r w:rsidRPr="00940E63">
              <w:t>#</w:t>
            </w:r>
            <w:r>
              <w:t xml:space="preserve"> и делать все через скрипты</w:t>
            </w:r>
          </w:p>
          <w:p w14:paraId="484B2496" w14:textId="09A2889B" w:rsidR="00750E9B" w:rsidRPr="00750E9B" w:rsidRDefault="00750E9B" w:rsidP="00750E9B">
            <w:pPr>
              <w:spacing w:after="160" w:line="259" w:lineRule="auto"/>
            </w:pPr>
            <w:r>
              <w:t>- Воспользоваться шаблоном</w:t>
            </w:r>
          </w:p>
        </w:tc>
      </w:tr>
    </w:tbl>
    <w:p w14:paraId="71D00E3E" w14:textId="77777777" w:rsidR="00750E9B" w:rsidRPr="0084674D" w:rsidRDefault="00750E9B">
      <w:pPr>
        <w:rPr>
          <w:b/>
          <w:bCs/>
          <w:sz w:val="24"/>
          <w:szCs w:val="24"/>
        </w:rPr>
      </w:pPr>
    </w:p>
    <w:p w14:paraId="2C15CF37" w14:textId="77777777" w:rsidR="00E66603" w:rsidRPr="0023698C" w:rsidRDefault="00E6660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3606" w14:paraId="0A5D74D3" w14:textId="77777777" w:rsidTr="00763606">
        <w:tc>
          <w:tcPr>
            <w:tcW w:w="9345" w:type="dxa"/>
            <w:shd w:val="clear" w:color="auto" w:fill="ACB9CA" w:themeFill="text2" w:themeFillTint="66"/>
          </w:tcPr>
          <w:p w14:paraId="5E1FF095" w14:textId="49E6D2C5" w:rsidR="00763606" w:rsidRPr="00763606" w:rsidRDefault="00763606" w:rsidP="00763606">
            <w:pPr>
              <w:jc w:val="center"/>
              <w:rPr>
                <w:b/>
                <w:bCs/>
                <w:sz w:val="28"/>
                <w:szCs w:val="28"/>
              </w:rPr>
            </w:pPr>
            <w:r w:rsidRPr="00763606">
              <w:rPr>
                <w:b/>
                <w:bCs/>
                <w:sz w:val="28"/>
                <w:szCs w:val="28"/>
              </w:rPr>
              <w:t>UI Builder (UI toolkit)</w:t>
            </w:r>
          </w:p>
        </w:tc>
      </w:tr>
      <w:tr w:rsidR="00763606" w:rsidRPr="00CA504A" w14:paraId="3D6F953F" w14:textId="77777777" w:rsidTr="00763606">
        <w:tc>
          <w:tcPr>
            <w:tcW w:w="9345" w:type="dxa"/>
          </w:tcPr>
          <w:p w14:paraId="67B42BFB" w14:textId="77777777" w:rsidR="00763606" w:rsidRDefault="00000000">
            <w:hyperlink r:id="rId7" w:history="1">
              <w:r w:rsidR="00763606" w:rsidRPr="00763606">
                <w:rPr>
                  <w:rStyle w:val="a3"/>
                </w:rPr>
                <w:t>Введение</w:t>
              </w:r>
            </w:hyperlink>
            <w:r w:rsidR="00763606">
              <w:t>.</w:t>
            </w:r>
          </w:p>
          <w:p w14:paraId="6A6AE53E" w14:textId="7FD493BF" w:rsidR="00CA504A" w:rsidRPr="00CA504A" w:rsidRDefault="00000000" w:rsidP="00CA504A">
            <w:hyperlink r:id="rId8" w:history="1">
              <w:r w:rsidR="00FA3CF4" w:rsidRPr="00FA3CF4">
                <w:rPr>
                  <w:rStyle w:val="a3"/>
                </w:rPr>
                <w:t>Примеры в документации</w:t>
              </w:r>
            </w:hyperlink>
            <w:r w:rsidR="00FA3CF4">
              <w:t>.</w:t>
            </w:r>
          </w:p>
          <w:p w14:paraId="3E577D52" w14:textId="0E39A081" w:rsidR="00CA504A" w:rsidRPr="00CA504A" w:rsidRDefault="00CA504A" w:rsidP="00CA504A">
            <w:hyperlink r:id="rId9" w:history="1">
              <w:r w:rsidRPr="00CA504A">
                <w:rPr>
                  <w:rStyle w:val="a3"/>
                  <w:lang w:val="en-US"/>
                </w:rPr>
                <w:t>https</w:t>
              </w:r>
              <w:r w:rsidRPr="00CA504A">
                <w:rPr>
                  <w:rStyle w:val="a3"/>
                </w:rPr>
                <w:t>://</w:t>
              </w:r>
              <w:r w:rsidRPr="00CA504A">
                <w:rPr>
                  <w:rStyle w:val="a3"/>
                  <w:lang w:val="en-US"/>
                </w:rPr>
                <w:t>github</w:t>
              </w:r>
              <w:r w:rsidRPr="00CA504A">
                <w:rPr>
                  <w:rStyle w:val="a3"/>
                </w:rPr>
                <w:t>.</w:t>
              </w:r>
              <w:r w:rsidRPr="00CA504A">
                <w:rPr>
                  <w:rStyle w:val="a3"/>
                  <w:lang w:val="en-US"/>
                </w:rPr>
                <w:t>com</w:t>
              </w:r>
              <w:r w:rsidRPr="00CA504A">
                <w:rPr>
                  <w:rStyle w:val="a3"/>
                </w:rPr>
                <w:t>/</w:t>
              </w:r>
              <w:r w:rsidRPr="00CA504A">
                <w:rPr>
                  <w:rStyle w:val="a3"/>
                  <w:lang w:val="en-US"/>
                </w:rPr>
                <w:t>Unity</w:t>
              </w:r>
              <w:r w:rsidRPr="00CA504A">
                <w:rPr>
                  <w:rStyle w:val="a3"/>
                </w:rPr>
                <w:t>-</w:t>
              </w:r>
              <w:r w:rsidRPr="00CA504A">
                <w:rPr>
                  <w:rStyle w:val="a3"/>
                  <w:lang w:val="en-US"/>
                </w:rPr>
                <w:t>Technologies</w:t>
              </w:r>
              <w:r w:rsidRPr="00CA504A">
                <w:rPr>
                  <w:rStyle w:val="a3"/>
                </w:rPr>
                <w:t>/</w:t>
              </w:r>
              <w:proofErr w:type="spellStart"/>
              <w:r w:rsidRPr="00CA504A">
                <w:rPr>
                  <w:rStyle w:val="a3"/>
                  <w:lang w:val="en-US"/>
                </w:rPr>
                <w:t>ui</w:t>
              </w:r>
              <w:proofErr w:type="spellEnd"/>
              <w:r w:rsidRPr="00CA504A">
                <w:rPr>
                  <w:rStyle w:val="a3"/>
                </w:rPr>
                <w:t>-</w:t>
              </w:r>
              <w:r w:rsidRPr="00CA504A">
                <w:rPr>
                  <w:rStyle w:val="a3"/>
                  <w:lang w:val="en-US"/>
                </w:rPr>
                <w:t>toolkit</w:t>
              </w:r>
              <w:r w:rsidRPr="00CA504A">
                <w:rPr>
                  <w:rStyle w:val="a3"/>
                </w:rPr>
                <w:t>-</w:t>
              </w:r>
              <w:r w:rsidRPr="00CA504A">
                <w:rPr>
                  <w:rStyle w:val="a3"/>
                  <w:lang w:val="en-US"/>
                </w:rPr>
                <w:t>manual</w:t>
              </w:r>
              <w:r w:rsidRPr="00CA504A">
                <w:rPr>
                  <w:rStyle w:val="a3"/>
                </w:rPr>
                <w:t>-</w:t>
              </w:r>
              <w:r w:rsidRPr="00CA504A">
                <w:rPr>
                  <w:rStyle w:val="a3"/>
                  <w:lang w:val="en-US"/>
                </w:rPr>
                <w:t>code</w:t>
              </w:r>
              <w:r w:rsidRPr="00CA504A">
                <w:rPr>
                  <w:rStyle w:val="a3"/>
                </w:rPr>
                <w:t>-</w:t>
              </w:r>
              <w:r w:rsidRPr="00CA504A">
                <w:rPr>
                  <w:rStyle w:val="a3"/>
                  <w:lang w:val="en-US"/>
                </w:rPr>
                <w:t>examples</w:t>
              </w:r>
              <w:r w:rsidRPr="00CA504A">
                <w:rPr>
                  <w:rStyle w:val="a3"/>
                </w:rPr>
                <w:t>/</w:t>
              </w:r>
              <w:r w:rsidRPr="00CA504A">
                <w:rPr>
                  <w:rStyle w:val="a3"/>
                  <w:lang w:val="en-US"/>
                </w:rPr>
                <w:t>tree</w:t>
              </w:r>
              <w:r w:rsidRPr="00CA504A">
                <w:rPr>
                  <w:rStyle w:val="a3"/>
                </w:rPr>
                <w:t>/</w:t>
              </w:r>
              <w:r w:rsidRPr="00CA504A">
                <w:rPr>
                  <w:rStyle w:val="a3"/>
                  <w:lang w:val="en-US"/>
                </w:rPr>
                <w:t>master</w:t>
              </w:r>
              <w:r w:rsidRPr="00CA504A">
                <w:rPr>
                  <w:rStyle w:val="a3"/>
                </w:rPr>
                <w:t>/</w:t>
              </w:r>
              <w:proofErr w:type="spellStart"/>
              <w:r w:rsidRPr="00CA504A">
                <w:rPr>
                  <w:rStyle w:val="a3"/>
                  <w:lang w:val="en-US"/>
                </w:rPr>
                <w:t>ToggleExample</w:t>
              </w:r>
              <w:proofErr w:type="spellEnd"/>
            </w:hyperlink>
            <w:r w:rsidRPr="00CA504A">
              <w:t>.</w:t>
            </w:r>
          </w:p>
        </w:tc>
      </w:tr>
      <w:tr w:rsidR="00763606" w14:paraId="53317015" w14:textId="77777777" w:rsidTr="00763606">
        <w:tc>
          <w:tcPr>
            <w:tcW w:w="9345" w:type="dxa"/>
          </w:tcPr>
          <w:p w14:paraId="3034D667" w14:textId="6086C5A9" w:rsidR="0085655D" w:rsidRPr="007308D1" w:rsidRDefault="007308D1">
            <w:r>
              <w:lastRenderedPageBreak/>
              <w:t>Начало работы.</w:t>
            </w:r>
          </w:p>
          <w:p w14:paraId="63807C67" w14:textId="5CB1E897" w:rsidR="00763606" w:rsidRDefault="0085655D">
            <w:r>
              <w:rPr>
                <w:noProof/>
              </w:rPr>
              <w:drawing>
                <wp:inline distT="0" distB="0" distL="0" distR="0" wp14:anchorId="36685086" wp14:editId="6CFC26AF">
                  <wp:extent cx="2903220" cy="2514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606" w14:paraId="1B4924BF" w14:textId="77777777" w:rsidTr="00763606">
        <w:tc>
          <w:tcPr>
            <w:tcW w:w="9345" w:type="dxa"/>
          </w:tcPr>
          <w:p w14:paraId="7C0D0A18" w14:textId="77777777" w:rsidR="00763606" w:rsidRDefault="00763606"/>
        </w:tc>
      </w:tr>
    </w:tbl>
    <w:p w14:paraId="37EB5756" w14:textId="77777777" w:rsidR="00B108BB" w:rsidRPr="0023698C" w:rsidRDefault="00B108BB"/>
    <w:p w14:paraId="4707CE5C" w14:textId="0097BFFD" w:rsidR="00995FCC" w:rsidRDefault="00995FC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E7754" w14:paraId="3D2259A1" w14:textId="77777777" w:rsidTr="00CE7754">
        <w:trPr>
          <w:trHeight w:val="126"/>
        </w:trPr>
        <w:tc>
          <w:tcPr>
            <w:tcW w:w="9345" w:type="dxa"/>
            <w:gridSpan w:val="2"/>
            <w:shd w:val="clear" w:color="auto" w:fill="ACB9CA" w:themeFill="text2" w:themeFillTint="66"/>
          </w:tcPr>
          <w:p w14:paraId="1052375B" w14:textId="7CB02D45" w:rsidR="00CE7754" w:rsidRPr="00CE7754" w:rsidRDefault="00CE7754" w:rsidP="00CE7754">
            <w:pPr>
              <w:jc w:val="center"/>
              <w:rPr>
                <w:b/>
                <w:bCs/>
                <w:sz w:val="28"/>
                <w:szCs w:val="28"/>
              </w:rPr>
            </w:pPr>
            <w:r w:rsidRPr="00CE7754">
              <w:rPr>
                <w:b/>
                <w:bCs/>
                <w:sz w:val="28"/>
                <w:szCs w:val="28"/>
              </w:rPr>
              <w:t>Система анимации в Unity</w:t>
            </w:r>
          </w:p>
        </w:tc>
      </w:tr>
      <w:tr w:rsidR="00CE7754" w14:paraId="33E462A2" w14:textId="77777777" w:rsidTr="00CE7754">
        <w:tc>
          <w:tcPr>
            <w:tcW w:w="9345" w:type="dxa"/>
            <w:gridSpan w:val="2"/>
          </w:tcPr>
          <w:p w14:paraId="69D53879" w14:textId="58ACEA95" w:rsidR="00CE7754" w:rsidRDefault="00000000">
            <w:hyperlink r:id="rId11" w:history="1">
              <w:r w:rsidR="00CE7754" w:rsidRPr="00995FCC">
                <w:rPr>
                  <w:rStyle w:val="a3"/>
                </w:rPr>
                <w:t>Уроки</w:t>
              </w:r>
            </w:hyperlink>
            <w:r w:rsidR="00CE7754">
              <w:t>.</w:t>
            </w:r>
          </w:p>
        </w:tc>
      </w:tr>
      <w:tr w:rsidR="00DF6C2D" w:rsidRPr="00715E27" w14:paraId="71A1DA65" w14:textId="77777777" w:rsidTr="000527E8">
        <w:tc>
          <w:tcPr>
            <w:tcW w:w="1696" w:type="dxa"/>
          </w:tcPr>
          <w:p w14:paraId="3796C841" w14:textId="77777777" w:rsidR="00DF6C2D" w:rsidRPr="00DF6C2D" w:rsidRDefault="00DF6C2D">
            <w:r>
              <w:t>Назначить анимацию</w:t>
            </w:r>
          </w:p>
        </w:tc>
        <w:tc>
          <w:tcPr>
            <w:tcW w:w="7649" w:type="dxa"/>
          </w:tcPr>
          <w:p w14:paraId="61CB5F49" w14:textId="77777777" w:rsidR="00DF6C2D" w:rsidRDefault="00DF6C2D">
            <w:pPr>
              <w:rPr>
                <w:lang w:val="en-US"/>
              </w:rPr>
            </w:pPr>
            <w:r>
              <w:t>На</w:t>
            </w:r>
            <w:r w:rsidRPr="00DF6C2D">
              <w:rPr>
                <w:lang w:val="en-US"/>
              </w:rPr>
              <w:t xml:space="preserve"> </w:t>
            </w:r>
            <w:r>
              <w:t>объект</w:t>
            </w:r>
            <w:r w:rsidRPr="00DF6C2D">
              <w:rPr>
                <w:lang w:val="en-US"/>
              </w:rPr>
              <w:t xml:space="preserve"> – </w:t>
            </w:r>
            <w:r w:rsidRPr="00DF6C2D">
              <w:rPr>
                <w:b/>
                <w:bCs/>
                <w:lang w:val="en-US"/>
              </w:rPr>
              <w:t>Animator</w:t>
            </w:r>
            <w:r w:rsidRPr="00DF6C2D">
              <w:rPr>
                <w:lang w:val="en-US"/>
              </w:rPr>
              <w:t xml:space="preserve">, </w:t>
            </w:r>
            <w:r>
              <w:t>в</w:t>
            </w:r>
            <w:r w:rsidRPr="00DF6C2D">
              <w:rPr>
                <w:lang w:val="en-US"/>
              </w:rPr>
              <w:t xml:space="preserve"> </w:t>
            </w:r>
            <w:r w:rsidRPr="00DF6C2D">
              <w:rPr>
                <w:b/>
                <w:bCs/>
                <w:lang w:val="en-US"/>
              </w:rPr>
              <w:t>Assets</w:t>
            </w:r>
            <w:r w:rsidRPr="00DF6C2D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6C2D">
              <w:rPr>
                <w:lang w:val="en-US"/>
              </w:rPr>
              <w:t xml:space="preserve"> </w:t>
            </w:r>
            <w:r w:rsidRPr="00DF6C2D">
              <w:rPr>
                <w:b/>
                <w:bCs/>
                <w:lang w:val="en-US"/>
              </w:rPr>
              <w:t>Animator Controller</w:t>
            </w:r>
            <w:r>
              <w:rPr>
                <w:lang w:val="en-US"/>
              </w:rPr>
              <w:t xml:space="preserve">. </w:t>
            </w:r>
          </w:p>
          <w:p w14:paraId="5BA8B12C" w14:textId="2F3CC8EC" w:rsidR="00DF6C2D" w:rsidRPr="00DF6C2D" w:rsidRDefault="00DF6C2D">
            <w:pPr>
              <w:rPr>
                <w:lang w:val="en-US"/>
              </w:rPr>
            </w:pPr>
            <w:r w:rsidRPr="00DF6C2D">
              <w:rPr>
                <w:b/>
                <w:bCs/>
                <w:lang w:val="en-US"/>
              </w:rPr>
              <w:t>Animator Controller</w:t>
            </w:r>
            <w:r>
              <w:rPr>
                <w:lang w:val="en-US"/>
              </w:rPr>
              <w:t xml:space="preserve"> </w:t>
            </w:r>
            <w:r>
              <w:t>перетащить</w:t>
            </w:r>
            <w:r w:rsidRPr="00DF6C2D">
              <w:rPr>
                <w:lang w:val="en-US"/>
              </w:rPr>
              <w:t xml:space="preserve"> </w:t>
            </w:r>
            <w:r>
              <w:t>на</w:t>
            </w:r>
            <w:r w:rsidRPr="00DF6C2D">
              <w:rPr>
                <w:lang w:val="en-US"/>
              </w:rPr>
              <w:t xml:space="preserve"> </w:t>
            </w:r>
            <w:r w:rsidRPr="00DF6C2D">
              <w:rPr>
                <w:b/>
                <w:bCs/>
                <w:lang w:val="en-US"/>
              </w:rPr>
              <w:t>Animator</w:t>
            </w:r>
          </w:p>
        </w:tc>
      </w:tr>
      <w:tr w:rsidR="00DF6C2D" w:rsidRPr="00DF6C2D" w14:paraId="10861D3A" w14:textId="77777777" w:rsidTr="000527E8">
        <w:tc>
          <w:tcPr>
            <w:tcW w:w="1696" w:type="dxa"/>
          </w:tcPr>
          <w:p w14:paraId="5257375F" w14:textId="77777777" w:rsidR="00DF6C2D" w:rsidRPr="00DF6C2D" w:rsidRDefault="00DF6C2D">
            <w:r>
              <w:t>Отделить анимацию</w:t>
            </w:r>
          </w:p>
        </w:tc>
        <w:tc>
          <w:tcPr>
            <w:tcW w:w="7649" w:type="dxa"/>
          </w:tcPr>
          <w:p w14:paraId="2D9D8F10" w14:textId="1DC22F81" w:rsidR="00DF6C2D" w:rsidRPr="00DF6C2D" w:rsidRDefault="00DF6C2D">
            <w:r>
              <w:t xml:space="preserve">Выбрать ее и нажать </w:t>
            </w:r>
            <w:r w:rsidRPr="00DF6C2D">
              <w:rPr>
                <w:b/>
                <w:bCs/>
                <w:lang w:val="en-US"/>
              </w:rPr>
              <w:t>Ctrl</w:t>
            </w:r>
            <w:r w:rsidRPr="00DF6C2D">
              <w:rPr>
                <w:b/>
                <w:bCs/>
              </w:rPr>
              <w:t xml:space="preserve"> + </w:t>
            </w:r>
            <w:r w:rsidRPr="00DF6C2D">
              <w:rPr>
                <w:b/>
                <w:bCs/>
                <w:lang w:val="en-US"/>
              </w:rPr>
              <w:t>D</w:t>
            </w:r>
          </w:p>
        </w:tc>
      </w:tr>
      <w:tr w:rsidR="00DF6C2D" w:rsidRPr="00B517D1" w14:paraId="1BEEE55A" w14:textId="77777777" w:rsidTr="000527E8">
        <w:tc>
          <w:tcPr>
            <w:tcW w:w="1696" w:type="dxa"/>
          </w:tcPr>
          <w:p w14:paraId="1D0EF95F" w14:textId="0C3E1AB8" w:rsidR="00DF6C2D" w:rsidRPr="00B517D1" w:rsidRDefault="00B517D1">
            <w:pPr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7649" w:type="dxa"/>
          </w:tcPr>
          <w:p w14:paraId="4E74DA93" w14:textId="77777777" w:rsidR="00DF6C2D" w:rsidRDefault="00B517D1">
            <w:r>
              <w:rPr>
                <w:noProof/>
              </w:rPr>
              <w:drawing>
                <wp:inline distT="0" distB="0" distL="0" distR="0" wp14:anchorId="79454804" wp14:editId="71E8BC42">
                  <wp:extent cx="3017520" cy="1775460"/>
                  <wp:effectExtent l="0" t="0" r="0" b="0"/>
                  <wp:docPr id="2" name="Рисунок 2" descr="Компонент Animator с назначенным контроллером и аватаро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омпонент Animator с назначенным контроллером и аватаром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3B99" w14:textId="77B98B7C" w:rsidR="00B517D1" w:rsidRDefault="00B517D1">
            <w:r w:rsidRPr="00B517D1">
              <w:rPr>
                <w:b/>
                <w:bCs/>
                <w:lang w:val="en-US"/>
              </w:rPr>
              <w:t>Update</w:t>
            </w:r>
            <w:r w:rsidRPr="00B517D1">
              <w:rPr>
                <w:b/>
                <w:bCs/>
              </w:rPr>
              <w:t xml:space="preserve"> </w:t>
            </w:r>
            <w:r w:rsidRPr="00B517D1">
              <w:rPr>
                <w:b/>
                <w:bCs/>
                <w:lang w:val="en-US"/>
              </w:rPr>
              <w:t>Mode</w:t>
            </w:r>
            <w:r w:rsidRPr="00B517D1">
              <w:t xml:space="preserve">:  </w:t>
            </w:r>
            <w:r w:rsidRPr="00750E9B">
              <w:rPr>
                <w:b/>
                <w:bCs/>
                <w:lang w:val="en-US"/>
              </w:rPr>
              <w:t>Animate</w:t>
            </w:r>
            <w:r w:rsidRPr="00750E9B">
              <w:rPr>
                <w:b/>
                <w:bCs/>
              </w:rPr>
              <w:t xml:space="preserve"> </w:t>
            </w:r>
            <w:r w:rsidRPr="00750E9B">
              <w:rPr>
                <w:b/>
                <w:bCs/>
                <w:lang w:val="en-US"/>
              </w:rPr>
              <w:t>Physics</w:t>
            </w:r>
            <w:r w:rsidRPr="00B517D1">
              <w:t xml:space="preserve"> – </w:t>
            </w:r>
            <w:r>
              <w:t>для</w:t>
            </w:r>
            <w:r w:rsidRPr="00B517D1">
              <w:t xml:space="preserve"> </w:t>
            </w:r>
            <w:r>
              <w:t xml:space="preserve">объектов, взаимодействующих с физическими </w:t>
            </w:r>
            <w:r w:rsidR="00750E9B">
              <w:t xml:space="preserve">объектами, </w:t>
            </w:r>
            <w:r w:rsidR="00750E9B" w:rsidRPr="00750E9B">
              <w:rPr>
                <w:b/>
                <w:bCs/>
              </w:rPr>
              <w:t>Unscaled</w:t>
            </w:r>
            <w:r w:rsidRPr="00750E9B">
              <w:rPr>
                <w:b/>
                <w:bCs/>
              </w:rPr>
              <w:t xml:space="preserve"> Time</w:t>
            </w:r>
            <w:r>
              <w:t xml:space="preserve"> – для интерфейсов (чтобы работали во время паузы, например)</w:t>
            </w:r>
          </w:p>
          <w:p w14:paraId="6281783F" w14:textId="30A4CC8B" w:rsidR="00B517D1" w:rsidRPr="00B517D1" w:rsidRDefault="00B517D1">
            <w:r w:rsidRPr="00B517D1">
              <w:rPr>
                <w:b/>
                <w:bCs/>
              </w:rPr>
              <w:t>Culling Mode:</w:t>
            </w:r>
            <w:r>
              <w:t xml:space="preserve"> </w:t>
            </w:r>
            <w:r w:rsidR="00750E9B">
              <w:t xml:space="preserve"> нужно ли </w:t>
            </w:r>
            <w:r>
              <w:t>анимировать объект</w:t>
            </w:r>
            <w:r w:rsidR="00750E9B">
              <w:t xml:space="preserve"> когда он</w:t>
            </w:r>
            <w:r>
              <w:t xml:space="preserve"> не в поле камеры.</w:t>
            </w:r>
          </w:p>
        </w:tc>
      </w:tr>
      <w:tr w:rsidR="00CC3122" w:rsidRPr="00B517D1" w14:paraId="2F38876E" w14:textId="77777777" w:rsidTr="00CC3122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63520CF" w14:textId="19F50C81" w:rsidR="00CC3122" w:rsidRPr="00CC3122" w:rsidRDefault="00CC3122" w:rsidP="00CC3122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CC3122">
              <w:rPr>
                <w:b/>
                <w:bCs/>
                <w:sz w:val="24"/>
                <w:szCs w:val="24"/>
                <w:lang w:val="en-US"/>
              </w:rPr>
              <w:t>Mixamo</w:t>
            </w:r>
          </w:p>
        </w:tc>
      </w:tr>
      <w:tr w:rsidR="00CC3122" w:rsidRPr="00B517D1" w14:paraId="11820336" w14:textId="77777777" w:rsidTr="00CC3122">
        <w:tc>
          <w:tcPr>
            <w:tcW w:w="9345" w:type="dxa"/>
            <w:gridSpan w:val="2"/>
            <w:shd w:val="clear" w:color="auto" w:fill="auto"/>
          </w:tcPr>
          <w:p w14:paraId="77C6F524" w14:textId="38FB51E9" w:rsidR="00CC3122" w:rsidRDefault="00CC3122" w:rsidP="00CC3122">
            <w:pPr>
              <w:pStyle w:val="a7"/>
              <w:numPr>
                <w:ilvl w:val="0"/>
                <w:numId w:val="1"/>
              </w:numPr>
            </w:pPr>
            <w:r w:rsidRPr="00CC3122">
              <w:rPr>
                <w:b/>
                <w:bCs/>
                <w:lang w:val="en-US"/>
              </w:rPr>
              <w:t>Mixamo</w:t>
            </w:r>
            <w:r w:rsidRPr="00CC3122">
              <w:t xml:space="preserve"> </w:t>
            </w:r>
            <w:r>
              <w:t xml:space="preserve">предлагает персонажи и анимации, готовые к использованию как тип </w:t>
            </w:r>
            <w:r w:rsidRPr="00CC3122">
              <w:rPr>
                <w:b/>
                <w:bCs/>
                <w:lang w:val="en-US"/>
              </w:rPr>
              <w:t>Humanoid</w:t>
            </w:r>
            <w:r w:rsidRPr="00CC3122">
              <w:t xml:space="preserve">. </w:t>
            </w:r>
            <w:r>
              <w:t xml:space="preserve">По-умолчанию это тип </w:t>
            </w:r>
            <w:r w:rsidRPr="00CC3122">
              <w:rPr>
                <w:b/>
                <w:bCs/>
                <w:lang w:val="en-US"/>
              </w:rPr>
              <w:t>Generic</w:t>
            </w:r>
            <w:r>
              <w:t xml:space="preserve">, поэтому следует сразу преобразовать. После преобразования сгенерируется новый </w:t>
            </w:r>
            <w:r w:rsidRPr="00CC3122">
              <w:rPr>
                <w:b/>
                <w:bCs/>
                <w:lang w:val="en-US"/>
              </w:rPr>
              <w:t>Avatar</w:t>
            </w:r>
            <w:r>
              <w:t xml:space="preserve">, который следует перетащить в </w:t>
            </w:r>
            <w:r w:rsidRPr="00CC3122">
              <w:rPr>
                <w:b/>
                <w:bCs/>
                <w:lang w:val="en-US"/>
              </w:rPr>
              <w:t>Animator</w:t>
            </w:r>
            <w:r w:rsidRPr="00CC3122">
              <w:t>.</w:t>
            </w:r>
          </w:p>
          <w:p w14:paraId="1C8220C7" w14:textId="23383B1D" w:rsidR="006F3804" w:rsidRDefault="00907ED7" w:rsidP="006F3804">
            <w:pPr>
              <w:pStyle w:val="a7"/>
              <w:ind w:left="816"/>
            </w:pPr>
            <w:r w:rsidRPr="00907ED7">
              <w:rPr>
                <w:b/>
                <w:bCs/>
                <w:color w:val="FF0000"/>
              </w:rPr>
              <w:t>Важно</w:t>
            </w:r>
            <w:r>
              <w:t xml:space="preserve">! </w:t>
            </w:r>
            <w:r w:rsidR="006F3804">
              <w:t xml:space="preserve">Это следует сделать и для анимаций, которые загружены без </w:t>
            </w:r>
            <w:r w:rsidR="006F3804" w:rsidRPr="00621AD3">
              <w:rPr>
                <w:b/>
                <w:bCs/>
              </w:rPr>
              <w:t>m</w:t>
            </w:r>
            <w:proofErr w:type="spellStart"/>
            <w:r w:rsidR="006F3804" w:rsidRPr="00621AD3">
              <w:rPr>
                <w:b/>
                <w:bCs/>
                <w:lang w:val="en-US"/>
              </w:rPr>
              <w:t>esh</w:t>
            </w:r>
            <w:proofErr w:type="spellEnd"/>
            <w:r w:rsidR="006F3804" w:rsidRPr="006F3804">
              <w:t>.</w:t>
            </w:r>
            <w:r>
              <w:t xml:space="preserve"> Кроме того, нужно указать аватар исходной </w:t>
            </w:r>
            <w:r w:rsidRPr="00621AD3">
              <w:rPr>
                <w:b/>
                <w:bCs/>
                <w:lang w:val="en-US"/>
              </w:rPr>
              <w:t>mesh</w:t>
            </w:r>
            <w:r w:rsidR="00621AD3">
              <w:t xml:space="preserve"> (именно той, которая была загружена в </w:t>
            </w:r>
            <w:r w:rsidR="00621AD3" w:rsidRPr="00621AD3">
              <w:rPr>
                <w:b/>
                <w:bCs/>
                <w:lang w:val="en-US"/>
              </w:rPr>
              <w:t>Mixamo</w:t>
            </w:r>
            <w:r w:rsidR="00621AD3" w:rsidRPr="00621AD3">
              <w:t xml:space="preserve"> </w:t>
            </w:r>
            <w:r w:rsidR="00621AD3">
              <w:t>при выборе анимации)</w:t>
            </w:r>
            <w:r w:rsidRPr="00907ED7">
              <w:t xml:space="preserve">, </w:t>
            </w:r>
            <w:r>
              <w:t>поскольку сгенерированный аватар может иметь проблемы. И только после этого можно отсоединять анимацию.</w:t>
            </w:r>
          </w:p>
          <w:p w14:paraId="3F409250" w14:textId="144FF17A" w:rsidR="00621AD3" w:rsidRPr="00621AD3" w:rsidRDefault="00621AD3" w:rsidP="006F3804">
            <w:pPr>
              <w:pStyle w:val="a7"/>
              <w:ind w:left="816"/>
            </w:pPr>
            <w:r>
              <w:rPr>
                <w:b/>
                <w:bCs/>
                <w:color w:val="FF0000"/>
              </w:rPr>
              <w:t>Совет</w:t>
            </w:r>
            <w:r w:rsidRPr="00621AD3">
              <w:t>.</w:t>
            </w:r>
            <w:r>
              <w:t xml:space="preserve"> Для загрузки анимаций используй один и тот же </w:t>
            </w:r>
            <w:r w:rsidRPr="007F0318">
              <w:rPr>
                <w:b/>
                <w:bCs/>
                <w:lang w:val="en-US"/>
              </w:rPr>
              <w:t>mesh</w:t>
            </w:r>
            <w:r w:rsidRPr="00621AD3">
              <w:t xml:space="preserve"> </w:t>
            </w:r>
            <w:r>
              <w:t xml:space="preserve">и используй его аватар для всех прочих </w:t>
            </w:r>
            <w:r>
              <w:rPr>
                <w:lang w:val="en-US"/>
              </w:rPr>
              <w:t>mesh</w:t>
            </w:r>
            <w:r w:rsidRPr="00621AD3">
              <w:t>.</w:t>
            </w:r>
          </w:p>
          <w:p w14:paraId="6F829BB6" w14:textId="77777777" w:rsidR="00CC3122" w:rsidRDefault="00CC3122" w:rsidP="00CC3122">
            <w:pPr>
              <w:pStyle w:val="a7"/>
              <w:numPr>
                <w:ilvl w:val="0"/>
                <w:numId w:val="1"/>
              </w:numPr>
            </w:pPr>
            <w:r>
              <w:lastRenderedPageBreak/>
              <w:t xml:space="preserve">Анимации </w:t>
            </w:r>
            <w:r w:rsidRPr="00CC3122">
              <w:rPr>
                <w:b/>
                <w:bCs/>
                <w:lang w:val="en-US"/>
              </w:rPr>
              <w:t>Mixamo</w:t>
            </w:r>
            <w:r w:rsidRPr="00CC3122">
              <w:t xml:space="preserve"> </w:t>
            </w:r>
            <w:r>
              <w:t xml:space="preserve">можно назначать другим персонажам только после того, когда тип будет </w:t>
            </w:r>
            <w:r w:rsidRPr="00CC3122">
              <w:rPr>
                <w:lang w:val="en-US"/>
              </w:rPr>
              <w:t>Humanoid</w:t>
            </w:r>
            <w:r w:rsidRPr="00CC3122">
              <w:t xml:space="preserve">, </w:t>
            </w:r>
            <w:r>
              <w:t>иначе они будут работать только для того объекта, с которым были скачаны.</w:t>
            </w:r>
          </w:p>
          <w:p w14:paraId="7462E898" w14:textId="12BE6C66" w:rsidR="006F3804" w:rsidRPr="00CC3122" w:rsidRDefault="006F3804" w:rsidP="00CC3122">
            <w:pPr>
              <w:pStyle w:val="a7"/>
              <w:numPr>
                <w:ilvl w:val="0"/>
                <w:numId w:val="1"/>
              </w:numPr>
            </w:pPr>
            <w:r>
              <w:t xml:space="preserve">Текстуры персонажа скорее всего будут упакованы в </w:t>
            </w:r>
            <w:r w:rsidRPr="006F3804">
              <w:t>.</w:t>
            </w:r>
            <w:r>
              <w:t>f</w:t>
            </w:r>
            <w:r>
              <w:rPr>
                <w:lang w:val="en-US"/>
              </w:rPr>
              <w:t>bx</w:t>
            </w:r>
            <w:r>
              <w:t>, поэтому их придется распаковать.</w:t>
            </w:r>
          </w:p>
        </w:tc>
      </w:tr>
      <w:tr w:rsidR="00CC3122" w:rsidRPr="00B517D1" w14:paraId="0D3CEF9D" w14:textId="77777777" w:rsidTr="000527E8">
        <w:tc>
          <w:tcPr>
            <w:tcW w:w="1696" w:type="dxa"/>
          </w:tcPr>
          <w:p w14:paraId="6F39CD4E" w14:textId="77777777" w:rsidR="00CC3122" w:rsidRPr="00CC3122" w:rsidRDefault="00CC3122"/>
        </w:tc>
        <w:tc>
          <w:tcPr>
            <w:tcW w:w="7649" w:type="dxa"/>
          </w:tcPr>
          <w:p w14:paraId="178610BD" w14:textId="77777777" w:rsidR="00CC3122" w:rsidRDefault="00CC3122">
            <w:pPr>
              <w:rPr>
                <w:noProof/>
              </w:rPr>
            </w:pPr>
          </w:p>
        </w:tc>
      </w:tr>
      <w:tr w:rsidR="000527E8" w:rsidRPr="00B517D1" w14:paraId="1332C48B" w14:textId="77777777" w:rsidTr="000527E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F747ED6" w14:textId="203D145F" w:rsidR="000527E8" w:rsidRPr="000527E8" w:rsidRDefault="000527E8" w:rsidP="000527E8">
            <w:pPr>
              <w:jc w:val="center"/>
              <w:rPr>
                <w:b/>
                <w:bCs/>
                <w:noProof/>
                <w:sz w:val="24"/>
                <w:szCs w:val="24"/>
                <w:lang w:val="en-US"/>
              </w:rPr>
            </w:pPr>
            <w:r w:rsidRPr="000527E8">
              <w:rPr>
                <w:b/>
                <w:bCs/>
                <w:noProof/>
                <w:sz w:val="24"/>
                <w:szCs w:val="24"/>
                <w:lang w:val="en-US"/>
              </w:rPr>
              <w:t>Animation Rigging</w:t>
            </w:r>
          </w:p>
        </w:tc>
      </w:tr>
      <w:tr w:rsidR="000527E8" w:rsidRPr="00B517D1" w14:paraId="538B350F" w14:textId="77777777" w:rsidTr="000527E8">
        <w:tc>
          <w:tcPr>
            <w:tcW w:w="9345" w:type="dxa"/>
            <w:gridSpan w:val="2"/>
            <w:shd w:val="clear" w:color="auto" w:fill="auto"/>
          </w:tcPr>
          <w:p w14:paraId="56747D69" w14:textId="77777777" w:rsidR="000527E8" w:rsidRDefault="000527E8" w:rsidP="000527E8">
            <w:r>
              <w:rPr>
                <w:lang w:val="en-US"/>
              </w:rPr>
              <w:t>Rigging</w:t>
            </w:r>
            <w:r w:rsidRPr="000527E8">
              <w:t xml:space="preserve"> </w:t>
            </w:r>
            <w:r>
              <w:t xml:space="preserve">в </w:t>
            </w:r>
            <w:r>
              <w:rPr>
                <w:lang w:val="en-US"/>
              </w:rPr>
              <w:t>Unity</w:t>
            </w:r>
            <w:r w:rsidRPr="000527E8">
              <w:t xml:space="preserve">. </w:t>
            </w:r>
            <w:r>
              <w:t>Позволяет в интерактивном режиме взаимодействовать со скелетом персонажа.</w:t>
            </w:r>
          </w:p>
          <w:p w14:paraId="7E245985" w14:textId="2445E15E" w:rsidR="00212D76" w:rsidRPr="00212D76" w:rsidRDefault="00000000" w:rsidP="000527E8">
            <w:hyperlink r:id="rId13" w:history="1">
              <w:r w:rsidR="00212D76" w:rsidRPr="00212D76">
                <w:rPr>
                  <w:rStyle w:val="a3"/>
                </w:rPr>
                <w:t>Доки</w:t>
              </w:r>
            </w:hyperlink>
            <w:r w:rsidR="00212D76">
              <w:t>.</w:t>
            </w:r>
          </w:p>
        </w:tc>
      </w:tr>
      <w:tr w:rsidR="00F33039" w:rsidRPr="00EF62DC" w14:paraId="7309E746" w14:textId="77777777" w:rsidTr="006C6E34">
        <w:tc>
          <w:tcPr>
            <w:tcW w:w="9345" w:type="dxa"/>
            <w:gridSpan w:val="2"/>
          </w:tcPr>
          <w:p w14:paraId="6A84F616" w14:textId="77777777" w:rsidR="00F33039" w:rsidRPr="00CC3122" w:rsidRDefault="00F33039">
            <w:r>
              <w:t>Установка</w:t>
            </w:r>
          </w:p>
          <w:p w14:paraId="276403D9" w14:textId="37EBC22C" w:rsidR="00F33039" w:rsidRPr="00F33039" w:rsidRDefault="00F33039" w:rsidP="000527E8">
            <w:pPr>
              <w:pStyle w:val="a7"/>
              <w:numPr>
                <w:ilvl w:val="0"/>
                <w:numId w:val="2"/>
              </w:numPr>
              <w:rPr>
                <w:noProof/>
                <w:lang w:val="en-US"/>
              </w:rPr>
            </w:pPr>
            <w:r>
              <w:rPr>
                <w:noProof/>
              </w:rPr>
              <w:t>В</w:t>
            </w:r>
            <w:r w:rsidRPr="000527E8">
              <w:rPr>
                <w:noProof/>
                <w:lang w:val="en-US"/>
              </w:rPr>
              <w:t xml:space="preserve"> </w:t>
            </w:r>
            <w:r w:rsidRPr="000527E8">
              <w:rPr>
                <w:b/>
                <w:bCs/>
                <w:noProof/>
                <w:lang w:val="en-US"/>
              </w:rPr>
              <w:t>Package Manager</w:t>
            </w:r>
            <w:r w:rsidRPr="000527E8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называется</w:t>
            </w:r>
            <w:r w:rsidRPr="000527E8">
              <w:rPr>
                <w:noProof/>
                <w:lang w:val="en-US"/>
              </w:rPr>
              <w:t xml:space="preserve"> </w:t>
            </w:r>
            <w:r w:rsidRPr="000527E8">
              <w:rPr>
                <w:b/>
                <w:bCs/>
                <w:noProof/>
                <w:lang w:val="en-US"/>
              </w:rPr>
              <w:t xml:space="preserve">Animation Rigging. </w:t>
            </w:r>
            <w:r w:rsidRPr="000527E8">
              <w:rPr>
                <w:noProof/>
              </w:rPr>
              <w:t>Установить</w:t>
            </w:r>
            <w:r w:rsidRPr="00F33039">
              <w:rPr>
                <w:noProof/>
                <w:lang w:val="en-US"/>
              </w:rPr>
              <w:t>.</w:t>
            </w:r>
          </w:p>
          <w:p w14:paraId="579023D0" w14:textId="77777777" w:rsidR="00F33039" w:rsidRPr="000527E8" w:rsidRDefault="00F33039" w:rsidP="000527E8">
            <w:pPr>
              <w:pStyle w:val="a7"/>
              <w:numPr>
                <w:ilvl w:val="0"/>
                <w:numId w:val="2"/>
              </w:numPr>
              <w:rPr>
                <w:b/>
                <w:bCs/>
                <w:noProof/>
              </w:rPr>
            </w:pPr>
            <w:r w:rsidRPr="000527E8">
              <w:rPr>
                <w:b/>
                <w:bCs/>
                <w:noProof/>
                <w:lang w:val="en-US"/>
              </w:rPr>
              <w:t>Animator</w:t>
            </w:r>
          </w:p>
          <w:p w14:paraId="309A4E1F" w14:textId="77777777" w:rsidR="00F33039" w:rsidRPr="000527E8" w:rsidRDefault="00F33039" w:rsidP="000527E8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 w:rsidRPr="000527E8">
              <w:rPr>
                <w:b/>
                <w:bCs/>
                <w:noProof/>
                <w:lang w:val="en-US"/>
              </w:rPr>
              <w:t>Rig</w:t>
            </w:r>
            <w:r w:rsidRPr="000527E8">
              <w:rPr>
                <w:b/>
                <w:bCs/>
                <w:noProof/>
              </w:rPr>
              <w:t xml:space="preserve"> </w:t>
            </w:r>
            <w:r w:rsidRPr="000527E8">
              <w:rPr>
                <w:b/>
                <w:bCs/>
                <w:noProof/>
                <w:lang w:val="en-US"/>
              </w:rPr>
              <w:t>Builder</w:t>
            </w:r>
            <w:r w:rsidRPr="000527E8">
              <w:rPr>
                <w:noProof/>
              </w:rPr>
              <w:t xml:space="preserve"> </w:t>
            </w:r>
            <w:r>
              <w:rPr>
                <w:noProof/>
              </w:rPr>
              <w:t xml:space="preserve">на том же уровне, что и </w:t>
            </w:r>
            <w:r w:rsidRPr="000527E8">
              <w:rPr>
                <w:b/>
                <w:bCs/>
                <w:noProof/>
                <w:lang w:val="en-US"/>
              </w:rPr>
              <w:t>Animator</w:t>
            </w:r>
          </w:p>
          <w:p w14:paraId="3D4A24E3" w14:textId="73E78EB5" w:rsidR="00F33039" w:rsidRDefault="00F33039" w:rsidP="000527E8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 w:rsidRPr="000527E8">
              <w:rPr>
                <w:b/>
                <w:bCs/>
                <w:noProof/>
                <w:lang w:val="en-US"/>
              </w:rPr>
              <w:t>Bone</w:t>
            </w:r>
            <w:r w:rsidRPr="000527E8">
              <w:rPr>
                <w:b/>
                <w:bCs/>
                <w:noProof/>
              </w:rPr>
              <w:t xml:space="preserve"> </w:t>
            </w:r>
            <w:r w:rsidRPr="000527E8">
              <w:rPr>
                <w:b/>
                <w:bCs/>
                <w:noProof/>
                <w:lang w:val="en-US"/>
              </w:rPr>
              <w:t>Renderer</w:t>
            </w:r>
            <w:r w:rsidRPr="000527E8">
              <w:rPr>
                <w:noProof/>
              </w:rPr>
              <w:t xml:space="preserve"> </w:t>
            </w:r>
            <w:r>
              <w:rPr>
                <w:noProof/>
              </w:rPr>
              <w:t xml:space="preserve">на том же уровне, что и </w:t>
            </w:r>
            <w:r w:rsidRPr="000527E8">
              <w:rPr>
                <w:b/>
                <w:bCs/>
                <w:noProof/>
                <w:lang w:val="en-US"/>
              </w:rPr>
              <w:t>Animator</w:t>
            </w:r>
            <w:r w:rsidRPr="000527E8">
              <w:rPr>
                <w:noProof/>
              </w:rPr>
              <w:t xml:space="preserve"> (</w:t>
            </w:r>
            <w:r>
              <w:rPr>
                <w:noProof/>
              </w:rPr>
              <w:t>не обязателен</w:t>
            </w:r>
            <w:r w:rsidRPr="000527E8">
              <w:rPr>
                <w:noProof/>
              </w:rPr>
              <w:t>)</w:t>
            </w:r>
            <w:r>
              <w:rPr>
                <w:noProof/>
              </w:rPr>
              <w:t>. Служит для визуализации костей. Он должен содержать все кости. Самый простой способ установить</w:t>
            </w:r>
            <w:r w:rsidRPr="00044FA2">
              <w:rPr>
                <w:noProof/>
              </w:rPr>
              <w:t xml:space="preserve"> </w:t>
            </w:r>
            <w:r>
              <w:rPr>
                <w:noProof/>
              </w:rPr>
              <w:t>через меню</w:t>
            </w:r>
            <w:r>
              <w:rPr>
                <w:noProof/>
                <w:lang w:val="en-US"/>
              </w:rPr>
              <w:t>:</w:t>
            </w:r>
          </w:p>
          <w:p w14:paraId="1C85F27C" w14:textId="1F263B7F" w:rsidR="00F33039" w:rsidRDefault="00F33039" w:rsidP="00044FA2">
            <w:pPr>
              <w:pStyle w:val="a7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CD568C9" wp14:editId="1A09CA8C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81915</wp:posOffset>
                  </wp:positionV>
                  <wp:extent cx="1455420" cy="838200"/>
                  <wp:effectExtent l="0" t="0" r="0" b="0"/>
                  <wp:wrapThrough wrapText="bothSides">
                    <wp:wrapPolygon edited="0">
                      <wp:start x="0" y="0"/>
                      <wp:lineTo x="0" y="21109"/>
                      <wp:lineTo x="21204" y="21109"/>
                      <wp:lineTo x="21204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lang w:val="en-US"/>
              </w:rPr>
              <w:t>Animation Rigging -&gt; Bone Renderer Setup</w:t>
            </w:r>
          </w:p>
          <w:p w14:paraId="4C5BFCAF" w14:textId="618D9BA6" w:rsidR="00F33039" w:rsidRDefault="00F33039" w:rsidP="00044FA2">
            <w:pPr>
              <w:pStyle w:val="a7"/>
              <w:rPr>
                <w:noProof/>
              </w:rPr>
            </w:pPr>
            <w:r>
              <w:rPr>
                <w:noProof/>
              </w:rPr>
              <w:t>Теперь можно настроить как отображать кости (цвет, разме, вид)</w:t>
            </w:r>
          </w:p>
          <w:p w14:paraId="5CDCFECB" w14:textId="45454D78" w:rsidR="00F33039" w:rsidRDefault="00F33039" w:rsidP="00327D62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На уровень ниже создаем</w:t>
            </w:r>
            <w:r w:rsidRPr="00273574">
              <w:rPr>
                <w:noProof/>
              </w:rPr>
              <w:t xml:space="preserve"> </w:t>
            </w:r>
            <w:r>
              <w:rPr>
                <w:noProof/>
              </w:rPr>
              <w:t>пустой дочерний объект</w:t>
            </w:r>
            <w:r w:rsidRPr="0029355F">
              <w:rPr>
                <w:noProof/>
              </w:rPr>
              <w:t xml:space="preserve"> </w:t>
            </w:r>
            <w:r w:rsidRPr="00273574">
              <w:rPr>
                <w:b/>
                <w:bCs/>
                <w:noProof/>
              </w:rPr>
              <w:t>T</w:t>
            </w:r>
            <w:r w:rsidRPr="00273574">
              <w:rPr>
                <w:b/>
                <w:bCs/>
                <w:noProof/>
                <w:lang w:val="en-US"/>
              </w:rPr>
              <w:t>argetTracking</w:t>
            </w:r>
            <w:r w:rsidRPr="00273574">
              <w:rPr>
                <w:noProof/>
              </w:rPr>
              <w:t xml:space="preserve"> </w:t>
            </w:r>
            <w:r>
              <w:rPr>
                <w:noProof/>
              </w:rPr>
              <w:t xml:space="preserve">и вешаем на него компонет </w:t>
            </w:r>
            <w:r w:rsidRPr="0029355F">
              <w:rPr>
                <w:b/>
                <w:bCs/>
                <w:noProof/>
                <w:lang w:val="en-US"/>
              </w:rPr>
              <w:t>Rig</w:t>
            </w:r>
            <w:r w:rsidRPr="0029355F">
              <w:rPr>
                <w:noProof/>
              </w:rPr>
              <w:t xml:space="preserve">. </w:t>
            </w:r>
            <w:r>
              <w:rPr>
                <w:noProof/>
              </w:rPr>
              <w:t xml:space="preserve">Этот объект перетаскиваем в поле компонента </w:t>
            </w:r>
            <w:r w:rsidRPr="0029355F">
              <w:rPr>
                <w:b/>
                <w:bCs/>
                <w:noProof/>
                <w:lang w:val="en-US"/>
              </w:rPr>
              <w:t>Rig</w:t>
            </w:r>
            <w:r w:rsidRPr="00273574">
              <w:rPr>
                <w:b/>
                <w:bCs/>
                <w:noProof/>
              </w:rPr>
              <w:t xml:space="preserve"> </w:t>
            </w:r>
            <w:r w:rsidRPr="0029355F">
              <w:rPr>
                <w:b/>
                <w:bCs/>
                <w:noProof/>
                <w:lang w:val="en-US"/>
              </w:rPr>
              <w:t>B</w:t>
            </w:r>
            <w:r>
              <w:rPr>
                <w:b/>
                <w:bCs/>
                <w:noProof/>
                <w:lang w:val="en-US"/>
              </w:rPr>
              <w:t>u</w:t>
            </w:r>
            <w:r w:rsidRPr="0029355F">
              <w:rPr>
                <w:b/>
                <w:bCs/>
                <w:noProof/>
                <w:lang w:val="en-US"/>
              </w:rPr>
              <w:t>ilder</w:t>
            </w:r>
            <w:r w:rsidRPr="00273574">
              <w:rPr>
                <w:noProof/>
              </w:rPr>
              <w:t>.</w:t>
            </w:r>
          </w:p>
          <w:p w14:paraId="46C453FE" w14:textId="74A6A221" w:rsidR="00F33039" w:rsidRDefault="00F33039" w:rsidP="00327D62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53C8E54" wp14:editId="542DFF98">
                  <wp:simplePos x="0" y="0"/>
                  <wp:positionH relativeFrom="column">
                    <wp:posOffset>300355</wp:posOffset>
                  </wp:positionH>
                  <wp:positionV relativeFrom="paragraph">
                    <wp:posOffset>119380</wp:posOffset>
                  </wp:positionV>
                  <wp:extent cx="1729740" cy="990600"/>
                  <wp:effectExtent l="0" t="0" r="3810" b="0"/>
                  <wp:wrapThrough wrapText="bothSides">
                    <wp:wrapPolygon edited="0">
                      <wp:start x="0" y="0"/>
                      <wp:lineTo x="0" y="21185"/>
                      <wp:lineTo x="21410" y="21185"/>
                      <wp:lineTo x="21410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7546CE5" wp14:editId="0A342A9C">
                  <wp:simplePos x="0" y="0"/>
                  <wp:positionH relativeFrom="column">
                    <wp:posOffset>2583180</wp:posOffset>
                  </wp:positionH>
                  <wp:positionV relativeFrom="paragraph">
                    <wp:posOffset>349885</wp:posOffset>
                  </wp:positionV>
                  <wp:extent cx="3131820" cy="2392680"/>
                  <wp:effectExtent l="0" t="0" r="0" b="7620"/>
                  <wp:wrapThrough wrapText="bothSides">
                    <wp:wrapPolygon edited="0">
                      <wp:start x="0" y="0"/>
                      <wp:lineTo x="0" y="21497"/>
                      <wp:lineTo x="21416" y="21497"/>
                      <wp:lineTo x="21416" y="0"/>
                      <wp:lineTo x="0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Теперь нужно создать доступное ограничение. Создаем дочерний пустой объект </w:t>
            </w:r>
            <w:r w:rsidRPr="00273574">
              <w:rPr>
                <w:b/>
                <w:bCs/>
                <w:noProof/>
                <w:lang w:val="en-US"/>
              </w:rPr>
              <w:t>HeadTracking</w:t>
            </w:r>
            <w:r w:rsidRPr="00273574">
              <w:rPr>
                <w:noProof/>
              </w:rPr>
              <w:t xml:space="preserve"> </w:t>
            </w:r>
            <w:r>
              <w:rPr>
                <w:noProof/>
              </w:rPr>
              <w:t xml:space="preserve">и вешаем на него, например, </w:t>
            </w:r>
            <w:r w:rsidRPr="00F33039">
              <w:rPr>
                <w:b/>
                <w:bCs/>
                <w:noProof/>
                <w:lang w:val="en-US"/>
              </w:rPr>
              <w:t>Multi</w:t>
            </w:r>
            <w:r w:rsidRPr="00F33039">
              <w:rPr>
                <w:b/>
                <w:bCs/>
                <w:noProof/>
              </w:rPr>
              <w:t>-</w:t>
            </w:r>
            <w:r w:rsidRPr="00F33039">
              <w:rPr>
                <w:b/>
                <w:bCs/>
                <w:noProof/>
                <w:lang w:val="en-US"/>
              </w:rPr>
              <w:t>Aim</w:t>
            </w:r>
            <w:r w:rsidRPr="00F33039">
              <w:rPr>
                <w:b/>
                <w:bCs/>
                <w:noProof/>
              </w:rPr>
              <w:t xml:space="preserve"> </w:t>
            </w:r>
            <w:r w:rsidRPr="00F33039">
              <w:rPr>
                <w:b/>
                <w:bCs/>
                <w:noProof/>
                <w:lang w:val="en-US"/>
              </w:rPr>
              <w:t>Constraint</w:t>
            </w:r>
            <w:r w:rsidRPr="00273574">
              <w:rPr>
                <w:noProof/>
              </w:rPr>
              <w:t>.</w:t>
            </w:r>
          </w:p>
          <w:p w14:paraId="343F14B3" w14:textId="4CD568A6" w:rsidR="00F33039" w:rsidRPr="00F33039" w:rsidRDefault="00F33039" w:rsidP="00F33039">
            <w:pPr>
              <w:pStyle w:val="a7"/>
              <w:rPr>
                <w:noProof/>
              </w:rPr>
            </w:pPr>
            <w:r>
              <w:rPr>
                <w:noProof/>
              </w:rPr>
              <w:t>Указываем кость, на которую ставится ограничение и цель – куда смотреть.</w:t>
            </w:r>
          </w:p>
        </w:tc>
      </w:tr>
    </w:tbl>
    <w:p w14:paraId="377A08E5" w14:textId="3DDC9038" w:rsidR="00CE7754" w:rsidRDefault="00CE7754"/>
    <w:p w14:paraId="51958291" w14:textId="6FBEE6CA" w:rsidR="00CE0DF2" w:rsidRDefault="00CE0DF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0DF2" w14:paraId="47C98686" w14:textId="77777777" w:rsidTr="00CE0DF2">
        <w:tc>
          <w:tcPr>
            <w:tcW w:w="9345" w:type="dxa"/>
            <w:shd w:val="clear" w:color="auto" w:fill="8496B0" w:themeFill="text2" w:themeFillTint="99"/>
          </w:tcPr>
          <w:p w14:paraId="5489DBFE" w14:textId="3E047B7F" w:rsidR="00CE0DF2" w:rsidRPr="00CE0DF2" w:rsidRDefault="00CE0DF2" w:rsidP="00CE0D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E0DF2">
              <w:rPr>
                <w:b/>
                <w:bCs/>
                <w:sz w:val="28"/>
                <w:szCs w:val="28"/>
                <w:lang w:val="en-US"/>
              </w:rPr>
              <w:t>ECS</w:t>
            </w:r>
          </w:p>
        </w:tc>
      </w:tr>
      <w:tr w:rsidR="00CE0DF2" w14:paraId="7A4E1812" w14:textId="77777777" w:rsidTr="00CE0DF2">
        <w:tc>
          <w:tcPr>
            <w:tcW w:w="9345" w:type="dxa"/>
          </w:tcPr>
          <w:p w14:paraId="193AA80F" w14:textId="5F305899" w:rsidR="00CE0DF2" w:rsidRPr="00CE0DF2" w:rsidRDefault="00CE0DF2" w:rsidP="00CE0DF2">
            <w:pPr>
              <w:spacing w:after="160" w:line="259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GitHub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-  </w:t>
            </w:r>
            <w:hyperlink r:id="rId17" w:history="1">
              <w:r w:rsidRPr="00CA504A">
                <w:rPr>
                  <w:rStyle w:val="a3"/>
                  <w:lang w:val="en-US"/>
                </w:rPr>
                <w:t>EntityComponentSystemSamples</w:t>
              </w:r>
            </w:hyperlink>
            <w:r>
              <w:rPr>
                <w:lang w:val="en-US"/>
              </w:rPr>
              <w:t>.</w:t>
            </w:r>
          </w:p>
        </w:tc>
      </w:tr>
      <w:tr w:rsidR="00CE0DF2" w14:paraId="5821717F" w14:textId="77777777" w:rsidTr="00CE0DF2">
        <w:tc>
          <w:tcPr>
            <w:tcW w:w="9345" w:type="dxa"/>
          </w:tcPr>
          <w:p w14:paraId="20FE5577" w14:textId="77777777" w:rsidR="00CE0DF2" w:rsidRDefault="00CE0DF2"/>
        </w:tc>
      </w:tr>
    </w:tbl>
    <w:p w14:paraId="09A8C5BA" w14:textId="77777777" w:rsidR="00CE0DF2" w:rsidRPr="00EF62DC" w:rsidRDefault="00CE0DF2"/>
    <w:sectPr w:rsidR="00CE0DF2" w:rsidRPr="00EF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3E80"/>
    <w:multiLevelType w:val="hybridMultilevel"/>
    <w:tmpl w:val="B97E9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315"/>
    <w:multiLevelType w:val="hybridMultilevel"/>
    <w:tmpl w:val="B97E9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3A27"/>
    <w:multiLevelType w:val="hybridMultilevel"/>
    <w:tmpl w:val="B97E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C50E0"/>
    <w:multiLevelType w:val="hybridMultilevel"/>
    <w:tmpl w:val="0944E61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7F0E0131"/>
    <w:multiLevelType w:val="hybridMultilevel"/>
    <w:tmpl w:val="1E96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92520">
    <w:abstractNumId w:val="3"/>
  </w:num>
  <w:num w:numId="2" w16cid:durableId="1675836713">
    <w:abstractNumId w:val="4"/>
  </w:num>
  <w:num w:numId="3" w16cid:durableId="1091395550">
    <w:abstractNumId w:val="2"/>
  </w:num>
  <w:num w:numId="4" w16cid:durableId="1517839999">
    <w:abstractNumId w:val="1"/>
  </w:num>
  <w:num w:numId="5" w16cid:durableId="19402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38"/>
    <w:rsid w:val="00044FA2"/>
    <w:rsid w:val="000527E8"/>
    <w:rsid w:val="000C09B2"/>
    <w:rsid w:val="00137038"/>
    <w:rsid w:val="001946B0"/>
    <w:rsid w:val="00212D76"/>
    <w:rsid w:val="0023698C"/>
    <w:rsid w:val="00273574"/>
    <w:rsid w:val="0029355F"/>
    <w:rsid w:val="00327D62"/>
    <w:rsid w:val="00621AD3"/>
    <w:rsid w:val="00665082"/>
    <w:rsid w:val="006F3804"/>
    <w:rsid w:val="0071586F"/>
    <w:rsid w:val="00715E27"/>
    <w:rsid w:val="007308D1"/>
    <w:rsid w:val="00750E9B"/>
    <w:rsid w:val="00763606"/>
    <w:rsid w:val="007F0318"/>
    <w:rsid w:val="007F36E5"/>
    <w:rsid w:val="0084674D"/>
    <w:rsid w:val="0085655D"/>
    <w:rsid w:val="008C7635"/>
    <w:rsid w:val="00907ED7"/>
    <w:rsid w:val="00940E63"/>
    <w:rsid w:val="00995FCC"/>
    <w:rsid w:val="00B05ADB"/>
    <w:rsid w:val="00B108BB"/>
    <w:rsid w:val="00B2667B"/>
    <w:rsid w:val="00B517D1"/>
    <w:rsid w:val="00CA504A"/>
    <w:rsid w:val="00CC3122"/>
    <w:rsid w:val="00CE0DF2"/>
    <w:rsid w:val="00CE7754"/>
    <w:rsid w:val="00DF6C2D"/>
    <w:rsid w:val="00E66603"/>
    <w:rsid w:val="00EC6C1A"/>
    <w:rsid w:val="00EF62DC"/>
    <w:rsid w:val="00F33039"/>
    <w:rsid w:val="00F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61FA"/>
  <w15:chartTrackingRefBased/>
  <w15:docId w15:val="{5CBC9CE3-F41F-4934-9286-83DEA574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F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FC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05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E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UIE-examples.html" TargetMode="External"/><Relationship Id="rId13" Type="http://schemas.openxmlformats.org/officeDocument/2006/relationships/hyperlink" Target="https://docs.unity3d.com/Packages/com.unity.animation.rigging@1.2/manual/ConstraintComponent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QYHIH0BJbs&amp;t=54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Unity-Technologies/EntityComponentSystemSamp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jee_e4fICc" TargetMode="External"/><Relationship Id="rId11" Type="http://schemas.openxmlformats.org/officeDocument/2006/relationships/hyperlink" Target="https://www.youtube.com/watch?v=-FhvQDqmgmU&amp;list=PLwyUzJb_FNeTQwyGujWRLqnfKpV-cj-e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nity-Technologies/ui-toolkit-manual-code-examples/tree/master/ToggleExamp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F2FC-2A47-4AF9-8E60-DD8B6F58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33</cp:revision>
  <dcterms:created xsi:type="dcterms:W3CDTF">2023-01-17T20:50:00Z</dcterms:created>
  <dcterms:modified xsi:type="dcterms:W3CDTF">2023-01-27T09:08:00Z</dcterms:modified>
</cp:coreProperties>
</file>