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93580" w14:textId="398B3A91" w:rsidR="00E034FA" w:rsidRPr="00756546" w:rsidRDefault="00E034FA">
      <w:pPr>
        <w:rPr>
          <w:b/>
          <w:bCs/>
          <w:sz w:val="32"/>
          <w:szCs w:val="32"/>
        </w:rPr>
      </w:pPr>
      <w:r w:rsidRPr="00756546">
        <w:rPr>
          <w:b/>
          <w:bCs/>
          <w:sz w:val="32"/>
          <w:szCs w:val="32"/>
        </w:rPr>
        <w:t xml:space="preserve">Nama </w:t>
      </w:r>
      <w:r w:rsidRPr="00756546">
        <w:rPr>
          <w:b/>
          <w:bCs/>
          <w:sz w:val="32"/>
          <w:szCs w:val="32"/>
        </w:rPr>
        <w:tab/>
        <w:t xml:space="preserve">: Muhammad Ikhsan </w:t>
      </w:r>
      <w:proofErr w:type="spellStart"/>
      <w:r w:rsidRPr="00756546">
        <w:rPr>
          <w:b/>
          <w:bCs/>
          <w:sz w:val="32"/>
          <w:szCs w:val="32"/>
        </w:rPr>
        <w:t>Anugrah</w:t>
      </w:r>
      <w:proofErr w:type="spellEnd"/>
    </w:p>
    <w:p w14:paraId="51829D83" w14:textId="1FDF0C99" w:rsidR="00E034FA" w:rsidRPr="00756546" w:rsidRDefault="00E034FA">
      <w:pPr>
        <w:rPr>
          <w:b/>
          <w:bCs/>
          <w:sz w:val="32"/>
          <w:szCs w:val="32"/>
        </w:rPr>
      </w:pPr>
      <w:proofErr w:type="spellStart"/>
      <w:r w:rsidRPr="00756546">
        <w:rPr>
          <w:b/>
          <w:bCs/>
          <w:sz w:val="32"/>
          <w:szCs w:val="32"/>
        </w:rPr>
        <w:t>Nim</w:t>
      </w:r>
      <w:proofErr w:type="spellEnd"/>
      <w:r w:rsidRPr="00756546">
        <w:rPr>
          <w:b/>
          <w:bCs/>
          <w:sz w:val="32"/>
          <w:szCs w:val="32"/>
        </w:rPr>
        <w:t xml:space="preserve"> </w:t>
      </w:r>
      <w:r w:rsidRPr="00756546">
        <w:rPr>
          <w:b/>
          <w:bCs/>
          <w:sz w:val="32"/>
          <w:szCs w:val="32"/>
        </w:rPr>
        <w:tab/>
      </w:r>
      <w:r w:rsidR="00756546" w:rsidRPr="00756546">
        <w:rPr>
          <w:b/>
          <w:bCs/>
          <w:sz w:val="32"/>
          <w:szCs w:val="32"/>
        </w:rPr>
        <w:tab/>
      </w:r>
      <w:r w:rsidRPr="00756546">
        <w:rPr>
          <w:b/>
          <w:bCs/>
          <w:sz w:val="32"/>
          <w:szCs w:val="32"/>
        </w:rPr>
        <w:t>: A11.2020.12708</w:t>
      </w:r>
    </w:p>
    <w:p w14:paraId="5607706B" w14:textId="76709DF2" w:rsidR="00E034FA" w:rsidRDefault="00E034FA" w:rsidP="00AB6BBC">
      <w:pPr>
        <w:jc w:val="both"/>
      </w:pPr>
    </w:p>
    <w:p w14:paraId="59684E64" w14:textId="30AAE4AA" w:rsidR="00E034FA" w:rsidRPr="00756546" w:rsidRDefault="00E034FA" w:rsidP="00AB6BB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56546">
        <w:rPr>
          <w:sz w:val="28"/>
          <w:szCs w:val="28"/>
        </w:rPr>
        <w:t>A. Harun al-</w:t>
      </w:r>
      <w:proofErr w:type="spellStart"/>
      <w:r w:rsidRPr="00756546">
        <w:rPr>
          <w:sz w:val="28"/>
          <w:szCs w:val="28"/>
        </w:rPr>
        <w:t>Rasyid</w:t>
      </w:r>
      <w:proofErr w:type="spellEnd"/>
    </w:p>
    <w:p w14:paraId="27131252" w14:textId="7BA2097B" w:rsidR="00E034FA" w:rsidRPr="00756546" w:rsidRDefault="00E034FA" w:rsidP="00AB6BBC">
      <w:pPr>
        <w:pStyle w:val="ListParagraph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Pada </w:t>
      </w:r>
      <w:proofErr w:type="spellStart"/>
      <w:r w:rsidRPr="00756546">
        <w:rPr>
          <w:sz w:val="28"/>
          <w:szCs w:val="28"/>
        </w:rPr>
        <w:t>jaman</w:t>
      </w:r>
      <w:proofErr w:type="spellEnd"/>
      <w:r w:rsidRPr="00756546">
        <w:rPr>
          <w:sz w:val="28"/>
          <w:szCs w:val="28"/>
        </w:rPr>
        <w:t xml:space="preserve"> khalifah Harun al-</w:t>
      </w:r>
      <w:proofErr w:type="spellStart"/>
      <w:r w:rsidRPr="00756546">
        <w:rPr>
          <w:sz w:val="28"/>
          <w:szCs w:val="28"/>
        </w:rPr>
        <w:t>Rasyid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merupakan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jaman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dimana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bani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Abbasyiah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mengalamin</w:t>
      </w:r>
      <w:proofErr w:type="spellEnd"/>
      <w:r w:rsidRPr="00756546">
        <w:rPr>
          <w:sz w:val="28"/>
          <w:szCs w:val="28"/>
        </w:rPr>
        <w:t xml:space="preserve"> masa </w:t>
      </w:r>
      <w:proofErr w:type="spellStart"/>
      <w:r w:rsidRPr="00756546">
        <w:rPr>
          <w:sz w:val="28"/>
          <w:szCs w:val="28"/>
        </w:rPr>
        <w:t>masa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kejaayaan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nya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dimana</w:t>
      </w:r>
      <w:proofErr w:type="spellEnd"/>
      <w:r w:rsidRPr="00756546">
        <w:rPr>
          <w:sz w:val="28"/>
          <w:szCs w:val="28"/>
        </w:rPr>
        <w:t xml:space="preserve"> pada </w:t>
      </w:r>
      <w:proofErr w:type="spellStart"/>
      <w:r w:rsidRPr="00756546">
        <w:rPr>
          <w:sz w:val="28"/>
          <w:szCs w:val="28"/>
        </w:rPr>
        <w:t>jaman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tersebut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kemajuaan</w:t>
      </w:r>
      <w:proofErr w:type="spellEnd"/>
      <w:r w:rsidR="00C6477D"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ilmu</w:t>
      </w:r>
      <w:proofErr w:type="spellEnd"/>
      <w:r w:rsidR="00C6477D"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pengetahuan</w:t>
      </w:r>
      <w:proofErr w:type="spellEnd"/>
      <w:r w:rsidR="00C6477D"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sangat</w:t>
      </w:r>
      <w:proofErr w:type="spellEnd"/>
      <w:r w:rsidR="00C6477D"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lah</w:t>
      </w:r>
      <w:proofErr w:type="spellEnd"/>
      <w:r w:rsidR="00C6477D"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pesat</w:t>
      </w:r>
      <w:proofErr w:type="spellEnd"/>
      <w:r w:rsidR="00C6477D"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sehingga</w:t>
      </w:r>
      <w:proofErr w:type="spellEnd"/>
      <w:r w:rsidR="00C6477D"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beragam</w:t>
      </w:r>
      <w:proofErr w:type="spellEnd"/>
      <w:r w:rsidR="00C6477D"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karya</w:t>
      </w:r>
      <w:proofErr w:type="spellEnd"/>
      <w:r w:rsidR="00C6477D"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karya</w:t>
      </w:r>
      <w:proofErr w:type="spellEnd"/>
      <w:r w:rsidR="00C6477D" w:rsidRPr="00756546">
        <w:rPr>
          <w:sz w:val="28"/>
          <w:szCs w:val="28"/>
        </w:rPr>
        <w:t xml:space="preserve"> di </w:t>
      </w:r>
      <w:proofErr w:type="spellStart"/>
      <w:r w:rsidR="00C6477D" w:rsidRPr="00756546">
        <w:rPr>
          <w:sz w:val="28"/>
          <w:szCs w:val="28"/>
        </w:rPr>
        <w:t>hasilkan</w:t>
      </w:r>
      <w:proofErr w:type="spellEnd"/>
      <w:r w:rsidR="00C6477D" w:rsidRPr="00756546">
        <w:rPr>
          <w:sz w:val="28"/>
          <w:szCs w:val="28"/>
        </w:rPr>
        <w:t>. Harun al-</w:t>
      </w:r>
      <w:proofErr w:type="spellStart"/>
      <w:r w:rsidR="00C6477D" w:rsidRPr="00756546">
        <w:rPr>
          <w:sz w:val="28"/>
          <w:szCs w:val="28"/>
        </w:rPr>
        <w:t>Rasyid</w:t>
      </w:r>
      <w:proofErr w:type="spellEnd"/>
      <w:r w:rsidR="00C6477D" w:rsidRPr="00756546">
        <w:rPr>
          <w:sz w:val="28"/>
          <w:szCs w:val="28"/>
        </w:rPr>
        <w:t xml:space="preserve"> juga </w:t>
      </w:r>
      <w:proofErr w:type="spellStart"/>
      <w:r w:rsidR="00C6477D" w:rsidRPr="00756546">
        <w:rPr>
          <w:sz w:val="28"/>
          <w:szCs w:val="28"/>
        </w:rPr>
        <w:t>memperindah</w:t>
      </w:r>
      <w:proofErr w:type="spellEnd"/>
      <w:r w:rsidR="00C6477D"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kota</w:t>
      </w:r>
      <w:proofErr w:type="spellEnd"/>
      <w:r w:rsidR="00C6477D" w:rsidRPr="00756546">
        <w:rPr>
          <w:sz w:val="28"/>
          <w:szCs w:val="28"/>
        </w:rPr>
        <w:t xml:space="preserve"> Baghdad yang </w:t>
      </w:r>
      <w:proofErr w:type="spellStart"/>
      <w:r w:rsidR="00C6477D" w:rsidRPr="00756546">
        <w:rPr>
          <w:sz w:val="28"/>
          <w:szCs w:val="28"/>
        </w:rPr>
        <w:t>menjadikan</w:t>
      </w:r>
      <w:proofErr w:type="spellEnd"/>
      <w:r w:rsidR="00C6477D"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kota</w:t>
      </w:r>
      <w:proofErr w:type="spellEnd"/>
      <w:r w:rsidR="00C6477D"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tersebut</w:t>
      </w:r>
      <w:proofErr w:type="spellEnd"/>
      <w:r w:rsidR="00C6477D"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menjadi</w:t>
      </w:r>
      <w:proofErr w:type="spellEnd"/>
      <w:r w:rsidR="00C6477D"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pusat</w:t>
      </w:r>
      <w:proofErr w:type="spellEnd"/>
      <w:r w:rsidR="00C6477D"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politik</w:t>
      </w:r>
      <w:proofErr w:type="spellEnd"/>
      <w:r w:rsidR="00C6477D" w:rsidRPr="00756546">
        <w:rPr>
          <w:sz w:val="28"/>
          <w:szCs w:val="28"/>
        </w:rPr>
        <w:t xml:space="preserve"> dan </w:t>
      </w:r>
      <w:proofErr w:type="spellStart"/>
      <w:r w:rsidR="00C6477D" w:rsidRPr="00756546">
        <w:rPr>
          <w:sz w:val="28"/>
          <w:szCs w:val="28"/>
        </w:rPr>
        <w:t>pusat</w:t>
      </w:r>
      <w:proofErr w:type="spellEnd"/>
      <w:r w:rsidR="00C6477D"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ilmu</w:t>
      </w:r>
      <w:proofErr w:type="spellEnd"/>
      <w:r w:rsidR="00C6477D" w:rsidRPr="00756546">
        <w:rPr>
          <w:sz w:val="28"/>
          <w:szCs w:val="28"/>
        </w:rPr>
        <w:t xml:space="preserve"> </w:t>
      </w:r>
      <w:proofErr w:type="spellStart"/>
      <w:r w:rsidR="00C6477D" w:rsidRPr="00756546">
        <w:rPr>
          <w:sz w:val="28"/>
          <w:szCs w:val="28"/>
        </w:rPr>
        <w:t>pengetahuan</w:t>
      </w:r>
      <w:proofErr w:type="spellEnd"/>
      <w:r w:rsidR="00C6477D" w:rsidRPr="00756546">
        <w:rPr>
          <w:sz w:val="28"/>
          <w:szCs w:val="28"/>
        </w:rPr>
        <w:t>.</w:t>
      </w:r>
    </w:p>
    <w:p w14:paraId="1252A654" w14:textId="0AA1EB9F" w:rsidR="00C6477D" w:rsidRPr="00756546" w:rsidRDefault="00C6477D" w:rsidP="00AB6BBC">
      <w:pPr>
        <w:pStyle w:val="ListParagraph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Pada era </w:t>
      </w:r>
      <w:proofErr w:type="spellStart"/>
      <w:r w:rsidRPr="00756546">
        <w:rPr>
          <w:sz w:val="28"/>
          <w:szCs w:val="28"/>
        </w:rPr>
        <w:t>ini</w:t>
      </w:r>
      <w:proofErr w:type="spellEnd"/>
      <w:r w:rsidRPr="00756546">
        <w:rPr>
          <w:sz w:val="28"/>
          <w:szCs w:val="28"/>
        </w:rPr>
        <w:t xml:space="preserve"> juga </w:t>
      </w:r>
      <w:proofErr w:type="spellStart"/>
      <w:r w:rsidRPr="00756546">
        <w:rPr>
          <w:sz w:val="28"/>
          <w:szCs w:val="28"/>
        </w:rPr>
        <w:t>beliau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mendirikan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istana</w:t>
      </w:r>
      <w:proofErr w:type="spellEnd"/>
      <w:r w:rsidRPr="00756546">
        <w:rPr>
          <w:sz w:val="28"/>
          <w:szCs w:val="28"/>
        </w:rPr>
        <w:t xml:space="preserve"> yang </w:t>
      </w:r>
      <w:proofErr w:type="spellStart"/>
      <w:r w:rsidRPr="00756546">
        <w:rPr>
          <w:sz w:val="28"/>
          <w:szCs w:val="28"/>
        </w:rPr>
        <w:t>diberinama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Istanan</w:t>
      </w:r>
      <w:proofErr w:type="spellEnd"/>
      <w:r w:rsidRPr="00756546">
        <w:rPr>
          <w:sz w:val="28"/>
          <w:szCs w:val="28"/>
        </w:rPr>
        <w:t xml:space="preserve"> Harun al-</w:t>
      </w:r>
      <w:proofErr w:type="spellStart"/>
      <w:r w:rsidRPr="00756546">
        <w:rPr>
          <w:sz w:val="28"/>
          <w:szCs w:val="28"/>
        </w:rPr>
        <w:t>Rasyid</w:t>
      </w:r>
      <w:proofErr w:type="spellEnd"/>
      <w:r w:rsidRPr="00756546">
        <w:rPr>
          <w:sz w:val="28"/>
          <w:szCs w:val="28"/>
        </w:rPr>
        <w:t>.</w:t>
      </w:r>
    </w:p>
    <w:p w14:paraId="1EEE8C1D" w14:textId="4081FAAB" w:rsidR="00C6477D" w:rsidRPr="00756546" w:rsidRDefault="00C6477D" w:rsidP="00AB6BBC">
      <w:pPr>
        <w:pStyle w:val="ListParagraph"/>
        <w:jc w:val="both"/>
        <w:rPr>
          <w:sz w:val="28"/>
          <w:szCs w:val="28"/>
        </w:rPr>
      </w:pPr>
    </w:p>
    <w:p w14:paraId="557A4C8F" w14:textId="7D06DEAD" w:rsidR="00C6477D" w:rsidRPr="00756546" w:rsidRDefault="00C6477D" w:rsidP="00AB6BBC">
      <w:pPr>
        <w:pStyle w:val="ListParagraph"/>
        <w:jc w:val="both"/>
        <w:rPr>
          <w:sz w:val="28"/>
          <w:szCs w:val="28"/>
        </w:rPr>
      </w:pPr>
      <w:r w:rsidRPr="00756546">
        <w:rPr>
          <w:sz w:val="28"/>
          <w:szCs w:val="28"/>
        </w:rPr>
        <w:t>B. al -</w:t>
      </w:r>
      <w:proofErr w:type="spellStart"/>
      <w:r w:rsidRPr="00756546">
        <w:rPr>
          <w:sz w:val="28"/>
          <w:szCs w:val="28"/>
        </w:rPr>
        <w:t>Makmun</w:t>
      </w:r>
      <w:proofErr w:type="spellEnd"/>
    </w:p>
    <w:p w14:paraId="0B9998F9" w14:textId="2C048E3D" w:rsidR="00C6477D" w:rsidRPr="00756546" w:rsidRDefault="00C6477D" w:rsidP="00AB6BBC">
      <w:pPr>
        <w:pStyle w:val="ListParagraph"/>
        <w:jc w:val="both"/>
        <w:rPr>
          <w:sz w:val="28"/>
          <w:szCs w:val="28"/>
        </w:rPr>
      </w:pPr>
      <w:r w:rsidRPr="00756546">
        <w:rPr>
          <w:sz w:val="28"/>
          <w:szCs w:val="28"/>
        </w:rPr>
        <w:t>Khalifah al-</w:t>
      </w:r>
      <w:proofErr w:type="spellStart"/>
      <w:r w:rsidRPr="00756546">
        <w:rPr>
          <w:sz w:val="28"/>
          <w:szCs w:val="28"/>
        </w:rPr>
        <w:t>Makmun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merupakan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putra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dari</w:t>
      </w:r>
      <w:proofErr w:type="spellEnd"/>
      <w:r w:rsidRPr="00756546">
        <w:rPr>
          <w:sz w:val="28"/>
          <w:szCs w:val="28"/>
        </w:rPr>
        <w:t xml:space="preserve"> Harun al-</w:t>
      </w:r>
      <w:proofErr w:type="spellStart"/>
      <w:r w:rsidRPr="00756546">
        <w:rPr>
          <w:sz w:val="28"/>
          <w:szCs w:val="28"/>
        </w:rPr>
        <w:t>Rasyid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beliau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melanjutkan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kekhalifahan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sebelum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nya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r w:rsidRPr="00756546">
        <w:rPr>
          <w:sz w:val="28"/>
          <w:szCs w:val="28"/>
        </w:rPr>
        <w:t>membawa</w:t>
      </w:r>
      <w:proofErr w:type="spellEnd"/>
      <w:r w:rsidRPr="00756546">
        <w:rPr>
          <w:sz w:val="28"/>
          <w:szCs w:val="28"/>
        </w:rPr>
        <w:t xml:space="preserve"> Kembali </w:t>
      </w:r>
      <w:proofErr w:type="spellStart"/>
      <w:r w:rsidRPr="00756546">
        <w:rPr>
          <w:sz w:val="28"/>
          <w:szCs w:val="28"/>
        </w:rPr>
        <w:t>bani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Abbasyiah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kepuncak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kejayaan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nya</w:t>
      </w:r>
      <w:proofErr w:type="spellEnd"/>
      <w:r w:rsidRPr="00756546">
        <w:rPr>
          <w:sz w:val="28"/>
          <w:szCs w:val="28"/>
        </w:rPr>
        <w:t xml:space="preserve">. Pada </w:t>
      </w:r>
      <w:proofErr w:type="spellStart"/>
      <w:r w:rsidRPr="00756546">
        <w:rPr>
          <w:sz w:val="28"/>
          <w:szCs w:val="28"/>
        </w:rPr>
        <w:t>jamaan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ini</w:t>
      </w:r>
      <w:proofErr w:type="spellEnd"/>
      <w:r w:rsidRPr="00756546">
        <w:rPr>
          <w:sz w:val="28"/>
          <w:szCs w:val="28"/>
        </w:rPr>
        <w:t xml:space="preserve"> al-</w:t>
      </w:r>
      <w:proofErr w:type="spellStart"/>
      <w:r w:rsidRPr="00756546">
        <w:rPr>
          <w:sz w:val="28"/>
          <w:szCs w:val="28"/>
        </w:rPr>
        <w:t>Makmun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="00535E7E" w:rsidRPr="00756546">
        <w:rPr>
          <w:sz w:val="28"/>
          <w:szCs w:val="28"/>
        </w:rPr>
        <w:t>memperluas</w:t>
      </w:r>
      <w:proofErr w:type="spellEnd"/>
      <w:r w:rsidR="00535E7E" w:rsidRPr="00756546">
        <w:rPr>
          <w:sz w:val="28"/>
          <w:szCs w:val="28"/>
        </w:rPr>
        <w:t xml:space="preserve"> Baitul Hikmah yang </w:t>
      </w:r>
      <w:proofErr w:type="spellStart"/>
      <w:r w:rsidR="00535E7E" w:rsidRPr="00756546">
        <w:rPr>
          <w:sz w:val="28"/>
          <w:szCs w:val="28"/>
        </w:rPr>
        <w:t>didirikan</w:t>
      </w:r>
      <w:proofErr w:type="spellEnd"/>
      <w:r w:rsidR="00535E7E" w:rsidRPr="00756546">
        <w:rPr>
          <w:sz w:val="28"/>
          <w:szCs w:val="28"/>
        </w:rPr>
        <w:t xml:space="preserve"> </w:t>
      </w:r>
      <w:proofErr w:type="spellStart"/>
      <w:r w:rsidR="00535E7E" w:rsidRPr="00756546">
        <w:rPr>
          <w:sz w:val="28"/>
          <w:szCs w:val="28"/>
        </w:rPr>
        <w:t>ayahnya</w:t>
      </w:r>
      <w:proofErr w:type="spellEnd"/>
      <w:r w:rsidR="00535E7E" w:rsidRPr="00756546">
        <w:rPr>
          <w:sz w:val="28"/>
          <w:szCs w:val="28"/>
        </w:rPr>
        <w:t xml:space="preserve"> </w:t>
      </w:r>
      <w:proofErr w:type="spellStart"/>
      <w:r w:rsidR="00535E7E" w:rsidRPr="00756546">
        <w:rPr>
          <w:sz w:val="28"/>
          <w:szCs w:val="28"/>
        </w:rPr>
        <w:t>beliau</w:t>
      </w:r>
      <w:proofErr w:type="spellEnd"/>
      <w:r w:rsidR="00535E7E" w:rsidRPr="00756546">
        <w:rPr>
          <w:sz w:val="28"/>
          <w:szCs w:val="28"/>
        </w:rPr>
        <w:t xml:space="preserve"> juga </w:t>
      </w:r>
      <w:proofErr w:type="spellStart"/>
      <w:r w:rsidR="00535E7E" w:rsidRPr="00756546">
        <w:rPr>
          <w:sz w:val="28"/>
          <w:szCs w:val="28"/>
        </w:rPr>
        <w:t>menjadikan</w:t>
      </w:r>
      <w:proofErr w:type="spellEnd"/>
      <w:r w:rsidR="00535E7E" w:rsidRPr="00756546">
        <w:rPr>
          <w:sz w:val="28"/>
          <w:szCs w:val="28"/>
        </w:rPr>
        <w:t xml:space="preserve"> Baitul hikmah </w:t>
      </w:r>
      <w:proofErr w:type="spellStart"/>
      <w:r w:rsidR="00535E7E" w:rsidRPr="00756546">
        <w:rPr>
          <w:sz w:val="28"/>
          <w:szCs w:val="28"/>
        </w:rPr>
        <w:t>sebagai</w:t>
      </w:r>
      <w:proofErr w:type="spellEnd"/>
      <w:r w:rsidR="00535E7E" w:rsidRPr="00756546">
        <w:rPr>
          <w:sz w:val="28"/>
          <w:szCs w:val="28"/>
        </w:rPr>
        <w:t xml:space="preserve"> </w:t>
      </w:r>
      <w:proofErr w:type="spellStart"/>
      <w:r w:rsidR="00535E7E" w:rsidRPr="00756546">
        <w:rPr>
          <w:sz w:val="28"/>
          <w:szCs w:val="28"/>
        </w:rPr>
        <w:t>tempat</w:t>
      </w:r>
      <w:proofErr w:type="spellEnd"/>
      <w:r w:rsidR="00535E7E" w:rsidRPr="00756546">
        <w:rPr>
          <w:sz w:val="28"/>
          <w:szCs w:val="28"/>
        </w:rPr>
        <w:t xml:space="preserve"> </w:t>
      </w:r>
      <w:proofErr w:type="spellStart"/>
      <w:r w:rsidR="00535E7E" w:rsidRPr="00756546">
        <w:rPr>
          <w:sz w:val="28"/>
          <w:szCs w:val="28"/>
        </w:rPr>
        <w:t>penelitian</w:t>
      </w:r>
      <w:proofErr w:type="spellEnd"/>
      <w:r w:rsidR="00535E7E" w:rsidRPr="00756546">
        <w:rPr>
          <w:sz w:val="28"/>
          <w:szCs w:val="28"/>
        </w:rPr>
        <w:t xml:space="preserve"> </w:t>
      </w:r>
      <w:proofErr w:type="spellStart"/>
      <w:r w:rsidR="00535E7E" w:rsidRPr="00756546">
        <w:rPr>
          <w:sz w:val="28"/>
          <w:szCs w:val="28"/>
        </w:rPr>
        <w:t>dalam</w:t>
      </w:r>
      <w:proofErr w:type="spellEnd"/>
      <w:r w:rsidR="00535E7E" w:rsidRPr="00756546">
        <w:rPr>
          <w:sz w:val="28"/>
          <w:szCs w:val="28"/>
        </w:rPr>
        <w:t xml:space="preserve"> </w:t>
      </w:r>
      <w:proofErr w:type="spellStart"/>
      <w:r w:rsidR="00535E7E" w:rsidRPr="00756546">
        <w:rPr>
          <w:sz w:val="28"/>
          <w:szCs w:val="28"/>
        </w:rPr>
        <w:t>berbagai</w:t>
      </w:r>
      <w:proofErr w:type="spellEnd"/>
      <w:r w:rsidR="00535E7E" w:rsidRPr="00756546">
        <w:rPr>
          <w:sz w:val="28"/>
          <w:szCs w:val="28"/>
        </w:rPr>
        <w:t xml:space="preserve"> </w:t>
      </w:r>
      <w:proofErr w:type="spellStart"/>
      <w:r w:rsidR="00535E7E" w:rsidRPr="00756546">
        <w:rPr>
          <w:sz w:val="28"/>
          <w:szCs w:val="28"/>
        </w:rPr>
        <w:t>ilmu</w:t>
      </w:r>
      <w:proofErr w:type="spellEnd"/>
      <w:r w:rsidR="00535E7E" w:rsidRPr="00756546">
        <w:rPr>
          <w:sz w:val="28"/>
          <w:szCs w:val="28"/>
        </w:rPr>
        <w:t xml:space="preserve"> </w:t>
      </w:r>
      <w:proofErr w:type="spellStart"/>
      <w:proofErr w:type="gramStart"/>
      <w:r w:rsidR="00535E7E" w:rsidRPr="00756546">
        <w:rPr>
          <w:sz w:val="28"/>
          <w:szCs w:val="28"/>
        </w:rPr>
        <w:t>pengetahuan,perpustakaan</w:t>
      </w:r>
      <w:proofErr w:type="gramEnd"/>
      <w:r w:rsidR="00535E7E" w:rsidRPr="00756546">
        <w:rPr>
          <w:sz w:val="28"/>
          <w:szCs w:val="28"/>
        </w:rPr>
        <w:t>,dan</w:t>
      </w:r>
      <w:proofErr w:type="spellEnd"/>
      <w:r w:rsidR="00535E7E" w:rsidRPr="00756546">
        <w:rPr>
          <w:sz w:val="28"/>
          <w:szCs w:val="28"/>
        </w:rPr>
        <w:t xml:space="preserve"> </w:t>
      </w:r>
      <w:proofErr w:type="spellStart"/>
      <w:r w:rsidR="00535E7E" w:rsidRPr="00756546">
        <w:rPr>
          <w:sz w:val="28"/>
          <w:szCs w:val="28"/>
        </w:rPr>
        <w:t>sebagai</w:t>
      </w:r>
      <w:proofErr w:type="spellEnd"/>
      <w:r w:rsidR="00535E7E" w:rsidRPr="00756546">
        <w:rPr>
          <w:sz w:val="28"/>
          <w:szCs w:val="28"/>
        </w:rPr>
        <w:t xml:space="preserve"> </w:t>
      </w:r>
      <w:proofErr w:type="spellStart"/>
      <w:r w:rsidR="00535E7E" w:rsidRPr="00756546">
        <w:rPr>
          <w:sz w:val="28"/>
          <w:szCs w:val="28"/>
        </w:rPr>
        <w:t>pusat</w:t>
      </w:r>
      <w:proofErr w:type="spellEnd"/>
      <w:r w:rsidR="00535E7E" w:rsidRPr="00756546">
        <w:rPr>
          <w:sz w:val="28"/>
          <w:szCs w:val="28"/>
        </w:rPr>
        <w:t xml:space="preserve"> </w:t>
      </w:r>
      <w:proofErr w:type="spellStart"/>
      <w:r w:rsidR="00535E7E" w:rsidRPr="00756546">
        <w:rPr>
          <w:sz w:val="28"/>
          <w:szCs w:val="28"/>
        </w:rPr>
        <w:t>akademik</w:t>
      </w:r>
      <w:proofErr w:type="spellEnd"/>
      <w:r w:rsidR="00535E7E" w:rsidRPr="00756546">
        <w:rPr>
          <w:sz w:val="28"/>
          <w:szCs w:val="28"/>
        </w:rPr>
        <w:t>.</w:t>
      </w:r>
    </w:p>
    <w:p w14:paraId="2E976DE6" w14:textId="45D19486" w:rsidR="00E034FA" w:rsidRPr="00756546" w:rsidRDefault="00E034FA" w:rsidP="00AB6BBC">
      <w:pPr>
        <w:pStyle w:val="ListParagraph"/>
        <w:jc w:val="both"/>
        <w:rPr>
          <w:sz w:val="28"/>
          <w:szCs w:val="28"/>
        </w:rPr>
      </w:pPr>
    </w:p>
    <w:p w14:paraId="143BB4C5" w14:textId="2B733BB6" w:rsidR="00535E7E" w:rsidRPr="00756546" w:rsidRDefault="00535E7E" w:rsidP="00AB6BB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Pada </w:t>
      </w:r>
      <w:proofErr w:type="spellStart"/>
      <w:r w:rsidRPr="00756546">
        <w:rPr>
          <w:sz w:val="28"/>
          <w:szCs w:val="28"/>
        </w:rPr>
        <w:t>jaman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dinasti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Abbasyiah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ini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banyak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sekali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pelajaran</w:t>
      </w:r>
      <w:proofErr w:type="spellEnd"/>
      <w:r w:rsidRPr="00756546">
        <w:rPr>
          <w:sz w:val="28"/>
          <w:szCs w:val="28"/>
        </w:rPr>
        <w:t xml:space="preserve"> yang </w:t>
      </w:r>
      <w:proofErr w:type="spellStart"/>
      <w:r w:rsidRPr="00756546">
        <w:rPr>
          <w:sz w:val="28"/>
          <w:szCs w:val="28"/>
        </w:rPr>
        <w:t>kita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dapat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dimana</w:t>
      </w:r>
      <w:proofErr w:type="spellEnd"/>
      <w:r w:rsidRPr="00756546">
        <w:rPr>
          <w:sz w:val="28"/>
          <w:szCs w:val="28"/>
        </w:rPr>
        <w:t xml:space="preserve"> pada </w:t>
      </w:r>
      <w:proofErr w:type="spellStart"/>
      <w:r w:rsidRPr="00756546">
        <w:rPr>
          <w:sz w:val="28"/>
          <w:szCs w:val="28"/>
        </w:rPr>
        <w:t>jaman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ini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ilmu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pengetahuan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sangat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cepat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berkembangan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dikalangan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umat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islam</w:t>
      </w:r>
      <w:proofErr w:type="spellEnd"/>
      <w:r w:rsidRPr="00756546">
        <w:rPr>
          <w:sz w:val="28"/>
          <w:szCs w:val="28"/>
        </w:rPr>
        <w:t xml:space="preserve">. </w:t>
      </w:r>
      <w:proofErr w:type="spellStart"/>
      <w:r w:rsidRPr="00756546">
        <w:rPr>
          <w:sz w:val="28"/>
          <w:szCs w:val="28"/>
        </w:rPr>
        <w:t>Terutama</w:t>
      </w:r>
      <w:proofErr w:type="spellEnd"/>
      <w:r w:rsidRPr="00756546">
        <w:rPr>
          <w:sz w:val="28"/>
          <w:szCs w:val="28"/>
        </w:rPr>
        <w:t xml:space="preserve"> pada </w:t>
      </w:r>
      <w:proofErr w:type="spellStart"/>
      <w:r w:rsidRPr="00756546">
        <w:rPr>
          <w:sz w:val="28"/>
          <w:szCs w:val="28"/>
        </w:rPr>
        <w:t>jaman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dua</w:t>
      </w:r>
      <w:proofErr w:type="spellEnd"/>
      <w:r w:rsidRPr="00756546">
        <w:rPr>
          <w:sz w:val="28"/>
          <w:szCs w:val="28"/>
        </w:rPr>
        <w:t xml:space="preserve"> khalifah yang </w:t>
      </w:r>
      <w:proofErr w:type="spellStart"/>
      <w:r w:rsidRPr="00756546">
        <w:rPr>
          <w:sz w:val="28"/>
          <w:szCs w:val="28"/>
        </w:rPr>
        <w:t>membawa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dinasti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Abbasyiah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berada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dalam</w:t>
      </w:r>
      <w:proofErr w:type="spellEnd"/>
      <w:r w:rsidRPr="00756546">
        <w:rPr>
          <w:sz w:val="28"/>
          <w:szCs w:val="28"/>
        </w:rPr>
        <w:t xml:space="preserve"> masa </w:t>
      </w:r>
      <w:proofErr w:type="spellStart"/>
      <w:r w:rsidRPr="00756546">
        <w:rPr>
          <w:sz w:val="28"/>
          <w:szCs w:val="28"/>
        </w:rPr>
        <w:t>kejayaan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nya</w:t>
      </w:r>
      <w:proofErr w:type="spellEnd"/>
      <w:r w:rsidRPr="00756546">
        <w:rPr>
          <w:sz w:val="28"/>
          <w:szCs w:val="28"/>
        </w:rPr>
        <w:t>.</w:t>
      </w:r>
    </w:p>
    <w:p w14:paraId="7EC683B7" w14:textId="23797D45" w:rsidR="00535E7E" w:rsidRPr="00756546" w:rsidRDefault="00535E7E" w:rsidP="00AB6BBC">
      <w:pPr>
        <w:pStyle w:val="ListParagraph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Pada </w:t>
      </w:r>
      <w:proofErr w:type="spellStart"/>
      <w:r w:rsidRPr="00756546">
        <w:rPr>
          <w:sz w:val="28"/>
          <w:szCs w:val="28"/>
        </w:rPr>
        <w:t>jaman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khalifahan</w:t>
      </w:r>
      <w:proofErr w:type="spellEnd"/>
      <w:r w:rsidRPr="00756546">
        <w:rPr>
          <w:sz w:val="28"/>
          <w:szCs w:val="28"/>
        </w:rPr>
        <w:t xml:space="preserve"> Harun al-</w:t>
      </w:r>
      <w:proofErr w:type="spellStart"/>
      <w:r w:rsidRPr="00756546">
        <w:rPr>
          <w:sz w:val="28"/>
          <w:szCs w:val="28"/>
        </w:rPr>
        <w:t>Rasyid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kita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sebagai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genearai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muda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bisa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mengambil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suri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tauladan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beliau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dalama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mengembangkan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ilmu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pengetahuan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bagi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umat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islam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beliau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tidak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pernah</w:t>
      </w:r>
      <w:proofErr w:type="spellEnd"/>
      <w:r w:rsidR="00C12869" w:rsidRPr="00756546">
        <w:rPr>
          <w:sz w:val="28"/>
          <w:szCs w:val="28"/>
        </w:rPr>
        <w:t xml:space="preserve"> Lelah </w:t>
      </w:r>
      <w:proofErr w:type="spellStart"/>
      <w:r w:rsidR="00C12869" w:rsidRPr="00756546">
        <w:rPr>
          <w:sz w:val="28"/>
          <w:szCs w:val="28"/>
        </w:rPr>
        <w:t>mengembangkan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ilmu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pengetahuan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bagi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umat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islam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beliau</w:t>
      </w:r>
      <w:proofErr w:type="spellEnd"/>
      <w:r w:rsidR="00C12869" w:rsidRPr="00756546">
        <w:rPr>
          <w:sz w:val="28"/>
          <w:szCs w:val="28"/>
        </w:rPr>
        <w:t xml:space="preserve"> juga </w:t>
      </w:r>
      <w:proofErr w:type="spellStart"/>
      <w:r w:rsidR="00C12869" w:rsidRPr="00756546">
        <w:rPr>
          <w:sz w:val="28"/>
          <w:szCs w:val="28"/>
        </w:rPr>
        <w:t>menghormati</w:t>
      </w:r>
      <w:proofErr w:type="spellEnd"/>
      <w:r w:rsidR="00C12869" w:rsidRPr="00756546">
        <w:rPr>
          <w:sz w:val="28"/>
          <w:szCs w:val="28"/>
        </w:rPr>
        <w:t xml:space="preserve"> orang </w:t>
      </w:r>
      <w:proofErr w:type="spellStart"/>
      <w:r w:rsidR="00C12869" w:rsidRPr="00756546">
        <w:rPr>
          <w:sz w:val="28"/>
          <w:szCs w:val="28"/>
        </w:rPr>
        <w:t>orang</w:t>
      </w:r>
      <w:proofErr w:type="spellEnd"/>
      <w:r w:rsidR="00C12869" w:rsidRPr="00756546">
        <w:rPr>
          <w:sz w:val="28"/>
          <w:szCs w:val="28"/>
        </w:rPr>
        <w:t xml:space="preserve"> yang </w:t>
      </w:r>
      <w:proofErr w:type="spellStart"/>
      <w:r w:rsidR="00C12869" w:rsidRPr="00756546">
        <w:rPr>
          <w:sz w:val="28"/>
          <w:szCs w:val="28"/>
        </w:rPr>
        <w:t>bertolak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belakang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dari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beliau</w:t>
      </w:r>
      <w:proofErr w:type="spellEnd"/>
      <w:r w:rsidR="00C12869" w:rsidRPr="00756546">
        <w:rPr>
          <w:sz w:val="28"/>
          <w:szCs w:val="28"/>
        </w:rPr>
        <w:t xml:space="preserve">. </w:t>
      </w:r>
      <w:proofErr w:type="spellStart"/>
      <w:r w:rsidR="00C12869" w:rsidRPr="00756546">
        <w:rPr>
          <w:sz w:val="28"/>
          <w:szCs w:val="28"/>
        </w:rPr>
        <w:t>Generasi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muda</w:t>
      </w:r>
      <w:proofErr w:type="spellEnd"/>
      <w:r w:rsidR="00C12869" w:rsidRPr="00756546">
        <w:rPr>
          <w:sz w:val="28"/>
          <w:szCs w:val="28"/>
        </w:rPr>
        <w:t xml:space="preserve"> juga </w:t>
      </w:r>
      <w:proofErr w:type="spellStart"/>
      <w:r w:rsidR="00C12869" w:rsidRPr="00756546">
        <w:rPr>
          <w:sz w:val="28"/>
          <w:szCs w:val="28"/>
        </w:rPr>
        <w:t>bisa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mengambil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beberapa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keteladanna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dari</w:t>
      </w:r>
      <w:proofErr w:type="spellEnd"/>
      <w:r w:rsidR="00C12869" w:rsidRPr="00756546">
        <w:rPr>
          <w:sz w:val="28"/>
          <w:szCs w:val="28"/>
        </w:rPr>
        <w:t xml:space="preserve"> khalifah al-</w:t>
      </w:r>
      <w:proofErr w:type="spellStart"/>
      <w:r w:rsidR="00C12869" w:rsidRPr="00756546">
        <w:rPr>
          <w:sz w:val="28"/>
          <w:szCs w:val="28"/>
        </w:rPr>
        <w:t>Mukmin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dimana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beliau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melanjutkan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tugas</w:t>
      </w:r>
      <w:proofErr w:type="spellEnd"/>
      <w:r w:rsidR="00C12869" w:rsidRPr="00756546">
        <w:rPr>
          <w:sz w:val="28"/>
          <w:szCs w:val="28"/>
        </w:rPr>
        <w:t xml:space="preserve"> sang ayah </w:t>
      </w:r>
      <w:proofErr w:type="spellStart"/>
      <w:r w:rsidR="00C12869" w:rsidRPr="00756546">
        <w:rPr>
          <w:sz w:val="28"/>
          <w:szCs w:val="28"/>
        </w:rPr>
        <w:t>untuk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memajukan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ilmu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pengetahuan</w:t>
      </w:r>
      <w:proofErr w:type="spellEnd"/>
      <w:r w:rsidR="00C12869" w:rsidRPr="00756546">
        <w:rPr>
          <w:sz w:val="28"/>
          <w:szCs w:val="28"/>
        </w:rPr>
        <w:t xml:space="preserve"> pada </w:t>
      </w:r>
      <w:proofErr w:type="spellStart"/>
      <w:r w:rsidR="00C12869" w:rsidRPr="00756546">
        <w:rPr>
          <w:sz w:val="28"/>
          <w:szCs w:val="28"/>
        </w:rPr>
        <w:t>jaman</w:t>
      </w:r>
      <w:proofErr w:type="spellEnd"/>
      <w:r w:rsidR="00C12869" w:rsidRPr="00756546">
        <w:rPr>
          <w:sz w:val="28"/>
          <w:szCs w:val="28"/>
        </w:rPr>
        <w:t xml:space="preserve"> </w:t>
      </w:r>
      <w:proofErr w:type="spellStart"/>
      <w:r w:rsidR="00C12869" w:rsidRPr="00756546">
        <w:rPr>
          <w:sz w:val="28"/>
          <w:szCs w:val="28"/>
        </w:rPr>
        <w:t>tersebut</w:t>
      </w:r>
      <w:proofErr w:type="spellEnd"/>
      <w:r w:rsidR="00C12869" w:rsidRPr="00756546">
        <w:rPr>
          <w:sz w:val="28"/>
          <w:szCs w:val="28"/>
        </w:rPr>
        <w:t>.</w:t>
      </w:r>
    </w:p>
    <w:p w14:paraId="06C77831" w14:textId="2D5AA527" w:rsidR="00C12869" w:rsidRPr="00756546" w:rsidRDefault="00C12869" w:rsidP="00AB6BBC">
      <w:pPr>
        <w:pStyle w:val="ListParagraph"/>
        <w:jc w:val="both"/>
        <w:rPr>
          <w:sz w:val="28"/>
          <w:szCs w:val="28"/>
        </w:rPr>
      </w:pPr>
    </w:p>
    <w:p w14:paraId="097E893C" w14:textId="7373575E" w:rsidR="00C12869" w:rsidRPr="00756546" w:rsidRDefault="00C12869" w:rsidP="00AB6BB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Zakat </w:t>
      </w:r>
      <w:proofErr w:type="spellStart"/>
      <w:r w:rsidRPr="00756546">
        <w:rPr>
          <w:sz w:val="28"/>
          <w:szCs w:val="28"/>
        </w:rPr>
        <w:t>menurut</w:t>
      </w:r>
      <w:proofErr w:type="spellEnd"/>
      <w:r w:rsidRPr="00756546">
        <w:rPr>
          <w:sz w:val="28"/>
          <w:szCs w:val="28"/>
        </w:rPr>
        <w:t xml:space="preserve"> Bahasa </w:t>
      </w:r>
      <w:proofErr w:type="spellStart"/>
      <w:r w:rsidRPr="00756546">
        <w:rPr>
          <w:sz w:val="28"/>
          <w:szCs w:val="28"/>
        </w:rPr>
        <w:t>berarti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proofErr w:type="gramStart"/>
      <w:r w:rsidRPr="00756546">
        <w:rPr>
          <w:sz w:val="28"/>
          <w:szCs w:val="28"/>
        </w:rPr>
        <w:t>tumbuh</w:t>
      </w:r>
      <w:proofErr w:type="spellEnd"/>
      <w:r w:rsidRPr="00756546">
        <w:rPr>
          <w:sz w:val="28"/>
          <w:szCs w:val="28"/>
        </w:rPr>
        <w:t xml:space="preserve"> ,</w:t>
      </w:r>
      <w:proofErr w:type="gram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berkembang</w:t>
      </w:r>
      <w:proofErr w:type="spellEnd"/>
      <w:r w:rsidRPr="00756546">
        <w:rPr>
          <w:sz w:val="28"/>
          <w:szCs w:val="28"/>
        </w:rPr>
        <w:t xml:space="preserve"> ,</w:t>
      </w:r>
      <w:proofErr w:type="spellStart"/>
      <w:r w:rsidRPr="00756546">
        <w:rPr>
          <w:sz w:val="28"/>
          <w:szCs w:val="28"/>
        </w:rPr>
        <w:t>berkah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dimanana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dalam</w:t>
      </w:r>
      <w:proofErr w:type="spellEnd"/>
      <w:r w:rsidRPr="00756546">
        <w:rPr>
          <w:sz w:val="28"/>
          <w:szCs w:val="28"/>
        </w:rPr>
        <w:t xml:space="preserve"> zakat </w:t>
      </w:r>
      <w:proofErr w:type="spellStart"/>
      <w:r w:rsidRPr="00756546">
        <w:rPr>
          <w:sz w:val="28"/>
          <w:szCs w:val="28"/>
        </w:rPr>
        <w:t>terdapat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harapan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untuk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memperoleh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keberkahan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r w:rsidRPr="00756546">
        <w:rPr>
          <w:sz w:val="28"/>
          <w:szCs w:val="28"/>
        </w:rPr>
        <w:lastRenderedPageBreak/>
        <w:t>membersihkan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jiwa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seorang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muslim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r w:rsidRPr="00756546">
        <w:rPr>
          <w:sz w:val="28"/>
          <w:szCs w:val="28"/>
        </w:rPr>
        <w:t>memupuknya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dengan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kebaikan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r w:rsidRPr="00756546">
        <w:rPr>
          <w:sz w:val="28"/>
          <w:szCs w:val="28"/>
        </w:rPr>
        <w:t>dalam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istilah</w:t>
      </w:r>
      <w:proofErr w:type="spellEnd"/>
      <w:r w:rsidRPr="00756546">
        <w:rPr>
          <w:sz w:val="28"/>
          <w:szCs w:val="28"/>
        </w:rPr>
        <w:t xml:space="preserve"> zakat </w:t>
      </w:r>
      <w:proofErr w:type="spellStart"/>
      <w:r w:rsidRPr="00756546">
        <w:rPr>
          <w:sz w:val="28"/>
          <w:szCs w:val="28"/>
        </w:rPr>
        <w:t>merupakan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harta</w:t>
      </w:r>
      <w:proofErr w:type="spellEnd"/>
      <w:r w:rsidRPr="00756546">
        <w:rPr>
          <w:sz w:val="28"/>
          <w:szCs w:val="28"/>
        </w:rPr>
        <w:t xml:space="preserve"> yang </w:t>
      </w:r>
      <w:proofErr w:type="spellStart"/>
      <w:r w:rsidRPr="00756546">
        <w:rPr>
          <w:sz w:val="28"/>
          <w:szCs w:val="28"/>
        </w:rPr>
        <w:t>wajib</w:t>
      </w:r>
      <w:proofErr w:type="spellEnd"/>
      <w:r w:rsidRPr="00756546">
        <w:rPr>
          <w:sz w:val="28"/>
          <w:szCs w:val="28"/>
        </w:rPr>
        <w:t xml:space="preserve"> di </w:t>
      </w:r>
      <w:proofErr w:type="spellStart"/>
      <w:r w:rsidRPr="00756546">
        <w:rPr>
          <w:sz w:val="28"/>
          <w:szCs w:val="28"/>
        </w:rPr>
        <w:t>keluarkan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seorang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muslim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untuk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diberikan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kepada</w:t>
      </w:r>
      <w:proofErr w:type="spellEnd"/>
      <w:r w:rsidRPr="00756546">
        <w:rPr>
          <w:sz w:val="28"/>
          <w:szCs w:val="28"/>
        </w:rPr>
        <w:t xml:space="preserve"> orang yang </w:t>
      </w:r>
      <w:proofErr w:type="spellStart"/>
      <w:r w:rsidRPr="00756546">
        <w:rPr>
          <w:sz w:val="28"/>
          <w:szCs w:val="28"/>
        </w:rPr>
        <w:t>berhak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mendapatkan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nya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r w:rsidRPr="00756546">
        <w:rPr>
          <w:sz w:val="28"/>
          <w:szCs w:val="28"/>
        </w:rPr>
        <w:t>berfungsi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untuk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mensucikan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jiwa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r w:rsidRPr="00756546">
        <w:rPr>
          <w:sz w:val="28"/>
          <w:szCs w:val="28"/>
        </w:rPr>
        <w:t>harta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seeorang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muslim</w:t>
      </w:r>
      <w:proofErr w:type="spellEnd"/>
      <w:r w:rsidRPr="00756546">
        <w:rPr>
          <w:sz w:val="28"/>
          <w:szCs w:val="28"/>
        </w:rPr>
        <w:t>.</w:t>
      </w:r>
    </w:p>
    <w:p w14:paraId="445FD872" w14:textId="0DCAFE23" w:rsidR="001122CC" w:rsidRPr="00756546" w:rsidRDefault="001122CC" w:rsidP="00AB6BBC">
      <w:pPr>
        <w:pStyle w:val="ListParagraph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 At- </w:t>
      </w:r>
      <w:proofErr w:type="spellStart"/>
      <w:r w:rsidRPr="00756546">
        <w:rPr>
          <w:sz w:val="28"/>
          <w:szCs w:val="28"/>
        </w:rPr>
        <w:t>Taubah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ayat</w:t>
      </w:r>
      <w:proofErr w:type="spellEnd"/>
      <w:r w:rsidRPr="00756546">
        <w:rPr>
          <w:sz w:val="28"/>
          <w:szCs w:val="28"/>
        </w:rPr>
        <w:t xml:space="preserve"> 103 (Q.S. 9: 103)</w:t>
      </w:r>
    </w:p>
    <w:p w14:paraId="60C1DCD5" w14:textId="5E7A1D82" w:rsidR="001122CC" w:rsidRPr="00756546" w:rsidRDefault="001122CC" w:rsidP="00AB6BBC">
      <w:pPr>
        <w:pStyle w:val="ListParagraph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Al- Baqarah </w:t>
      </w:r>
      <w:proofErr w:type="spellStart"/>
      <w:r w:rsidRPr="00756546">
        <w:rPr>
          <w:sz w:val="28"/>
          <w:szCs w:val="28"/>
        </w:rPr>
        <w:t>ayat</w:t>
      </w:r>
      <w:proofErr w:type="spellEnd"/>
      <w:r w:rsidRPr="00756546">
        <w:rPr>
          <w:sz w:val="28"/>
          <w:szCs w:val="28"/>
        </w:rPr>
        <w:t xml:space="preserve"> 267 (Q.S 2: 267)</w:t>
      </w:r>
    </w:p>
    <w:p w14:paraId="54C6B782" w14:textId="18D1A929" w:rsidR="001122CC" w:rsidRPr="00756546" w:rsidRDefault="001122CC" w:rsidP="00AB6BBC">
      <w:pPr>
        <w:pStyle w:val="ListParagraph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Hadist</w:t>
      </w:r>
      <w:proofErr w:type="spellEnd"/>
      <w:r w:rsidRPr="00756546">
        <w:rPr>
          <w:sz w:val="28"/>
          <w:szCs w:val="28"/>
        </w:rPr>
        <w:t xml:space="preserve"> Riwayat al- Bukhari</w:t>
      </w:r>
    </w:p>
    <w:p w14:paraId="3E533C8C" w14:textId="77777777" w:rsidR="001122CC" w:rsidRPr="00756546" w:rsidRDefault="001122CC" w:rsidP="00AB6BBC">
      <w:pPr>
        <w:pStyle w:val="ListParagraph"/>
        <w:jc w:val="both"/>
        <w:rPr>
          <w:sz w:val="28"/>
          <w:szCs w:val="28"/>
        </w:rPr>
      </w:pPr>
    </w:p>
    <w:p w14:paraId="0A35BF4B" w14:textId="31BC8862" w:rsidR="001122CC" w:rsidRPr="00756546" w:rsidRDefault="001122CC" w:rsidP="00AB6BB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56546">
        <w:rPr>
          <w:sz w:val="28"/>
          <w:szCs w:val="28"/>
        </w:rPr>
        <w:t>Pajak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merupakan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pungutan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wajib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bagi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setiap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warga</w:t>
      </w:r>
      <w:proofErr w:type="spellEnd"/>
      <w:r w:rsidRPr="00756546">
        <w:rPr>
          <w:sz w:val="28"/>
          <w:szCs w:val="28"/>
        </w:rPr>
        <w:t xml:space="preserve"> negara dan </w:t>
      </w:r>
      <w:proofErr w:type="spellStart"/>
      <w:r w:rsidRPr="00756546">
        <w:rPr>
          <w:sz w:val="28"/>
          <w:szCs w:val="28"/>
        </w:rPr>
        <w:t>hasil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dari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pungutan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tersebut</w:t>
      </w:r>
      <w:proofErr w:type="spellEnd"/>
      <w:r w:rsidRPr="00756546">
        <w:rPr>
          <w:sz w:val="28"/>
          <w:szCs w:val="28"/>
        </w:rPr>
        <w:t xml:space="preserve"> di </w:t>
      </w:r>
      <w:proofErr w:type="spellStart"/>
      <w:r w:rsidRPr="00756546">
        <w:rPr>
          <w:sz w:val="28"/>
          <w:szCs w:val="28"/>
        </w:rPr>
        <w:t>gunakan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untuk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kepentingan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umum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warga</w:t>
      </w:r>
      <w:proofErr w:type="spellEnd"/>
      <w:r w:rsidRPr="00756546">
        <w:rPr>
          <w:sz w:val="28"/>
          <w:szCs w:val="28"/>
        </w:rPr>
        <w:t xml:space="preserve"> negeri</w:t>
      </w:r>
    </w:p>
    <w:p w14:paraId="7C11260E" w14:textId="77777777" w:rsidR="001122CC" w:rsidRPr="00756546" w:rsidRDefault="001122CC" w:rsidP="00AB6BB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56546">
        <w:rPr>
          <w:sz w:val="28"/>
          <w:szCs w:val="28"/>
        </w:rPr>
        <w:t>Ghanimah</w:t>
      </w:r>
      <w:proofErr w:type="spellEnd"/>
    </w:p>
    <w:p w14:paraId="6A8D1FFD" w14:textId="5A4A3BE0" w:rsidR="00734A36" w:rsidRPr="00756546" w:rsidRDefault="001122CC" w:rsidP="00AB6BBC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756546">
        <w:rPr>
          <w:sz w:val="28"/>
          <w:szCs w:val="28"/>
        </w:rPr>
        <w:t>Merupakan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harta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rampasannperang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dengan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kaum</w:t>
      </w:r>
      <w:proofErr w:type="spellEnd"/>
      <w:r w:rsidRPr="00756546">
        <w:rPr>
          <w:sz w:val="28"/>
          <w:szCs w:val="28"/>
        </w:rPr>
        <w:t xml:space="preserve"> kafir / </w:t>
      </w:r>
      <w:proofErr w:type="spellStart"/>
      <w:r w:rsidRPr="00756546">
        <w:rPr>
          <w:sz w:val="28"/>
          <w:szCs w:val="28"/>
        </w:rPr>
        <w:t>musyrikin</w:t>
      </w:r>
      <w:proofErr w:type="spellEnd"/>
      <w:r w:rsidRPr="00756546">
        <w:rPr>
          <w:sz w:val="28"/>
          <w:szCs w:val="28"/>
        </w:rPr>
        <w:t xml:space="preserve"> </w:t>
      </w:r>
      <w:r w:rsidR="00734A36" w:rsidRPr="00756546">
        <w:rPr>
          <w:sz w:val="28"/>
          <w:szCs w:val="28"/>
        </w:rPr>
        <w:t xml:space="preserve">dan </w:t>
      </w:r>
      <w:proofErr w:type="spellStart"/>
      <w:r w:rsidR="00734A36" w:rsidRPr="00756546">
        <w:rPr>
          <w:sz w:val="28"/>
          <w:szCs w:val="28"/>
        </w:rPr>
        <w:t>menjadi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pendapatan</w:t>
      </w:r>
      <w:proofErr w:type="spellEnd"/>
      <w:r w:rsidR="00734A36" w:rsidRPr="00756546">
        <w:rPr>
          <w:sz w:val="28"/>
          <w:szCs w:val="28"/>
        </w:rPr>
        <w:t xml:space="preserve"> negara</w:t>
      </w:r>
    </w:p>
    <w:p w14:paraId="4A9F2B86" w14:textId="6CE7F9D5" w:rsidR="00734A36" w:rsidRPr="00756546" w:rsidRDefault="00734A36" w:rsidP="00AB6BB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proofErr w:type="gramStart"/>
      <w:r w:rsidRPr="00756546">
        <w:rPr>
          <w:sz w:val="28"/>
          <w:szCs w:val="28"/>
        </w:rPr>
        <w:t>Fa,i</w:t>
      </w:r>
      <w:proofErr w:type="spellEnd"/>
      <w:proofErr w:type="gramEnd"/>
    </w:p>
    <w:p w14:paraId="0D4DB1C8" w14:textId="0543F604" w:rsidR="00734A36" w:rsidRPr="00756546" w:rsidRDefault="00734A36" w:rsidP="00AB6BBC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756546">
        <w:rPr>
          <w:sz w:val="28"/>
          <w:szCs w:val="28"/>
        </w:rPr>
        <w:t>Mrupakan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harta</w:t>
      </w:r>
      <w:proofErr w:type="spellEnd"/>
      <w:r w:rsidRPr="00756546">
        <w:rPr>
          <w:sz w:val="28"/>
          <w:szCs w:val="28"/>
        </w:rPr>
        <w:t xml:space="preserve"> yang di </w:t>
      </w:r>
      <w:proofErr w:type="spellStart"/>
      <w:r w:rsidRPr="00756546">
        <w:rPr>
          <w:sz w:val="28"/>
          <w:szCs w:val="28"/>
        </w:rPr>
        <w:t>peroleh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dari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penaklukan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kaum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musyrikin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tanpa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adanya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proofErr w:type="gramStart"/>
      <w:r w:rsidRPr="00756546">
        <w:rPr>
          <w:sz w:val="28"/>
          <w:szCs w:val="28"/>
        </w:rPr>
        <w:t>peperangan</w:t>
      </w:r>
      <w:proofErr w:type="spellEnd"/>
      <w:r w:rsidRPr="00756546">
        <w:rPr>
          <w:sz w:val="28"/>
          <w:szCs w:val="28"/>
        </w:rPr>
        <w:t xml:space="preserve">  dan</w:t>
      </w:r>
      <w:proofErr w:type="gram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harta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tersebut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menjadi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pendapatan</w:t>
      </w:r>
      <w:proofErr w:type="spellEnd"/>
      <w:r w:rsidRPr="00756546">
        <w:rPr>
          <w:sz w:val="28"/>
          <w:szCs w:val="28"/>
        </w:rPr>
        <w:t xml:space="preserve"> negara</w:t>
      </w:r>
    </w:p>
    <w:p w14:paraId="1B41B725" w14:textId="778D2F0B" w:rsidR="00734A36" w:rsidRPr="00756546" w:rsidRDefault="00734A36" w:rsidP="00AB6BB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Zakat </w:t>
      </w:r>
    </w:p>
    <w:p w14:paraId="7E52B24D" w14:textId="3076E5BF" w:rsidR="00734A36" w:rsidRPr="00756546" w:rsidRDefault="00734A36" w:rsidP="00AB6BBC">
      <w:pPr>
        <w:pStyle w:val="ListParagraph"/>
        <w:ind w:left="1440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zakat </w:t>
      </w:r>
      <w:proofErr w:type="spellStart"/>
      <w:r w:rsidRPr="00756546">
        <w:rPr>
          <w:sz w:val="28"/>
          <w:szCs w:val="28"/>
        </w:rPr>
        <w:t>merupakan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harta</w:t>
      </w:r>
      <w:proofErr w:type="spellEnd"/>
      <w:r w:rsidRPr="00756546">
        <w:rPr>
          <w:sz w:val="28"/>
          <w:szCs w:val="28"/>
        </w:rPr>
        <w:t xml:space="preserve"> yang </w:t>
      </w:r>
      <w:proofErr w:type="spellStart"/>
      <w:r w:rsidRPr="00756546">
        <w:rPr>
          <w:sz w:val="28"/>
          <w:szCs w:val="28"/>
        </w:rPr>
        <w:t>wajib</w:t>
      </w:r>
      <w:proofErr w:type="spellEnd"/>
      <w:r w:rsidRPr="00756546">
        <w:rPr>
          <w:sz w:val="28"/>
          <w:szCs w:val="28"/>
        </w:rPr>
        <w:t xml:space="preserve"> di </w:t>
      </w:r>
      <w:proofErr w:type="spellStart"/>
      <w:r w:rsidRPr="00756546">
        <w:rPr>
          <w:sz w:val="28"/>
          <w:szCs w:val="28"/>
        </w:rPr>
        <w:t>keluarkan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seorang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muslim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untuk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diberikan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kepada</w:t>
      </w:r>
      <w:proofErr w:type="spellEnd"/>
      <w:r w:rsidRPr="00756546">
        <w:rPr>
          <w:sz w:val="28"/>
          <w:szCs w:val="28"/>
        </w:rPr>
        <w:t xml:space="preserve"> orang yang </w:t>
      </w:r>
      <w:proofErr w:type="spellStart"/>
      <w:r w:rsidRPr="00756546">
        <w:rPr>
          <w:sz w:val="28"/>
          <w:szCs w:val="28"/>
        </w:rPr>
        <w:t>berhak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mendapatkan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nya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r w:rsidRPr="00756546">
        <w:rPr>
          <w:sz w:val="28"/>
          <w:szCs w:val="28"/>
        </w:rPr>
        <w:t>berfungsi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untuk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mensucikan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jiwa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r w:rsidRPr="00756546">
        <w:rPr>
          <w:sz w:val="28"/>
          <w:szCs w:val="28"/>
        </w:rPr>
        <w:t>harta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seeorang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muslim</w:t>
      </w:r>
      <w:proofErr w:type="spellEnd"/>
      <w:r w:rsidRPr="00756546">
        <w:rPr>
          <w:sz w:val="28"/>
          <w:szCs w:val="28"/>
        </w:rPr>
        <w:t>.</w:t>
      </w:r>
    </w:p>
    <w:p w14:paraId="5C58A188" w14:textId="414FE2F5" w:rsidR="00734A36" w:rsidRPr="00756546" w:rsidRDefault="00734A36" w:rsidP="00AB6BB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56546">
        <w:rPr>
          <w:sz w:val="28"/>
          <w:szCs w:val="28"/>
        </w:rPr>
        <w:t>Kharaj</w:t>
      </w:r>
      <w:proofErr w:type="spellEnd"/>
    </w:p>
    <w:p w14:paraId="30C29BDC" w14:textId="510F2823" w:rsidR="00734A36" w:rsidRPr="00756546" w:rsidRDefault="00734A36" w:rsidP="00AB6BBC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756546">
        <w:rPr>
          <w:sz w:val="28"/>
          <w:szCs w:val="28"/>
        </w:rPr>
        <w:t>Merupakaan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pajak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bumi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atau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tanah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pajak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ini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dikenakan</w:t>
      </w:r>
      <w:proofErr w:type="spellEnd"/>
      <w:r w:rsidRPr="00756546">
        <w:rPr>
          <w:sz w:val="28"/>
          <w:szCs w:val="28"/>
        </w:rPr>
        <w:t xml:space="preserve"> pada </w:t>
      </w:r>
      <w:proofErr w:type="spellStart"/>
      <w:r w:rsidRPr="00756546">
        <w:rPr>
          <w:sz w:val="28"/>
          <w:szCs w:val="28"/>
        </w:rPr>
        <w:t>tanah</w:t>
      </w:r>
      <w:proofErr w:type="spellEnd"/>
      <w:r w:rsidRPr="00756546">
        <w:rPr>
          <w:sz w:val="28"/>
          <w:szCs w:val="28"/>
        </w:rPr>
        <w:t xml:space="preserve"> yang </w:t>
      </w:r>
      <w:proofErr w:type="spellStart"/>
      <w:r w:rsidRPr="00756546">
        <w:rPr>
          <w:sz w:val="28"/>
          <w:szCs w:val="28"/>
        </w:rPr>
        <w:t>terutama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ditaklukan</w:t>
      </w:r>
      <w:proofErr w:type="spellEnd"/>
      <w:r w:rsidRPr="00756546">
        <w:rPr>
          <w:sz w:val="28"/>
          <w:szCs w:val="28"/>
        </w:rPr>
        <w:t xml:space="preserve"> oleh </w:t>
      </w:r>
      <w:proofErr w:type="spellStart"/>
      <w:r w:rsidRPr="00756546">
        <w:rPr>
          <w:sz w:val="28"/>
          <w:szCs w:val="28"/>
        </w:rPr>
        <w:t>kekuatan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senjata</w:t>
      </w:r>
      <w:proofErr w:type="spellEnd"/>
      <w:r w:rsidRPr="00756546">
        <w:rPr>
          <w:sz w:val="28"/>
          <w:szCs w:val="28"/>
        </w:rPr>
        <w:t xml:space="preserve">, </w:t>
      </w:r>
      <w:proofErr w:type="spellStart"/>
      <w:r w:rsidRPr="00756546">
        <w:rPr>
          <w:sz w:val="28"/>
          <w:szCs w:val="28"/>
        </w:rPr>
        <w:t>terlepas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dari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apakah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pemilik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itu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seorang</w:t>
      </w:r>
      <w:proofErr w:type="spellEnd"/>
      <w:r w:rsidRPr="00756546">
        <w:rPr>
          <w:sz w:val="28"/>
          <w:szCs w:val="28"/>
        </w:rPr>
        <w:t xml:space="preserve"> yang </w:t>
      </w:r>
      <w:proofErr w:type="spellStart"/>
      <w:r w:rsidRPr="00756546">
        <w:rPr>
          <w:sz w:val="28"/>
          <w:szCs w:val="28"/>
        </w:rPr>
        <w:t>dibawah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umur</w:t>
      </w:r>
      <w:proofErr w:type="spellEnd"/>
      <w:r w:rsidRPr="00756546">
        <w:rPr>
          <w:sz w:val="28"/>
          <w:szCs w:val="28"/>
        </w:rPr>
        <w:t xml:space="preserve">, </w:t>
      </w:r>
      <w:proofErr w:type="spellStart"/>
      <w:r w:rsidRPr="00756546">
        <w:rPr>
          <w:sz w:val="28"/>
          <w:szCs w:val="28"/>
        </w:rPr>
        <w:t>seorang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dewasa</w:t>
      </w:r>
      <w:proofErr w:type="spellEnd"/>
      <w:r w:rsidRPr="00756546">
        <w:rPr>
          <w:sz w:val="28"/>
          <w:szCs w:val="28"/>
        </w:rPr>
        <w:t xml:space="preserve">, </w:t>
      </w:r>
      <w:proofErr w:type="spellStart"/>
      <w:r w:rsidRPr="00756546">
        <w:rPr>
          <w:sz w:val="28"/>
          <w:szCs w:val="28"/>
        </w:rPr>
        <w:t>seorang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bebas</w:t>
      </w:r>
      <w:proofErr w:type="spellEnd"/>
      <w:r w:rsidRPr="00756546">
        <w:rPr>
          <w:sz w:val="28"/>
          <w:szCs w:val="28"/>
        </w:rPr>
        <w:t xml:space="preserve">, </w:t>
      </w:r>
      <w:proofErr w:type="spellStart"/>
      <w:r w:rsidRPr="00756546">
        <w:rPr>
          <w:sz w:val="28"/>
          <w:szCs w:val="28"/>
        </w:rPr>
        <w:t>budak</w:t>
      </w:r>
      <w:proofErr w:type="spellEnd"/>
      <w:r w:rsidRPr="00756546">
        <w:rPr>
          <w:sz w:val="28"/>
          <w:szCs w:val="28"/>
        </w:rPr>
        <w:t xml:space="preserve">, </w:t>
      </w:r>
      <w:proofErr w:type="spellStart"/>
      <w:r w:rsidRPr="00756546">
        <w:rPr>
          <w:sz w:val="28"/>
          <w:szCs w:val="28"/>
        </w:rPr>
        <w:t>muslim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ataupun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tidak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beriman</w:t>
      </w:r>
      <w:proofErr w:type="spellEnd"/>
      <w:r w:rsidRPr="00756546">
        <w:rPr>
          <w:sz w:val="28"/>
          <w:szCs w:val="28"/>
        </w:rPr>
        <w:t>.</w:t>
      </w:r>
    </w:p>
    <w:p w14:paraId="4D83A174" w14:textId="4F8181AE" w:rsidR="00734A36" w:rsidRPr="00756546" w:rsidRDefault="00734A36" w:rsidP="00AB6BB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56546">
        <w:rPr>
          <w:sz w:val="28"/>
          <w:szCs w:val="28"/>
        </w:rPr>
        <w:t>Jizyah</w:t>
      </w:r>
      <w:proofErr w:type="spellEnd"/>
    </w:p>
    <w:p w14:paraId="3658DA3C" w14:textId="29EA47AE" w:rsidR="00734A36" w:rsidRPr="00756546" w:rsidRDefault="00734A36" w:rsidP="00AB6BBC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756546">
        <w:rPr>
          <w:sz w:val="28"/>
          <w:szCs w:val="28"/>
        </w:rPr>
        <w:t>penerimaan</w:t>
      </w:r>
      <w:proofErr w:type="spellEnd"/>
      <w:r w:rsidRPr="00756546">
        <w:rPr>
          <w:sz w:val="28"/>
          <w:szCs w:val="28"/>
        </w:rPr>
        <w:t xml:space="preserve"> negara yang </w:t>
      </w:r>
      <w:proofErr w:type="spellStart"/>
      <w:r w:rsidRPr="00756546">
        <w:rPr>
          <w:sz w:val="28"/>
          <w:szCs w:val="28"/>
        </w:rPr>
        <w:t>dibayarkan</w:t>
      </w:r>
      <w:proofErr w:type="spellEnd"/>
      <w:r w:rsidRPr="00756546">
        <w:rPr>
          <w:sz w:val="28"/>
          <w:szCs w:val="28"/>
        </w:rPr>
        <w:t xml:space="preserve"> oleh </w:t>
      </w:r>
      <w:proofErr w:type="spellStart"/>
      <w:r w:rsidRPr="00756546">
        <w:rPr>
          <w:sz w:val="28"/>
          <w:szCs w:val="28"/>
        </w:rPr>
        <w:t>warga</w:t>
      </w:r>
      <w:proofErr w:type="spellEnd"/>
      <w:r w:rsidRPr="00756546">
        <w:rPr>
          <w:sz w:val="28"/>
          <w:szCs w:val="28"/>
        </w:rPr>
        <w:t xml:space="preserve"> non-Muslim </w:t>
      </w:r>
      <w:proofErr w:type="spellStart"/>
      <w:r w:rsidRPr="00756546">
        <w:rPr>
          <w:sz w:val="28"/>
          <w:szCs w:val="28"/>
        </w:rPr>
        <w:t>khususnya</w:t>
      </w:r>
      <w:proofErr w:type="spellEnd"/>
      <w:r w:rsidRPr="00756546">
        <w:rPr>
          <w:sz w:val="28"/>
          <w:szCs w:val="28"/>
        </w:rPr>
        <w:t xml:space="preserve"> Ahli Kitab </w:t>
      </w:r>
      <w:proofErr w:type="spellStart"/>
      <w:r w:rsidRPr="00756546">
        <w:rPr>
          <w:sz w:val="28"/>
          <w:szCs w:val="28"/>
        </w:rPr>
        <w:t>untuk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jaminan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perlindungan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jiwa</w:t>
      </w:r>
      <w:proofErr w:type="spellEnd"/>
      <w:r w:rsidRPr="00756546">
        <w:rPr>
          <w:sz w:val="28"/>
          <w:szCs w:val="28"/>
        </w:rPr>
        <w:t xml:space="preserve">, </w:t>
      </w:r>
      <w:proofErr w:type="spellStart"/>
      <w:r w:rsidRPr="00756546">
        <w:rPr>
          <w:sz w:val="28"/>
          <w:szCs w:val="28"/>
        </w:rPr>
        <w:t>properti</w:t>
      </w:r>
      <w:proofErr w:type="spellEnd"/>
      <w:r w:rsidRPr="00756546">
        <w:rPr>
          <w:sz w:val="28"/>
          <w:szCs w:val="28"/>
        </w:rPr>
        <w:t xml:space="preserve">, ibadah, dan </w:t>
      </w:r>
      <w:proofErr w:type="spellStart"/>
      <w:r w:rsidRPr="00756546">
        <w:rPr>
          <w:sz w:val="28"/>
          <w:szCs w:val="28"/>
        </w:rPr>
        <w:t>bebas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dari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kewajiban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militer</w:t>
      </w:r>
      <w:proofErr w:type="spellEnd"/>
      <w:r w:rsidRPr="00756546">
        <w:rPr>
          <w:sz w:val="28"/>
          <w:szCs w:val="28"/>
        </w:rPr>
        <w:t xml:space="preserve">. Pada masa </w:t>
      </w:r>
      <w:proofErr w:type="spellStart"/>
      <w:r w:rsidRPr="00756546">
        <w:rPr>
          <w:sz w:val="28"/>
          <w:szCs w:val="28"/>
        </w:rPr>
        <w:t>Rasulullah</w:t>
      </w:r>
      <w:proofErr w:type="spellEnd"/>
      <w:r w:rsidRPr="00756546">
        <w:rPr>
          <w:sz w:val="28"/>
          <w:szCs w:val="28"/>
        </w:rPr>
        <w:t xml:space="preserve"> SAW </w:t>
      </w:r>
      <w:proofErr w:type="spellStart"/>
      <w:r w:rsidRPr="00756546">
        <w:rPr>
          <w:sz w:val="28"/>
          <w:szCs w:val="28"/>
        </w:rPr>
        <w:t>besarnya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jizyah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adalah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satu</w:t>
      </w:r>
      <w:proofErr w:type="spellEnd"/>
      <w:r w:rsidRPr="00756546">
        <w:rPr>
          <w:sz w:val="28"/>
          <w:szCs w:val="28"/>
        </w:rPr>
        <w:t xml:space="preserve"> dinar per </w:t>
      </w:r>
      <w:proofErr w:type="spellStart"/>
      <w:r w:rsidRPr="00756546">
        <w:rPr>
          <w:sz w:val="28"/>
          <w:szCs w:val="28"/>
        </w:rPr>
        <w:t>tahun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untuk</w:t>
      </w:r>
      <w:proofErr w:type="spellEnd"/>
      <w:r w:rsidRPr="00756546">
        <w:rPr>
          <w:sz w:val="28"/>
          <w:szCs w:val="28"/>
        </w:rPr>
        <w:t xml:space="preserve"> orang </w:t>
      </w:r>
      <w:proofErr w:type="spellStart"/>
      <w:r w:rsidRPr="00756546">
        <w:rPr>
          <w:sz w:val="28"/>
          <w:szCs w:val="28"/>
        </w:rPr>
        <w:t>dewasa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kaum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laki-laki</w:t>
      </w:r>
      <w:proofErr w:type="spellEnd"/>
      <w:r w:rsidRPr="00756546">
        <w:rPr>
          <w:sz w:val="28"/>
          <w:szCs w:val="28"/>
        </w:rPr>
        <w:t xml:space="preserve"> yang </w:t>
      </w:r>
      <w:proofErr w:type="spellStart"/>
      <w:r w:rsidRPr="00756546">
        <w:rPr>
          <w:sz w:val="28"/>
          <w:szCs w:val="28"/>
        </w:rPr>
        <w:t>mampu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membayarnya</w:t>
      </w:r>
      <w:proofErr w:type="spellEnd"/>
      <w:r w:rsidRPr="00756546">
        <w:rPr>
          <w:sz w:val="28"/>
          <w:szCs w:val="28"/>
        </w:rPr>
        <w:t>.</w:t>
      </w:r>
    </w:p>
    <w:p w14:paraId="1BCC96EF" w14:textId="77777777" w:rsidR="00734A36" w:rsidRPr="00756546" w:rsidRDefault="00734A36" w:rsidP="00AB6BBC">
      <w:pPr>
        <w:pStyle w:val="ListParagraph"/>
        <w:ind w:left="1440"/>
        <w:rPr>
          <w:sz w:val="28"/>
          <w:szCs w:val="28"/>
        </w:rPr>
      </w:pPr>
    </w:p>
    <w:p w14:paraId="1116E7A5" w14:textId="49C2A284" w:rsidR="001122CC" w:rsidRPr="00756546" w:rsidRDefault="001122CC" w:rsidP="00AB6B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6546">
        <w:rPr>
          <w:sz w:val="28"/>
          <w:szCs w:val="28"/>
        </w:rPr>
        <w:t xml:space="preserve">  </w:t>
      </w:r>
      <w:r w:rsidR="00734A36" w:rsidRPr="00756546">
        <w:rPr>
          <w:sz w:val="28"/>
          <w:szCs w:val="28"/>
        </w:rPr>
        <w:t xml:space="preserve">Masjid </w:t>
      </w:r>
      <w:proofErr w:type="spellStart"/>
      <w:r w:rsidR="00734A36" w:rsidRPr="00756546">
        <w:rPr>
          <w:sz w:val="28"/>
          <w:szCs w:val="28"/>
        </w:rPr>
        <w:t>Quba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adalah</w:t>
      </w:r>
      <w:proofErr w:type="spellEnd"/>
      <w:r w:rsidR="00734A36" w:rsidRPr="00756546">
        <w:rPr>
          <w:sz w:val="28"/>
          <w:szCs w:val="28"/>
        </w:rPr>
        <w:t xml:space="preserve"> masjid </w:t>
      </w:r>
      <w:proofErr w:type="spellStart"/>
      <w:r w:rsidR="00734A36" w:rsidRPr="00756546">
        <w:rPr>
          <w:sz w:val="28"/>
          <w:szCs w:val="28"/>
        </w:rPr>
        <w:t>pertama</w:t>
      </w:r>
      <w:proofErr w:type="spellEnd"/>
      <w:r w:rsidR="00734A36" w:rsidRPr="00756546">
        <w:rPr>
          <w:sz w:val="28"/>
          <w:szCs w:val="28"/>
        </w:rPr>
        <w:t xml:space="preserve"> yang </w:t>
      </w:r>
      <w:proofErr w:type="spellStart"/>
      <w:r w:rsidR="00734A36" w:rsidRPr="00756546">
        <w:rPr>
          <w:sz w:val="28"/>
          <w:szCs w:val="28"/>
        </w:rPr>
        <w:t>dibangun</w:t>
      </w:r>
      <w:proofErr w:type="spellEnd"/>
      <w:r w:rsidR="00734A36" w:rsidRPr="00756546">
        <w:rPr>
          <w:sz w:val="28"/>
          <w:szCs w:val="28"/>
        </w:rPr>
        <w:t xml:space="preserve"> oleh Nabi. Pada 1 M (</w:t>
      </w:r>
      <w:proofErr w:type="spellStart"/>
      <w:r w:rsidR="00734A36" w:rsidRPr="00756546">
        <w:rPr>
          <w:sz w:val="28"/>
          <w:szCs w:val="28"/>
        </w:rPr>
        <w:t>yaitu</w:t>
      </w:r>
      <w:proofErr w:type="spellEnd"/>
      <w:r w:rsidR="00734A36" w:rsidRPr="00756546">
        <w:rPr>
          <w:sz w:val="28"/>
          <w:szCs w:val="28"/>
        </w:rPr>
        <w:t xml:space="preserve">, 622 M), </w:t>
      </w:r>
      <w:proofErr w:type="spellStart"/>
      <w:r w:rsidR="00734A36" w:rsidRPr="00756546">
        <w:rPr>
          <w:sz w:val="28"/>
          <w:szCs w:val="28"/>
        </w:rPr>
        <w:t>Pulau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Kuba</w:t>
      </w:r>
      <w:proofErr w:type="spellEnd"/>
      <w:r w:rsidR="00734A36" w:rsidRPr="00756546">
        <w:rPr>
          <w:sz w:val="28"/>
          <w:szCs w:val="28"/>
        </w:rPr>
        <w:t xml:space="preserve">, 5 </w:t>
      </w:r>
      <w:proofErr w:type="spellStart"/>
      <w:r w:rsidR="00734A36" w:rsidRPr="00756546">
        <w:rPr>
          <w:sz w:val="28"/>
          <w:szCs w:val="28"/>
        </w:rPr>
        <w:t>kilometer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sebelah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tenggara</w:t>
      </w:r>
      <w:proofErr w:type="spellEnd"/>
      <w:r w:rsidR="00734A36" w:rsidRPr="00756546">
        <w:rPr>
          <w:sz w:val="28"/>
          <w:szCs w:val="28"/>
        </w:rPr>
        <w:t xml:space="preserve"> Medina. </w:t>
      </w:r>
      <w:proofErr w:type="spellStart"/>
      <w:r w:rsidR="00734A36" w:rsidRPr="00756546">
        <w:rPr>
          <w:sz w:val="28"/>
          <w:szCs w:val="28"/>
        </w:rPr>
        <w:t>Dalam</w:t>
      </w:r>
      <w:proofErr w:type="spellEnd"/>
      <w:r w:rsidR="00734A36" w:rsidRPr="00756546">
        <w:rPr>
          <w:sz w:val="28"/>
          <w:szCs w:val="28"/>
        </w:rPr>
        <w:t xml:space="preserve"> Al Qur'an, </w:t>
      </w:r>
      <w:proofErr w:type="spellStart"/>
      <w:r w:rsidR="00734A36" w:rsidRPr="00756546">
        <w:rPr>
          <w:sz w:val="28"/>
          <w:szCs w:val="28"/>
        </w:rPr>
        <w:t>ada</w:t>
      </w:r>
      <w:proofErr w:type="spellEnd"/>
      <w:r w:rsidR="00734A36" w:rsidRPr="00756546">
        <w:rPr>
          <w:sz w:val="28"/>
          <w:szCs w:val="28"/>
        </w:rPr>
        <w:t xml:space="preserve"> yang </w:t>
      </w:r>
      <w:proofErr w:type="spellStart"/>
      <w:r w:rsidR="00734A36" w:rsidRPr="00756546">
        <w:rPr>
          <w:sz w:val="28"/>
          <w:szCs w:val="28"/>
        </w:rPr>
        <w:t>mengatakan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bahwa</w:t>
      </w:r>
      <w:proofErr w:type="spellEnd"/>
      <w:r w:rsidR="00734A36" w:rsidRPr="00756546">
        <w:rPr>
          <w:sz w:val="28"/>
          <w:szCs w:val="28"/>
        </w:rPr>
        <w:t xml:space="preserve"> Masjid </w:t>
      </w:r>
      <w:proofErr w:type="spellStart"/>
      <w:r w:rsidR="00734A36" w:rsidRPr="00756546">
        <w:rPr>
          <w:sz w:val="28"/>
          <w:szCs w:val="28"/>
        </w:rPr>
        <w:t>Quba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adalah</w:t>
      </w:r>
      <w:proofErr w:type="spellEnd"/>
      <w:r w:rsidR="00734A36" w:rsidRPr="00756546">
        <w:rPr>
          <w:sz w:val="28"/>
          <w:szCs w:val="28"/>
        </w:rPr>
        <w:t xml:space="preserve"> masjid yang </w:t>
      </w:r>
      <w:proofErr w:type="spellStart"/>
      <w:r w:rsidR="00734A36" w:rsidRPr="00756546">
        <w:rPr>
          <w:sz w:val="28"/>
          <w:szCs w:val="28"/>
        </w:rPr>
        <w:t>dibangun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atas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dasar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ketakwaan</w:t>
      </w:r>
      <w:proofErr w:type="spellEnd"/>
      <w:r w:rsidR="00734A36" w:rsidRPr="00756546">
        <w:rPr>
          <w:sz w:val="28"/>
          <w:szCs w:val="28"/>
        </w:rPr>
        <w:t xml:space="preserve"> (QS At-</w:t>
      </w:r>
      <w:proofErr w:type="spellStart"/>
      <w:r w:rsidR="00734A36" w:rsidRPr="00756546">
        <w:rPr>
          <w:sz w:val="28"/>
          <w:szCs w:val="28"/>
        </w:rPr>
        <w:t>taubah</w:t>
      </w:r>
      <w:proofErr w:type="spellEnd"/>
      <w:r w:rsidR="00734A36" w:rsidRPr="00756546">
        <w:rPr>
          <w:sz w:val="28"/>
          <w:szCs w:val="28"/>
        </w:rPr>
        <w:t>: 108).</w:t>
      </w:r>
      <w:r w:rsidR="00AB6BBC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Fungsi</w:t>
      </w:r>
      <w:proofErr w:type="spellEnd"/>
      <w:r w:rsidR="00734A36" w:rsidRPr="00756546">
        <w:rPr>
          <w:sz w:val="28"/>
          <w:szCs w:val="28"/>
        </w:rPr>
        <w:t xml:space="preserve">: </w:t>
      </w:r>
      <w:r w:rsidR="00734A36" w:rsidRPr="00756546">
        <w:rPr>
          <w:sz w:val="28"/>
          <w:szCs w:val="28"/>
        </w:rPr>
        <w:lastRenderedPageBreak/>
        <w:t xml:space="preserve">Nabi Muhammad </w:t>
      </w:r>
      <w:proofErr w:type="spellStart"/>
      <w:r w:rsidR="00734A36" w:rsidRPr="00756546">
        <w:rPr>
          <w:sz w:val="28"/>
          <w:szCs w:val="28"/>
        </w:rPr>
        <w:t>menyampaikan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ajaran</w:t>
      </w:r>
      <w:proofErr w:type="spellEnd"/>
      <w:r w:rsidR="00734A36" w:rsidRPr="00756546">
        <w:rPr>
          <w:sz w:val="28"/>
          <w:szCs w:val="28"/>
        </w:rPr>
        <w:t xml:space="preserve"> Islam, saran dan </w:t>
      </w:r>
      <w:proofErr w:type="spellStart"/>
      <w:r w:rsidR="00734A36" w:rsidRPr="00756546">
        <w:rPr>
          <w:sz w:val="28"/>
          <w:szCs w:val="28"/>
        </w:rPr>
        <w:t>ceramah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kepada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umat</w:t>
      </w:r>
      <w:proofErr w:type="spellEnd"/>
      <w:r w:rsidR="00734A36" w:rsidRPr="00756546">
        <w:rPr>
          <w:sz w:val="28"/>
          <w:szCs w:val="28"/>
        </w:rPr>
        <w:t xml:space="preserve"> Islam di masjid. </w:t>
      </w:r>
      <w:proofErr w:type="spellStart"/>
      <w:r w:rsidR="00734A36" w:rsidRPr="00756546">
        <w:rPr>
          <w:sz w:val="28"/>
          <w:szCs w:val="28"/>
        </w:rPr>
        <w:t>Kemudian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dia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menjabat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sebagai</w:t>
      </w:r>
      <w:proofErr w:type="spellEnd"/>
      <w:r w:rsidR="00734A36" w:rsidRPr="00756546">
        <w:rPr>
          <w:sz w:val="28"/>
          <w:szCs w:val="28"/>
        </w:rPr>
        <w:t xml:space="preserve"> hakim di </w:t>
      </w:r>
      <w:proofErr w:type="spellStart"/>
      <w:r w:rsidR="00734A36" w:rsidRPr="00756546">
        <w:rPr>
          <w:sz w:val="28"/>
          <w:szCs w:val="28"/>
        </w:rPr>
        <w:t>sini</w:t>
      </w:r>
      <w:proofErr w:type="spellEnd"/>
      <w:r w:rsidR="00734A36" w:rsidRPr="00756546">
        <w:rPr>
          <w:sz w:val="28"/>
          <w:szCs w:val="28"/>
        </w:rPr>
        <w:t xml:space="preserve"> dan </w:t>
      </w:r>
      <w:proofErr w:type="spellStart"/>
      <w:r w:rsidR="00734A36" w:rsidRPr="00756546">
        <w:rPr>
          <w:sz w:val="28"/>
          <w:szCs w:val="28"/>
        </w:rPr>
        <w:t>memutuskan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perselisihan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antar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proofErr w:type="gramStart"/>
      <w:r w:rsidR="00734A36" w:rsidRPr="00756546">
        <w:rPr>
          <w:sz w:val="28"/>
          <w:szCs w:val="28"/>
        </w:rPr>
        <w:t>orang.Di</w:t>
      </w:r>
      <w:proofErr w:type="spellEnd"/>
      <w:proofErr w:type="gram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sinilah</w:t>
      </w:r>
      <w:proofErr w:type="spellEnd"/>
      <w:r w:rsidR="00734A36" w:rsidRPr="00756546">
        <w:rPr>
          <w:sz w:val="28"/>
          <w:szCs w:val="28"/>
        </w:rPr>
        <w:t xml:space="preserve"> Nabi Muhammad </w:t>
      </w:r>
      <w:proofErr w:type="spellStart"/>
      <w:r w:rsidR="00734A36" w:rsidRPr="00756546">
        <w:rPr>
          <w:sz w:val="28"/>
          <w:szCs w:val="28"/>
        </w:rPr>
        <w:t>berdiskusi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dengan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teman-temannya</w:t>
      </w:r>
      <w:proofErr w:type="spellEnd"/>
      <w:r w:rsidR="00734A36" w:rsidRPr="00756546">
        <w:rPr>
          <w:sz w:val="28"/>
          <w:szCs w:val="28"/>
        </w:rPr>
        <w:t xml:space="preserve">. </w:t>
      </w:r>
      <w:proofErr w:type="spellStart"/>
      <w:r w:rsidR="00734A36" w:rsidRPr="00756546">
        <w:rPr>
          <w:sz w:val="28"/>
          <w:szCs w:val="28"/>
        </w:rPr>
        <w:t>Ia</w:t>
      </w:r>
      <w:proofErr w:type="spellEnd"/>
      <w:r w:rsidR="00734A36" w:rsidRPr="00756546">
        <w:rPr>
          <w:sz w:val="28"/>
          <w:szCs w:val="28"/>
        </w:rPr>
        <w:t xml:space="preserve"> </w:t>
      </w:r>
      <w:proofErr w:type="spellStart"/>
      <w:r w:rsidR="00734A36" w:rsidRPr="00756546">
        <w:rPr>
          <w:sz w:val="28"/>
          <w:szCs w:val="28"/>
        </w:rPr>
        <w:t>menyusun</w:t>
      </w:r>
      <w:proofErr w:type="spellEnd"/>
      <w:r w:rsidR="00734A36" w:rsidRPr="00756546">
        <w:rPr>
          <w:sz w:val="28"/>
          <w:szCs w:val="28"/>
        </w:rPr>
        <w:t xml:space="preserve"> strategi </w:t>
      </w:r>
      <w:proofErr w:type="spellStart"/>
      <w:r w:rsidR="00734A36" w:rsidRPr="00756546">
        <w:rPr>
          <w:sz w:val="28"/>
          <w:szCs w:val="28"/>
        </w:rPr>
        <w:t>perang</w:t>
      </w:r>
      <w:proofErr w:type="spellEnd"/>
      <w:r w:rsidR="00734A36" w:rsidRPr="00756546">
        <w:rPr>
          <w:sz w:val="28"/>
          <w:szCs w:val="28"/>
        </w:rPr>
        <w:t xml:space="preserve"> dan strategi </w:t>
      </w:r>
      <w:proofErr w:type="spellStart"/>
      <w:r w:rsidR="00734A36" w:rsidRPr="00756546">
        <w:rPr>
          <w:sz w:val="28"/>
          <w:szCs w:val="28"/>
        </w:rPr>
        <w:t>nasional</w:t>
      </w:r>
      <w:proofErr w:type="spellEnd"/>
      <w:r w:rsidR="00734A36" w:rsidRPr="00756546">
        <w:rPr>
          <w:sz w:val="28"/>
          <w:szCs w:val="28"/>
        </w:rPr>
        <w:t xml:space="preserve"> di masjid.</w:t>
      </w:r>
    </w:p>
    <w:p w14:paraId="4AE18ADA" w14:textId="3176889A" w:rsidR="00AB6BBC" w:rsidRPr="00756546" w:rsidRDefault="00AB6BBC" w:rsidP="00AB6B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6546">
        <w:rPr>
          <w:sz w:val="28"/>
          <w:szCs w:val="28"/>
        </w:rPr>
        <w:t xml:space="preserve">Usaha </w:t>
      </w:r>
      <w:proofErr w:type="spellStart"/>
      <w:r w:rsidRPr="00756546">
        <w:rPr>
          <w:sz w:val="28"/>
          <w:szCs w:val="28"/>
        </w:rPr>
        <w:t>untuk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merhamonisasi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antara</w:t>
      </w:r>
      <w:proofErr w:type="spellEnd"/>
      <w:r w:rsidRPr="00756546">
        <w:rPr>
          <w:sz w:val="28"/>
          <w:szCs w:val="28"/>
        </w:rPr>
        <w:t xml:space="preserve"> agama </w:t>
      </w:r>
      <w:proofErr w:type="spellStart"/>
      <w:r w:rsidRPr="00756546">
        <w:rPr>
          <w:sz w:val="28"/>
          <w:szCs w:val="28"/>
        </w:rPr>
        <w:t>dengan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pengaruh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pengaruh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dari</w:t>
      </w:r>
      <w:proofErr w:type="spellEnd"/>
      <w:r w:rsidRPr="00756546">
        <w:rPr>
          <w:sz w:val="28"/>
          <w:szCs w:val="28"/>
        </w:rPr>
        <w:t xml:space="preserve"> barat yang </w:t>
      </w:r>
      <w:proofErr w:type="spellStart"/>
      <w:r w:rsidRPr="00756546">
        <w:rPr>
          <w:sz w:val="28"/>
          <w:szCs w:val="28"/>
        </w:rPr>
        <w:t>beralngsung</w:t>
      </w:r>
      <w:proofErr w:type="spellEnd"/>
      <w:r w:rsidRPr="00756546">
        <w:rPr>
          <w:sz w:val="28"/>
          <w:szCs w:val="28"/>
        </w:rPr>
        <w:t xml:space="preserve"> di dunia </w:t>
      </w:r>
      <w:proofErr w:type="spellStart"/>
      <w:r w:rsidRPr="00756546">
        <w:rPr>
          <w:sz w:val="28"/>
          <w:szCs w:val="28"/>
        </w:rPr>
        <w:t>islam</w:t>
      </w:r>
      <w:proofErr w:type="spellEnd"/>
    </w:p>
    <w:p w14:paraId="62D73E79" w14:textId="0AD39A7F" w:rsidR="007C4664" w:rsidRPr="00756546" w:rsidRDefault="00AB6BBC" w:rsidP="007C46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6546">
        <w:rPr>
          <w:sz w:val="28"/>
          <w:szCs w:val="28"/>
        </w:rPr>
        <w:t>Tidak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semua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moderenisasi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selalu</w:t>
      </w:r>
      <w:proofErr w:type="spellEnd"/>
      <w:r w:rsidRPr="00756546">
        <w:rPr>
          <w:sz w:val="28"/>
          <w:szCs w:val="28"/>
        </w:rPr>
        <w:t xml:space="preserve"> di </w:t>
      </w:r>
      <w:proofErr w:type="spellStart"/>
      <w:r w:rsidRPr="00756546">
        <w:rPr>
          <w:sz w:val="28"/>
          <w:szCs w:val="28"/>
        </w:rPr>
        <w:t>sandingkan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dengan</w:t>
      </w:r>
      <w:proofErr w:type="spellEnd"/>
      <w:r w:rsidRPr="00756546">
        <w:rPr>
          <w:sz w:val="28"/>
          <w:szCs w:val="28"/>
        </w:rPr>
        <w:t xml:space="preserve"> dunia barat </w:t>
      </w:r>
      <w:proofErr w:type="spellStart"/>
      <w:r w:rsidRPr="00756546">
        <w:rPr>
          <w:sz w:val="28"/>
          <w:szCs w:val="28"/>
        </w:rPr>
        <w:t>moderenisasi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berlangsung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dari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dalam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masyarakat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tersebut</w:t>
      </w:r>
      <w:proofErr w:type="spellEnd"/>
      <w:r w:rsidRPr="00756546">
        <w:rPr>
          <w:sz w:val="28"/>
          <w:szCs w:val="28"/>
        </w:rPr>
        <w:t xml:space="preserve"> di mana </w:t>
      </w:r>
      <w:proofErr w:type="spellStart"/>
      <w:r w:rsidRPr="00756546">
        <w:rPr>
          <w:sz w:val="28"/>
          <w:szCs w:val="28"/>
        </w:rPr>
        <w:t>hal</w:t>
      </w:r>
      <w:proofErr w:type="spellEnd"/>
      <w:r w:rsidR="007C4664"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tersebut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bertujuan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untuk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masyarakt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menjadi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maju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r w:rsidRPr="00756546">
        <w:rPr>
          <w:sz w:val="28"/>
          <w:szCs w:val="28"/>
        </w:rPr>
        <w:t>tidak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ketinggalalan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="007C4664" w:rsidRPr="00756546">
        <w:rPr>
          <w:sz w:val="28"/>
          <w:szCs w:val="28"/>
        </w:rPr>
        <w:t>namun</w:t>
      </w:r>
      <w:proofErr w:type="spellEnd"/>
      <w:r w:rsidR="007C4664" w:rsidRPr="00756546">
        <w:rPr>
          <w:sz w:val="28"/>
          <w:szCs w:val="28"/>
        </w:rPr>
        <w:t xml:space="preserve"> </w:t>
      </w:r>
      <w:proofErr w:type="spellStart"/>
      <w:r w:rsidR="007C4664" w:rsidRPr="00756546">
        <w:rPr>
          <w:sz w:val="28"/>
          <w:szCs w:val="28"/>
        </w:rPr>
        <w:t>harus</w:t>
      </w:r>
      <w:proofErr w:type="spellEnd"/>
      <w:r w:rsidR="007C4664" w:rsidRPr="00756546">
        <w:rPr>
          <w:sz w:val="28"/>
          <w:szCs w:val="28"/>
        </w:rPr>
        <w:t xml:space="preserve"> </w:t>
      </w:r>
      <w:proofErr w:type="spellStart"/>
      <w:r w:rsidR="007C4664" w:rsidRPr="00756546">
        <w:rPr>
          <w:sz w:val="28"/>
          <w:szCs w:val="28"/>
        </w:rPr>
        <w:t>dilandasi</w:t>
      </w:r>
      <w:proofErr w:type="spellEnd"/>
      <w:r w:rsidR="007C4664" w:rsidRPr="00756546">
        <w:rPr>
          <w:sz w:val="28"/>
          <w:szCs w:val="28"/>
        </w:rPr>
        <w:t xml:space="preserve"> </w:t>
      </w:r>
      <w:proofErr w:type="spellStart"/>
      <w:r w:rsidR="007C4664" w:rsidRPr="00756546">
        <w:rPr>
          <w:sz w:val="28"/>
          <w:szCs w:val="28"/>
        </w:rPr>
        <w:t>dengan</w:t>
      </w:r>
      <w:proofErr w:type="spellEnd"/>
      <w:r w:rsidR="007C4664" w:rsidRPr="00756546">
        <w:rPr>
          <w:sz w:val="28"/>
          <w:szCs w:val="28"/>
        </w:rPr>
        <w:t xml:space="preserve"> </w:t>
      </w:r>
      <w:proofErr w:type="spellStart"/>
      <w:r w:rsidR="007C4664" w:rsidRPr="00756546">
        <w:rPr>
          <w:sz w:val="28"/>
          <w:szCs w:val="28"/>
        </w:rPr>
        <w:t>akidah</w:t>
      </w:r>
      <w:proofErr w:type="spellEnd"/>
      <w:r w:rsidR="007C4664" w:rsidRPr="00756546">
        <w:rPr>
          <w:sz w:val="28"/>
          <w:szCs w:val="28"/>
        </w:rPr>
        <w:t xml:space="preserve"> </w:t>
      </w:r>
      <w:proofErr w:type="spellStart"/>
      <w:r w:rsidR="007C4664" w:rsidRPr="00756546">
        <w:rPr>
          <w:sz w:val="28"/>
          <w:szCs w:val="28"/>
        </w:rPr>
        <w:t>islam</w:t>
      </w:r>
      <w:proofErr w:type="spellEnd"/>
      <w:r w:rsidR="007C4664" w:rsidRPr="00756546">
        <w:rPr>
          <w:sz w:val="28"/>
          <w:szCs w:val="28"/>
        </w:rPr>
        <w:t xml:space="preserve"> yang </w:t>
      </w:r>
      <w:proofErr w:type="spellStart"/>
      <w:r w:rsidR="007C4664" w:rsidRPr="00756546">
        <w:rPr>
          <w:sz w:val="28"/>
          <w:szCs w:val="28"/>
        </w:rPr>
        <w:t>kuat</w:t>
      </w:r>
      <w:proofErr w:type="spellEnd"/>
      <w:r w:rsidR="007C4664" w:rsidRPr="00756546">
        <w:rPr>
          <w:sz w:val="28"/>
          <w:szCs w:val="28"/>
        </w:rPr>
        <w:t xml:space="preserve"> dan </w:t>
      </w:r>
      <w:proofErr w:type="spellStart"/>
      <w:r w:rsidR="007C4664" w:rsidRPr="00756546">
        <w:rPr>
          <w:sz w:val="28"/>
          <w:szCs w:val="28"/>
        </w:rPr>
        <w:t>menyaring</w:t>
      </w:r>
      <w:proofErr w:type="spellEnd"/>
      <w:r w:rsidR="007C4664" w:rsidRPr="00756546">
        <w:rPr>
          <w:sz w:val="28"/>
          <w:szCs w:val="28"/>
        </w:rPr>
        <w:t xml:space="preserve"> </w:t>
      </w:r>
      <w:proofErr w:type="spellStart"/>
      <w:r w:rsidR="007C4664" w:rsidRPr="00756546">
        <w:rPr>
          <w:sz w:val="28"/>
          <w:szCs w:val="28"/>
        </w:rPr>
        <w:t>berbagai</w:t>
      </w:r>
      <w:proofErr w:type="spellEnd"/>
      <w:r w:rsidR="007C4664" w:rsidRPr="00756546">
        <w:rPr>
          <w:sz w:val="28"/>
          <w:szCs w:val="28"/>
        </w:rPr>
        <w:t xml:space="preserve"> </w:t>
      </w:r>
      <w:proofErr w:type="spellStart"/>
      <w:r w:rsidR="007C4664" w:rsidRPr="00756546">
        <w:rPr>
          <w:sz w:val="28"/>
          <w:szCs w:val="28"/>
        </w:rPr>
        <w:t>asusumsi</w:t>
      </w:r>
      <w:proofErr w:type="spellEnd"/>
      <w:r w:rsidR="007C4664" w:rsidRPr="00756546">
        <w:rPr>
          <w:sz w:val="28"/>
          <w:szCs w:val="28"/>
        </w:rPr>
        <w:t xml:space="preserve"> yang </w:t>
      </w:r>
      <w:proofErr w:type="spellStart"/>
      <w:r w:rsidR="007C4664" w:rsidRPr="00756546">
        <w:rPr>
          <w:sz w:val="28"/>
          <w:szCs w:val="28"/>
        </w:rPr>
        <w:t>beredar</w:t>
      </w:r>
      <w:proofErr w:type="spellEnd"/>
      <w:r w:rsidR="007C4664" w:rsidRPr="00756546">
        <w:rPr>
          <w:sz w:val="28"/>
          <w:szCs w:val="28"/>
        </w:rPr>
        <w:t xml:space="preserve"> di </w:t>
      </w:r>
      <w:proofErr w:type="spellStart"/>
      <w:r w:rsidR="007C4664" w:rsidRPr="00756546">
        <w:rPr>
          <w:sz w:val="28"/>
          <w:szCs w:val="28"/>
        </w:rPr>
        <w:t>masyarakat</w:t>
      </w:r>
      <w:proofErr w:type="spellEnd"/>
    </w:p>
    <w:p w14:paraId="281A0F8F" w14:textId="17BF45AC" w:rsidR="007C4664" w:rsidRPr="00756546" w:rsidRDefault="007C4664" w:rsidP="007C46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6546">
        <w:rPr>
          <w:sz w:val="28"/>
          <w:szCs w:val="28"/>
        </w:rPr>
        <w:t xml:space="preserve">A. </w:t>
      </w:r>
      <w:proofErr w:type="spellStart"/>
      <w:r w:rsidRPr="00756546">
        <w:rPr>
          <w:sz w:val="28"/>
          <w:szCs w:val="28"/>
        </w:rPr>
        <w:t>syiah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Dusturiyah</w:t>
      </w:r>
      <w:proofErr w:type="spellEnd"/>
    </w:p>
    <w:p w14:paraId="1FE09394" w14:textId="1C914D42" w:rsidR="007C4664" w:rsidRPr="00756546" w:rsidRDefault="007C4664" w:rsidP="007C4664">
      <w:pPr>
        <w:pStyle w:val="ListParagraph"/>
        <w:rPr>
          <w:sz w:val="28"/>
          <w:szCs w:val="28"/>
        </w:rPr>
      </w:pPr>
      <w:proofErr w:type="spellStart"/>
      <w:r w:rsidRPr="00756546">
        <w:rPr>
          <w:sz w:val="28"/>
          <w:szCs w:val="28"/>
        </w:rPr>
        <w:t>Siyasahusturiyah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adalah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bagian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dari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siyasah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fiqh</w:t>
      </w:r>
      <w:proofErr w:type="spellEnd"/>
      <w:r w:rsidRPr="00756546">
        <w:rPr>
          <w:sz w:val="28"/>
          <w:szCs w:val="28"/>
        </w:rPr>
        <w:t xml:space="preserve">, </w:t>
      </w:r>
      <w:proofErr w:type="spellStart"/>
      <w:r w:rsidRPr="00756546">
        <w:rPr>
          <w:sz w:val="28"/>
          <w:szCs w:val="28"/>
        </w:rPr>
        <w:t>bahas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Masalah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legislasi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nasional</w:t>
      </w:r>
      <w:proofErr w:type="spellEnd"/>
      <w:r w:rsidRPr="00756546">
        <w:rPr>
          <w:sz w:val="28"/>
          <w:szCs w:val="28"/>
        </w:rPr>
        <w:t xml:space="preserve">. </w:t>
      </w:r>
      <w:proofErr w:type="spellStart"/>
      <w:r w:rsidRPr="00756546">
        <w:rPr>
          <w:sz w:val="28"/>
          <w:szCs w:val="28"/>
        </w:rPr>
        <w:t>Apa</w:t>
      </w:r>
      <w:proofErr w:type="spellEnd"/>
      <w:r w:rsidRPr="00756546">
        <w:rPr>
          <w:sz w:val="28"/>
          <w:szCs w:val="28"/>
        </w:rPr>
        <w:t xml:space="preserve"> yang </w:t>
      </w:r>
      <w:proofErr w:type="spellStart"/>
      <w:r w:rsidRPr="00756546">
        <w:rPr>
          <w:sz w:val="28"/>
          <w:szCs w:val="28"/>
        </w:rPr>
        <w:t>dibahas</w:t>
      </w:r>
      <w:proofErr w:type="spellEnd"/>
      <w:r w:rsidRPr="00756546">
        <w:rPr>
          <w:sz w:val="28"/>
          <w:szCs w:val="28"/>
        </w:rPr>
        <w:t xml:space="preserve"> di </w:t>
      </w:r>
      <w:proofErr w:type="spellStart"/>
      <w:r w:rsidRPr="00756546">
        <w:rPr>
          <w:sz w:val="28"/>
          <w:szCs w:val="28"/>
        </w:rPr>
        <w:t>bagian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ini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Konsep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konstitusi</w:t>
      </w:r>
      <w:proofErr w:type="spellEnd"/>
      <w:r w:rsidRPr="00756546">
        <w:rPr>
          <w:sz w:val="28"/>
          <w:szCs w:val="28"/>
        </w:rPr>
        <w:t xml:space="preserve"> (</w:t>
      </w:r>
      <w:proofErr w:type="spellStart"/>
      <w:r w:rsidRPr="00756546">
        <w:rPr>
          <w:sz w:val="28"/>
          <w:szCs w:val="28"/>
        </w:rPr>
        <w:t>sebutkan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konstitusi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r w:rsidRPr="00756546">
        <w:rPr>
          <w:sz w:val="28"/>
          <w:szCs w:val="28"/>
        </w:rPr>
        <w:t>sejarah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kelahirannya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Legislasi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suatu</w:t>
      </w:r>
      <w:proofErr w:type="spellEnd"/>
      <w:r w:rsidRPr="00756546">
        <w:rPr>
          <w:sz w:val="28"/>
          <w:szCs w:val="28"/>
        </w:rPr>
        <w:t xml:space="preserve"> negara), </w:t>
      </w:r>
      <w:proofErr w:type="spellStart"/>
      <w:r w:rsidRPr="00756546">
        <w:rPr>
          <w:sz w:val="28"/>
          <w:szCs w:val="28"/>
        </w:rPr>
        <w:t>legislasi</w:t>
      </w:r>
      <w:proofErr w:type="spellEnd"/>
      <w:r w:rsidRPr="00756546">
        <w:rPr>
          <w:sz w:val="28"/>
          <w:szCs w:val="28"/>
        </w:rPr>
        <w:t xml:space="preserve"> (</w:t>
      </w:r>
      <w:proofErr w:type="spellStart"/>
      <w:r w:rsidRPr="00756546">
        <w:rPr>
          <w:sz w:val="28"/>
          <w:szCs w:val="28"/>
        </w:rPr>
        <w:t>bagaimana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Pembuatan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hukum</w:t>
      </w:r>
      <w:proofErr w:type="spellEnd"/>
      <w:r w:rsidRPr="00756546">
        <w:rPr>
          <w:sz w:val="28"/>
          <w:szCs w:val="28"/>
        </w:rPr>
        <w:t xml:space="preserve">), </w:t>
      </w:r>
      <w:proofErr w:type="spellStart"/>
      <w:r w:rsidRPr="00756546">
        <w:rPr>
          <w:sz w:val="28"/>
          <w:szCs w:val="28"/>
        </w:rPr>
        <w:t>sistem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demokrasi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r w:rsidRPr="00756546">
        <w:rPr>
          <w:sz w:val="28"/>
          <w:szCs w:val="28"/>
        </w:rPr>
        <w:t>syura</w:t>
      </w:r>
      <w:proofErr w:type="spellEnd"/>
      <w:r w:rsidRPr="00756546">
        <w:rPr>
          <w:sz w:val="28"/>
          <w:szCs w:val="28"/>
        </w:rPr>
        <w:t xml:space="preserve"> Pilar </w:t>
      </w:r>
      <w:proofErr w:type="spellStart"/>
      <w:r w:rsidRPr="00756546">
        <w:rPr>
          <w:sz w:val="28"/>
          <w:szCs w:val="28"/>
        </w:rPr>
        <w:t>penting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legislasi</w:t>
      </w:r>
      <w:proofErr w:type="spellEnd"/>
      <w:r w:rsidRPr="00756546">
        <w:rPr>
          <w:sz w:val="28"/>
          <w:szCs w:val="28"/>
        </w:rPr>
        <w:t xml:space="preserve"> 41 Hukum dan </w:t>
      </w:r>
      <w:proofErr w:type="spellStart"/>
      <w:r w:rsidRPr="00756546">
        <w:rPr>
          <w:sz w:val="28"/>
          <w:szCs w:val="28"/>
        </w:rPr>
        <w:t>regulasi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menciptakan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keuntungan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Manusia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r w:rsidRPr="00756546">
        <w:rPr>
          <w:sz w:val="28"/>
          <w:szCs w:val="28"/>
        </w:rPr>
        <w:t>memenuhi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kebutuhan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manusia</w:t>
      </w:r>
      <w:proofErr w:type="spellEnd"/>
      <w:r w:rsidRPr="00756546">
        <w:rPr>
          <w:sz w:val="28"/>
          <w:szCs w:val="28"/>
        </w:rPr>
        <w:t>.</w:t>
      </w:r>
    </w:p>
    <w:p w14:paraId="0D4D9E34" w14:textId="43F65D25" w:rsidR="007C4664" w:rsidRPr="00756546" w:rsidRDefault="007C4664" w:rsidP="007C4664">
      <w:pPr>
        <w:pStyle w:val="ListParagraph"/>
        <w:rPr>
          <w:sz w:val="28"/>
          <w:szCs w:val="28"/>
        </w:rPr>
      </w:pPr>
      <w:r w:rsidRPr="00756546">
        <w:rPr>
          <w:sz w:val="28"/>
          <w:szCs w:val="28"/>
        </w:rPr>
        <w:t xml:space="preserve">B. </w:t>
      </w:r>
      <w:proofErr w:type="spellStart"/>
      <w:r w:rsidRPr="00756546">
        <w:rPr>
          <w:sz w:val="28"/>
          <w:szCs w:val="28"/>
        </w:rPr>
        <w:t>Siyasah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Dauliyah</w:t>
      </w:r>
      <w:proofErr w:type="spellEnd"/>
    </w:p>
    <w:p w14:paraId="714210E0" w14:textId="77777777" w:rsidR="007C4664" w:rsidRPr="00756546" w:rsidRDefault="007C4664" w:rsidP="007C4664">
      <w:pPr>
        <w:pStyle w:val="ListParagraph"/>
        <w:rPr>
          <w:sz w:val="28"/>
          <w:szCs w:val="28"/>
        </w:rPr>
      </w:pPr>
      <w:proofErr w:type="spellStart"/>
      <w:r w:rsidRPr="00756546">
        <w:rPr>
          <w:sz w:val="28"/>
          <w:szCs w:val="28"/>
        </w:rPr>
        <w:t>Hubungan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antar</w:t>
      </w:r>
      <w:proofErr w:type="spellEnd"/>
      <w:r w:rsidRPr="00756546">
        <w:rPr>
          <w:sz w:val="28"/>
          <w:szCs w:val="28"/>
        </w:rPr>
        <w:t xml:space="preserve"> negara</w:t>
      </w:r>
    </w:p>
    <w:p w14:paraId="0E8E5524" w14:textId="77777777" w:rsidR="007C4664" w:rsidRPr="00756546" w:rsidRDefault="007C4664" w:rsidP="007C4664">
      <w:pPr>
        <w:pStyle w:val="ListParagraph"/>
        <w:rPr>
          <w:sz w:val="28"/>
          <w:szCs w:val="28"/>
        </w:rPr>
      </w:pPr>
      <w:r w:rsidRPr="00756546">
        <w:rPr>
          <w:sz w:val="28"/>
          <w:szCs w:val="28"/>
        </w:rPr>
        <w:t xml:space="preserve">Islam, </w:t>
      </w:r>
      <w:proofErr w:type="spellStart"/>
      <w:r w:rsidRPr="00756546">
        <w:rPr>
          <w:sz w:val="28"/>
          <w:szCs w:val="28"/>
        </w:rPr>
        <w:t>hubungan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dengan</w:t>
      </w:r>
      <w:proofErr w:type="spellEnd"/>
      <w:r w:rsidRPr="00756546">
        <w:rPr>
          <w:sz w:val="28"/>
          <w:szCs w:val="28"/>
        </w:rPr>
        <w:t xml:space="preserve"> negara </w:t>
      </w:r>
      <w:proofErr w:type="gramStart"/>
      <w:r w:rsidRPr="00756546">
        <w:rPr>
          <w:sz w:val="28"/>
          <w:szCs w:val="28"/>
        </w:rPr>
        <w:t>non Islam</w:t>
      </w:r>
      <w:proofErr w:type="gramEnd"/>
      <w:r w:rsidRPr="00756546">
        <w:rPr>
          <w:sz w:val="28"/>
          <w:szCs w:val="28"/>
        </w:rPr>
        <w:t>, bilateral, multilateral, legal</w:t>
      </w:r>
    </w:p>
    <w:p w14:paraId="5D603E3D" w14:textId="116FA41A" w:rsidR="007C4664" w:rsidRPr="00756546" w:rsidRDefault="007C4664" w:rsidP="007C4664">
      <w:pPr>
        <w:pStyle w:val="ListParagraph"/>
        <w:rPr>
          <w:sz w:val="28"/>
          <w:szCs w:val="28"/>
        </w:rPr>
      </w:pPr>
      <w:proofErr w:type="spellStart"/>
      <w:r w:rsidRPr="00756546">
        <w:rPr>
          <w:sz w:val="28"/>
          <w:szCs w:val="28"/>
        </w:rPr>
        <w:t>Perang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r w:rsidRPr="00756546">
        <w:rPr>
          <w:sz w:val="28"/>
          <w:szCs w:val="28"/>
        </w:rPr>
        <w:t>perdamaian</w:t>
      </w:r>
      <w:proofErr w:type="spellEnd"/>
      <w:r w:rsidRPr="00756546">
        <w:rPr>
          <w:sz w:val="28"/>
          <w:szCs w:val="28"/>
        </w:rPr>
        <w:t xml:space="preserve">, </w:t>
      </w:r>
      <w:proofErr w:type="spellStart"/>
      <w:r w:rsidRPr="00756546">
        <w:rPr>
          <w:sz w:val="28"/>
          <w:szCs w:val="28"/>
        </w:rPr>
        <w:t>gencatan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senjata</w:t>
      </w:r>
      <w:proofErr w:type="spellEnd"/>
      <w:r w:rsidRPr="00756546">
        <w:rPr>
          <w:sz w:val="28"/>
          <w:szCs w:val="28"/>
        </w:rPr>
        <w:t xml:space="preserve">, </w:t>
      </w:r>
      <w:proofErr w:type="spellStart"/>
      <w:r w:rsidRPr="00756546">
        <w:rPr>
          <w:sz w:val="28"/>
          <w:szCs w:val="28"/>
        </w:rPr>
        <w:t>hukum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kejahatan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perang</w:t>
      </w:r>
      <w:proofErr w:type="spellEnd"/>
      <w:r w:rsidRPr="00756546">
        <w:rPr>
          <w:sz w:val="28"/>
          <w:szCs w:val="28"/>
        </w:rPr>
        <w:t xml:space="preserve">, </w:t>
      </w:r>
      <w:proofErr w:type="spellStart"/>
      <w:r w:rsidRPr="00756546">
        <w:rPr>
          <w:sz w:val="28"/>
          <w:szCs w:val="28"/>
        </w:rPr>
        <w:t>dll</w:t>
      </w:r>
      <w:proofErr w:type="spellEnd"/>
      <w:r w:rsidRPr="00756546">
        <w:rPr>
          <w:sz w:val="28"/>
          <w:szCs w:val="28"/>
        </w:rPr>
        <w:t>.</w:t>
      </w:r>
    </w:p>
    <w:p w14:paraId="6DACE8AE" w14:textId="6AC9B1DD" w:rsidR="00756546" w:rsidRPr="00756546" w:rsidRDefault="007C4664" w:rsidP="00756546">
      <w:pPr>
        <w:pStyle w:val="ListParagraph"/>
        <w:rPr>
          <w:sz w:val="28"/>
          <w:szCs w:val="28"/>
        </w:rPr>
      </w:pPr>
      <w:r w:rsidRPr="00756546">
        <w:rPr>
          <w:sz w:val="28"/>
          <w:szCs w:val="28"/>
        </w:rPr>
        <w:t xml:space="preserve">C. </w:t>
      </w:r>
      <w:proofErr w:type="spellStart"/>
      <w:r w:rsidRPr="00756546">
        <w:rPr>
          <w:sz w:val="28"/>
          <w:szCs w:val="28"/>
        </w:rPr>
        <w:t>siyah</w:t>
      </w:r>
      <w:proofErr w:type="spellEnd"/>
      <w:r w:rsidRPr="00756546">
        <w:rPr>
          <w:sz w:val="28"/>
          <w:szCs w:val="28"/>
        </w:rPr>
        <w:t xml:space="preserve"> </w:t>
      </w:r>
      <w:r w:rsidR="00756546" w:rsidRPr="00756546">
        <w:rPr>
          <w:sz w:val="28"/>
          <w:szCs w:val="28"/>
        </w:rPr>
        <w:t>Maliyah</w:t>
      </w:r>
    </w:p>
    <w:p w14:paraId="3B7B5387" w14:textId="77777777" w:rsidR="00756546" w:rsidRPr="00756546" w:rsidRDefault="00756546" w:rsidP="00756546">
      <w:pPr>
        <w:pStyle w:val="ListParagraph"/>
        <w:rPr>
          <w:sz w:val="28"/>
          <w:szCs w:val="28"/>
        </w:rPr>
      </w:pPr>
      <w:proofErr w:type="spellStart"/>
      <w:r w:rsidRPr="00756546">
        <w:rPr>
          <w:sz w:val="28"/>
          <w:szCs w:val="28"/>
        </w:rPr>
        <w:t>Sumber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daya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keuangan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nasional</w:t>
      </w:r>
      <w:proofErr w:type="spellEnd"/>
      <w:r w:rsidRPr="00756546">
        <w:rPr>
          <w:sz w:val="28"/>
          <w:szCs w:val="28"/>
        </w:rPr>
        <w:t>,</w:t>
      </w:r>
    </w:p>
    <w:p w14:paraId="05403238" w14:textId="77777777" w:rsidR="00756546" w:rsidRPr="00756546" w:rsidRDefault="00756546" w:rsidP="00756546">
      <w:pPr>
        <w:pStyle w:val="ListParagraph"/>
        <w:rPr>
          <w:sz w:val="28"/>
          <w:szCs w:val="28"/>
        </w:rPr>
      </w:pPr>
      <w:proofErr w:type="spellStart"/>
      <w:r w:rsidRPr="00756546">
        <w:rPr>
          <w:sz w:val="28"/>
          <w:szCs w:val="28"/>
        </w:rPr>
        <w:t>Alokasi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keuangan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nasional</w:t>
      </w:r>
      <w:proofErr w:type="spellEnd"/>
      <w:r w:rsidRPr="00756546">
        <w:rPr>
          <w:sz w:val="28"/>
          <w:szCs w:val="28"/>
        </w:rPr>
        <w:t xml:space="preserve">, </w:t>
      </w:r>
      <w:proofErr w:type="spellStart"/>
      <w:r w:rsidRPr="00756546">
        <w:rPr>
          <w:sz w:val="28"/>
          <w:szCs w:val="28"/>
        </w:rPr>
        <w:t>rencana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keuangan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nasional</w:t>
      </w:r>
      <w:proofErr w:type="spellEnd"/>
      <w:r w:rsidRPr="00756546">
        <w:rPr>
          <w:sz w:val="28"/>
          <w:szCs w:val="28"/>
        </w:rPr>
        <w:t xml:space="preserve">, </w:t>
      </w:r>
      <w:proofErr w:type="spellStart"/>
      <w:r w:rsidRPr="00756546">
        <w:rPr>
          <w:sz w:val="28"/>
          <w:szCs w:val="28"/>
        </w:rPr>
        <w:t>anggaran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nasional</w:t>
      </w:r>
      <w:proofErr w:type="spellEnd"/>
    </w:p>
    <w:p w14:paraId="58D2261D" w14:textId="0AD34F76" w:rsidR="007C4664" w:rsidRPr="00756546" w:rsidRDefault="00756546" w:rsidP="00756546">
      <w:pPr>
        <w:pStyle w:val="ListParagraph"/>
        <w:rPr>
          <w:sz w:val="28"/>
          <w:szCs w:val="28"/>
        </w:rPr>
      </w:pPr>
      <w:r w:rsidRPr="00756546">
        <w:rPr>
          <w:sz w:val="28"/>
          <w:szCs w:val="28"/>
        </w:rPr>
        <w:t xml:space="preserve">Dan </w:t>
      </w:r>
      <w:proofErr w:type="spellStart"/>
      <w:r w:rsidRPr="00756546">
        <w:rPr>
          <w:sz w:val="28"/>
          <w:szCs w:val="28"/>
        </w:rPr>
        <w:t>penggunaannya</w:t>
      </w:r>
      <w:proofErr w:type="spellEnd"/>
      <w:r w:rsidRPr="00756546">
        <w:rPr>
          <w:sz w:val="28"/>
          <w:szCs w:val="28"/>
        </w:rPr>
        <w:t xml:space="preserve">, </w:t>
      </w:r>
      <w:proofErr w:type="spellStart"/>
      <w:r w:rsidRPr="00756546">
        <w:rPr>
          <w:sz w:val="28"/>
          <w:szCs w:val="28"/>
        </w:rPr>
        <w:t>supervisi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r w:rsidRPr="00756546">
        <w:rPr>
          <w:sz w:val="28"/>
          <w:szCs w:val="28"/>
        </w:rPr>
        <w:t>akuntabilitasnya</w:t>
      </w:r>
      <w:proofErr w:type="spellEnd"/>
      <w:r w:rsidRPr="00756546">
        <w:rPr>
          <w:sz w:val="28"/>
          <w:szCs w:val="28"/>
        </w:rPr>
        <w:t xml:space="preserve">, </w:t>
      </w:r>
      <w:proofErr w:type="spellStart"/>
      <w:r w:rsidRPr="00756546">
        <w:rPr>
          <w:sz w:val="28"/>
          <w:szCs w:val="28"/>
        </w:rPr>
        <w:t>filantropi</w:t>
      </w:r>
      <w:proofErr w:type="spellEnd"/>
      <w:r w:rsidRPr="00756546">
        <w:rPr>
          <w:sz w:val="28"/>
          <w:szCs w:val="28"/>
        </w:rPr>
        <w:t xml:space="preserve"> Islam</w:t>
      </w:r>
    </w:p>
    <w:p w14:paraId="3F4C4113" w14:textId="6B6958BB" w:rsidR="007C4664" w:rsidRPr="00756546" w:rsidRDefault="007C4664" w:rsidP="007C4664">
      <w:pPr>
        <w:pStyle w:val="ListParagraph"/>
        <w:rPr>
          <w:sz w:val="28"/>
          <w:szCs w:val="28"/>
        </w:rPr>
      </w:pPr>
    </w:p>
    <w:p w14:paraId="437DEE2D" w14:textId="755EB626" w:rsidR="007C4664" w:rsidRDefault="007C4664" w:rsidP="007C46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6546">
        <w:rPr>
          <w:sz w:val="28"/>
          <w:szCs w:val="28"/>
        </w:rPr>
        <w:t>merupakan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persaudaraan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antar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sesama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umat</w:t>
      </w:r>
      <w:proofErr w:type="spellEnd"/>
      <w:r w:rsidRPr="00756546">
        <w:rPr>
          <w:sz w:val="28"/>
          <w:szCs w:val="28"/>
        </w:rPr>
        <w:t xml:space="preserve"> Islam, Al-Qur'an dan </w:t>
      </w:r>
      <w:proofErr w:type="spellStart"/>
      <w:r w:rsidRPr="00756546">
        <w:rPr>
          <w:sz w:val="28"/>
          <w:szCs w:val="28"/>
        </w:rPr>
        <w:t>hadist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merupakan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landasan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utamanya</w:t>
      </w:r>
      <w:proofErr w:type="spellEnd"/>
      <w:r w:rsidRPr="00756546">
        <w:rPr>
          <w:sz w:val="28"/>
          <w:szCs w:val="28"/>
        </w:rPr>
        <w:t xml:space="preserve"> di </w:t>
      </w:r>
      <w:proofErr w:type="spellStart"/>
      <w:r w:rsidRPr="00756546">
        <w:rPr>
          <w:sz w:val="28"/>
          <w:szCs w:val="28"/>
        </w:rPr>
        <w:t>dalam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ajaran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Ukhuwah</w:t>
      </w:r>
      <w:proofErr w:type="spellEnd"/>
      <w:r w:rsidRPr="00756546">
        <w:rPr>
          <w:sz w:val="28"/>
          <w:szCs w:val="28"/>
        </w:rPr>
        <w:t xml:space="preserve"> Islamiyah </w:t>
      </w:r>
      <w:proofErr w:type="spellStart"/>
      <w:r w:rsidRPr="00756546">
        <w:rPr>
          <w:sz w:val="28"/>
          <w:szCs w:val="28"/>
        </w:rPr>
        <w:t>tersebut</w:t>
      </w:r>
      <w:proofErr w:type="spellEnd"/>
      <w:r w:rsidRPr="00756546">
        <w:rPr>
          <w:sz w:val="28"/>
          <w:szCs w:val="28"/>
        </w:rPr>
        <w:t xml:space="preserve">, </w:t>
      </w:r>
      <w:proofErr w:type="spellStart"/>
      <w:r w:rsidRPr="00756546">
        <w:rPr>
          <w:sz w:val="28"/>
          <w:szCs w:val="28"/>
        </w:rPr>
        <w:t>sehingga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dengan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ikatan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Ukhuwah</w:t>
      </w:r>
      <w:proofErr w:type="spellEnd"/>
      <w:r w:rsidRPr="00756546">
        <w:rPr>
          <w:sz w:val="28"/>
          <w:szCs w:val="28"/>
        </w:rPr>
        <w:t xml:space="preserve"> Islamiyah </w:t>
      </w:r>
      <w:proofErr w:type="spellStart"/>
      <w:r w:rsidRPr="00756546">
        <w:rPr>
          <w:sz w:val="28"/>
          <w:szCs w:val="28"/>
        </w:rPr>
        <w:t>mampu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membangun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masyarakat</w:t>
      </w:r>
      <w:proofErr w:type="spellEnd"/>
      <w:r w:rsidRPr="00756546">
        <w:rPr>
          <w:sz w:val="28"/>
          <w:szCs w:val="28"/>
        </w:rPr>
        <w:t xml:space="preserve"> yang ideal yang </w:t>
      </w:r>
      <w:proofErr w:type="spellStart"/>
      <w:r w:rsidRPr="00756546">
        <w:rPr>
          <w:sz w:val="28"/>
          <w:szCs w:val="28"/>
        </w:rPr>
        <w:t>damai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proofErr w:type="gramStart"/>
      <w:r w:rsidRPr="00756546">
        <w:rPr>
          <w:sz w:val="28"/>
          <w:szCs w:val="28"/>
        </w:rPr>
        <w:t>sejahtera.</w:t>
      </w:r>
      <w:r w:rsidR="008D001C">
        <w:rPr>
          <w:sz w:val="28"/>
          <w:szCs w:val="28"/>
        </w:rPr>
        <w:t>ukhwah</w:t>
      </w:r>
      <w:proofErr w:type="spellEnd"/>
      <w:proofErr w:type="gramEnd"/>
      <w:r w:rsidR="008D001C">
        <w:rPr>
          <w:sz w:val="28"/>
          <w:szCs w:val="28"/>
        </w:rPr>
        <w:t xml:space="preserve"> Islamiyah </w:t>
      </w:r>
      <w:proofErr w:type="spellStart"/>
      <w:r w:rsidR="008D001C">
        <w:rPr>
          <w:sz w:val="28"/>
          <w:szCs w:val="28"/>
        </w:rPr>
        <w:t>memiliki</w:t>
      </w:r>
      <w:proofErr w:type="spellEnd"/>
      <w:r w:rsidR="008D001C">
        <w:rPr>
          <w:sz w:val="28"/>
          <w:szCs w:val="28"/>
        </w:rPr>
        <w:t xml:space="preserve"> </w:t>
      </w:r>
      <w:proofErr w:type="spellStart"/>
      <w:r w:rsidR="008D001C">
        <w:rPr>
          <w:sz w:val="28"/>
          <w:szCs w:val="28"/>
        </w:rPr>
        <w:t>banyak</w:t>
      </w:r>
      <w:proofErr w:type="spellEnd"/>
      <w:r w:rsidR="008D001C">
        <w:rPr>
          <w:sz w:val="28"/>
          <w:szCs w:val="28"/>
        </w:rPr>
        <w:t xml:space="preserve"> </w:t>
      </w:r>
      <w:proofErr w:type="spellStart"/>
      <w:r w:rsidR="008D001C">
        <w:rPr>
          <w:sz w:val="28"/>
          <w:szCs w:val="28"/>
        </w:rPr>
        <w:t>manfaat</w:t>
      </w:r>
      <w:proofErr w:type="spellEnd"/>
      <w:r w:rsidR="008D001C">
        <w:rPr>
          <w:sz w:val="28"/>
          <w:szCs w:val="28"/>
        </w:rPr>
        <w:t xml:space="preserve"> </w:t>
      </w:r>
      <w:proofErr w:type="spellStart"/>
      <w:r w:rsidR="008D001C">
        <w:rPr>
          <w:sz w:val="28"/>
          <w:szCs w:val="28"/>
        </w:rPr>
        <w:t>yaitu</w:t>
      </w:r>
      <w:proofErr w:type="spellEnd"/>
      <w:r w:rsidR="008D001C">
        <w:rPr>
          <w:sz w:val="28"/>
          <w:szCs w:val="28"/>
        </w:rPr>
        <w:t xml:space="preserve"> </w:t>
      </w:r>
      <w:proofErr w:type="spellStart"/>
      <w:r w:rsidR="008D001C">
        <w:rPr>
          <w:sz w:val="28"/>
          <w:szCs w:val="28"/>
        </w:rPr>
        <w:t>menciptakan</w:t>
      </w:r>
      <w:proofErr w:type="spellEnd"/>
      <w:r w:rsidR="008D001C">
        <w:rPr>
          <w:sz w:val="28"/>
          <w:szCs w:val="28"/>
        </w:rPr>
        <w:t xml:space="preserve"> </w:t>
      </w:r>
      <w:proofErr w:type="spellStart"/>
      <w:r w:rsidR="008D001C">
        <w:rPr>
          <w:sz w:val="28"/>
          <w:szCs w:val="28"/>
        </w:rPr>
        <w:t>persatuan</w:t>
      </w:r>
      <w:proofErr w:type="spellEnd"/>
    </w:p>
    <w:p w14:paraId="4D7ECD62" w14:textId="77777777" w:rsidR="008D001C" w:rsidRPr="00756546" w:rsidRDefault="008D001C" w:rsidP="008D001C">
      <w:pPr>
        <w:pStyle w:val="ListParagraph"/>
        <w:rPr>
          <w:sz w:val="28"/>
          <w:szCs w:val="28"/>
        </w:rPr>
      </w:pPr>
    </w:p>
    <w:p w14:paraId="76CDA8B0" w14:textId="56B951A3" w:rsidR="007C4664" w:rsidRPr="00756546" w:rsidRDefault="007C4664" w:rsidP="007C4664">
      <w:pPr>
        <w:pStyle w:val="ListParagraph"/>
        <w:rPr>
          <w:sz w:val="28"/>
          <w:szCs w:val="28"/>
        </w:rPr>
      </w:pPr>
      <w:r w:rsidRPr="00756546">
        <w:rPr>
          <w:sz w:val="28"/>
          <w:szCs w:val="28"/>
        </w:rPr>
        <w:t>(QS al-</w:t>
      </w:r>
      <w:proofErr w:type="spellStart"/>
      <w:r w:rsidRPr="00756546">
        <w:rPr>
          <w:sz w:val="28"/>
          <w:szCs w:val="28"/>
        </w:rPr>
        <w:t>Hujurat</w:t>
      </w:r>
      <w:proofErr w:type="spellEnd"/>
      <w:r w:rsidRPr="00756546">
        <w:rPr>
          <w:sz w:val="28"/>
          <w:szCs w:val="28"/>
        </w:rPr>
        <w:t>/49:10).</w:t>
      </w:r>
    </w:p>
    <w:p w14:paraId="1F59D0BF" w14:textId="5AD8640B" w:rsidR="00756546" w:rsidRPr="00756546" w:rsidRDefault="00756546" w:rsidP="00756546">
      <w:pPr>
        <w:pStyle w:val="ListParagraph"/>
        <w:rPr>
          <w:sz w:val="28"/>
          <w:szCs w:val="28"/>
        </w:rPr>
      </w:pPr>
      <w:r w:rsidRPr="00756546">
        <w:rPr>
          <w:sz w:val="28"/>
          <w:szCs w:val="28"/>
        </w:rPr>
        <w:t>(HR Bukhari</w:t>
      </w:r>
      <w:proofErr w:type="gramStart"/>
      <w:r w:rsidRPr="00756546">
        <w:rPr>
          <w:sz w:val="28"/>
          <w:szCs w:val="28"/>
        </w:rPr>
        <w:t>).</w:t>
      </w:r>
      <w:r w:rsidRPr="00756546">
        <w:rPr>
          <w:sz w:val="28"/>
          <w:szCs w:val="28"/>
        </w:rPr>
        <w:t>(</w:t>
      </w:r>
      <w:proofErr w:type="gramEnd"/>
      <w:r w:rsidRPr="00756546">
        <w:rPr>
          <w:sz w:val="28"/>
          <w:szCs w:val="28"/>
        </w:rPr>
        <w:t xml:space="preserve"> </w:t>
      </w:r>
      <w:r w:rsidRPr="00756546">
        <w:rPr>
          <w:sz w:val="28"/>
          <w:szCs w:val="28"/>
        </w:rPr>
        <w:t>QS 'Ali Imran (3:103)</w:t>
      </w:r>
      <w:r w:rsidRPr="00756546">
        <w:rPr>
          <w:sz w:val="28"/>
          <w:szCs w:val="28"/>
        </w:rPr>
        <w:t>)</w:t>
      </w:r>
    </w:p>
    <w:p w14:paraId="53A9F5E5" w14:textId="77777777" w:rsidR="00756546" w:rsidRPr="00756546" w:rsidRDefault="00756546" w:rsidP="00756546">
      <w:pPr>
        <w:pStyle w:val="ListParagraph"/>
        <w:rPr>
          <w:sz w:val="28"/>
          <w:szCs w:val="28"/>
        </w:rPr>
      </w:pPr>
    </w:p>
    <w:p w14:paraId="09F55B2E" w14:textId="77777777" w:rsidR="00756546" w:rsidRPr="00756546" w:rsidRDefault="00756546" w:rsidP="0075654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6546">
        <w:rPr>
          <w:sz w:val="28"/>
          <w:szCs w:val="28"/>
        </w:rPr>
        <w:t>Perbedaan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konsep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Nahdlatul</w:t>
      </w:r>
      <w:proofErr w:type="spellEnd"/>
      <w:r w:rsidRPr="00756546">
        <w:rPr>
          <w:sz w:val="28"/>
          <w:szCs w:val="28"/>
        </w:rPr>
        <w:t xml:space="preserve"> Ulama dan Muhammadiyah:</w:t>
      </w:r>
    </w:p>
    <w:p w14:paraId="24B7A876" w14:textId="77777777" w:rsidR="00756546" w:rsidRPr="00756546" w:rsidRDefault="00756546" w:rsidP="00756546">
      <w:pPr>
        <w:ind w:left="360"/>
        <w:rPr>
          <w:sz w:val="28"/>
          <w:szCs w:val="28"/>
        </w:rPr>
      </w:pPr>
      <w:r w:rsidRPr="00756546">
        <w:rPr>
          <w:sz w:val="28"/>
          <w:szCs w:val="28"/>
        </w:rPr>
        <w:t xml:space="preserve">• </w:t>
      </w:r>
      <w:proofErr w:type="spellStart"/>
      <w:r w:rsidRPr="00756546">
        <w:rPr>
          <w:sz w:val="28"/>
          <w:szCs w:val="28"/>
        </w:rPr>
        <w:t>Nahdlatul</w:t>
      </w:r>
      <w:proofErr w:type="spellEnd"/>
      <w:r w:rsidRPr="00756546">
        <w:rPr>
          <w:sz w:val="28"/>
          <w:szCs w:val="28"/>
        </w:rPr>
        <w:t xml:space="preserve"> Ulama </w:t>
      </w:r>
      <w:proofErr w:type="spellStart"/>
      <w:r w:rsidRPr="00756546">
        <w:rPr>
          <w:sz w:val="28"/>
          <w:szCs w:val="28"/>
        </w:rPr>
        <w:t>sangat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menjunjung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tinggi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konsep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kearifan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lokal</w:t>
      </w:r>
      <w:proofErr w:type="spellEnd"/>
      <w:r w:rsidRPr="00756546">
        <w:rPr>
          <w:sz w:val="28"/>
          <w:szCs w:val="28"/>
        </w:rPr>
        <w:t xml:space="preserve">, </w:t>
      </w:r>
      <w:proofErr w:type="spellStart"/>
      <w:r w:rsidRPr="00756546">
        <w:rPr>
          <w:sz w:val="28"/>
          <w:szCs w:val="28"/>
        </w:rPr>
        <w:t>sehingga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tidak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heran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bila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pendidikan</w:t>
      </w:r>
      <w:proofErr w:type="spellEnd"/>
      <w:r w:rsidRPr="00756546">
        <w:rPr>
          <w:sz w:val="28"/>
          <w:szCs w:val="28"/>
        </w:rPr>
        <w:t xml:space="preserve"> modern </w:t>
      </w:r>
      <w:proofErr w:type="spellStart"/>
      <w:r w:rsidRPr="00756546">
        <w:rPr>
          <w:sz w:val="28"/>
          <w:szCs w:val="28"/>
        </w:rPr>
        <w:t>menyatu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dengan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budaya</w:t>
      </w:r>
      <w:proofErr w:type="spellEnd"/>
      <w:r w:rsidRPr="00756546">
        <w:rPr>
          <w:sz w:val="28"/>
          <w:szCs w:val="28"/>
        </w:rPr>
        <w:t xml:space="preserve"> yang </w:t>
      </w:r>
      <w:proofErr w:type="spellStart"/>
      <w:r w:rsidRPr="00756546">
        <w:rPr>
          <w:sz w:val="28"/>
          <w:szCs w:val="28"/>
        </w:rPr>
        <w:t>mengakar</w:t>
      </w:r>
      <w:proofErr w:type="spellEnd"/>
      <w:r w:rsidRPr="00756546">
        <w:rPr>
          <w:sz w:val="28"/>
          <w:szCs w:val="28"/>
        </w:rPr>
        <w:t xml:space="preserve"> di </w:t>
      </w:r>
      <w:proofErr w:type="spellStart"/>
      <w:r w:rsidRPr="00756546">
        <w:rPr>
          <w:sz w:val="28"/>
          <w:szCs w:val="28"/>
        </w:rPr>
        <w:t>hati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masyarakat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seperti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mitos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atau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larangan</w:t>
      </w:r>
      <w:proofErr w:type="spellEnd"/>
      <w:r w:rsidRPr="00756546">
        <w:rPr>
          <w:sz w:val="28"/>
          <w:szCs w:val="28"/>
        </w:rPr>
        <w:t xml:space="preserve">. NU </w:t>
      </w:r>
      <w:proofErr w:type="spellStart"/>
      <w:r w:rsidRPr="00756546">
        <w:rPr>
          <w:sz w:val="28"/>
          <w:szCs w:val="28"/>
        </w:rPr>
        <w:t>cenderung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berdakwah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kepada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masyarakat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kelas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menengah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bawah</w:t>
      </w:r>
      <w:proofErr w:type="spellEnd"/>
      <w:r w:rsidRPr="00756546">
        <w:rPr>
          <w:sz w:val="28"/>
          <w:szCs w:val="28"/>
        </w:rPr>
        <w:t xml:space="preserve"> yang </w:t>
      </w:r>
      <w:proofErr w:type="spellStart"/>
      <w:r w:rsidRPr="00756546">
        <w:rPr>
          <w:sz w:val="28"/>
          <w:szCs w:val="28"/>
        </w:rPr>
        <w:t>cenderung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tinggal</w:t>
      </w:r>
      <w:proofErr w:type="spellEnd"/>
      <w:r w:rsidRPr="00756546">
        <w:rPr>
          <w:sz w:val="28"/>
          <w:szCs w:val="28"/>
        </w:rPr>
        <w:t xml:space="preserve"> di </w:t>
      </w:r>
      <w:proofErr w:type="spellStart"/>
      <w:r w:rsidRPr="00756546">
        <w:rPr>
          <w:sz w:val="28"/>
          <w:szCs w:val="28"/>
        </w:rPr>
        <w:t>pedesaan</w:t>
      </w:r>
      <w:proofErr w:type="spellEnd"/>
    </w:p>
    <w:p w14:paraId="1E7DB8DA" w14:textId="736A4882" w:rsidR="00756546" w:rsidRPr="00756546" w:rsidRDefault="00756546" w:rsidP="00756546">
      <w:pPr>
        <w:ind w:left="360"/>
        <w:rPr>
          <w:sz w:val="28"/>
          <w:szCs w:val="28"/>
        </w:rPr>
      </w:pPr>
      <w:r w:rsidRPr="00756546">
        <w:rPr>
          <w:sz w:val="28"/>
          <w:szCs w:val="28"/>
        </w:rPr>
        <w:t xml:space="preserve">• Muhammadiyah </w:t>
      </w:r>
      <w:proofErr w:type="spellStart"/>
      <w:r w:rsidRPr="00756546">
        <w:rPr>
          <w:sz w:val="28"/>
          <w:szCs w:val="28"/>
        </w:rPr>
        <w:t>memiliki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konsep</w:t>
      </w:r>
      <w:proofErr w:type="spellEnd"/>
      <w:r w:rsidRPr="00756546">
        <w:rPr>
          <w:sz w:val="28"/>
          <w:szCs w:val="28"/>
        </w:rPr>
        <w:t xml:space="preserve"> yang </w:t>
      </w:r>
      <w:proofErr w:type="spellStart"/>
      <w:r w:rsidRPr="00756546">
        <w:rPr>
          <w:sz w:val="28"/>
          <w:szCs w:val="28"/>
        </w:rPr>
        <w:t>lebih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rasional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r w:rsidRPr="00756546">
        <w:rPr>
          <w:sz w:val="28"/>
          <w:szCs w:val="28"/>
        </w:rPr>
        <w:t>objektif</w:t>
      </w:r>
      <w:proofErr w:type="spellEnd"/>
      <w:r w:rsidRPr="00756546">
        <w:rPr>
          <w:sz w:val="28"/>
          <w:szCs w:val="28"/>
        </w:rPr>
        <w:t xml:space="preserve">. Muhammadiyah </w:t>
      </w:r>
      <w:proofErr w:type="spellStart"/>
      <w:r w:rsidRPr="00756546">
        <w:rPr>
          <w:sz w:val="28"/>
          <w:szCs w:val="28"/>
        </w:rPr>
        <w:t>kebanyakan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adalah</w:t>
      </w:r>
      <w:proofErr w:type="spellEnd"/>
      <w:r w:rsidRPr="00756546">
        <w:rPr>
          <w:sz w:val="28"/>
          <w:szCs w:val="28"/>
        </w:rPr>
        <w:t xml:space="preserve"> orang-orang </w:t>
      </w:r>
      <w:proofErr w:type="spellStart"/>
      <w:r w:rsidRPr="00756546">
        <w:rPr>
          <w:sz w:val="28"/>
          <w:szCs w:val="28"/>
        </w:rPr>
        <w:t>terpelajar</w:t>
      </w:r>
      <w:proofErr w:type="spellEnd"/>
      <w:r w:rsidRPr="00756546">
        <w:rPr>
          <w:sz w:val="28"/>
          <w:szCs w:val="28"/>
        </w:rPr>
        <w:t xml:space="preserve"> yang </w:t>
      </w:r>
      <w:proofErr w:type="spellStart"/>
      <w:r w:rsidRPr="00756546">
        <w:rPr>
          <w:sz w:val="28"/>
          <w:szCs w:val="28"/>
        </w:rPr>
        <w:t>tinggal</w:t>
      </w:r>
      <w:proofErr w:type="spellEnd"/>
      <w:r w:rsidRPr="00756546">
        <w:rPr>
          <w:sz w:val="28"/>
          <w:szCs w:val="28"/>
        </w:rPr>
        <w:t xml:space="preserve"> di </w:t>
      </w:r>
      <w:proofErr w:type="spellStart"/>
      <w:r w:rsidRPr="00756546">
        <w:rPr>
          <w:sz w:val="28"/>
          <w:szCs w:val="28"/>
        </w:rPr>
        <w:t>perkotaan</w:t>
      </w:r>
      <w:proofErr w:type="spellEnd"/>
      <w:r w:rsidRPr="00756546">
        <w:rPr>
          <w:sz w:val="28"/>
          <w:szCs w:val="28"/>
        </w:rPr>
        <w:t>.</w:t>
      </w:r>
    </w:p>
    <w:p w14:paraId="4F6C9245" w14:textId="13344267" w:rsidR="00756546" w:rsidRPr="00756546" w:rsidRDefault="00756546" w:rsidP="00756546">
      <w:pPr>
        <w:ind w:left="360"/>
        <w:rPr>
          <w:sz w:val="28"/>
          <w:szCs w:val="28"/>
        </w:rPr>
      </w:pPr>
    </w:p>
    <w:p w14:paraId="56E41B05" w14:textId="0C52014C" w:rsidR="00756546" w:rsidRPr="00756546" w:rsidRDefault="00756546" w:rsidP="00756546">
      <w:pPr>
        <w:ind w:left="360"/>
        <w:rPr>
          <w:sz w:val="28"/>
          <w:szCs w:val="28"/>
        </w:rPr>
      </w:pPr>
      <w:r w:rsidRPr="00756546">
        <w:rPr>
          <w:sz w:val="28"/>
          <w:szCs w:val="28"/>
        </w:rPr>
        <w:t xml:space="preserve">Agar </w:t>
      </w:r>
      <w:proofErr w:type="spellStart"/>
      <w:r w:rsidRPr="00756546">
        <w:rPr>
          <w:sz w:val="28"/>
          <w:szCs w:val="28"/>
        </w:rPr>
        <w:t>kedua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ormas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tersebut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selalu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harmonis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dalam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beragama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adalah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dengan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saling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mengharagai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antar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perbedaaan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dimana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kedua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orman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tersebut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tentu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memiliki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perbedaan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dalam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beragam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maka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dari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haltersebut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kedua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ormas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tersebut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harus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saling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menghargai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dari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perbedaan</w:t>
      </w:r>
      <w:proofErr w:type="spellEnd"/>
      <w:r w:rsidRPr="00756546">
        <w:rPr>
          <w:sz w:val="28"/>
          <w:szCs w:val="28"/>
        </w:rPr>
        <w:t xml:space="preserve"> yang </w:t>
      </w:r>
      <w:proofErr w:type="spellStart"/>
      <w:r w:rsidRPr="00756546">
        <w:rPr>
          <w:sz w:val="28"/>
          <w:szCs w:val="28"/>
        </w:rPr>
        <w:t>ada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r w:rsidRPr="00756546">
        <w:rPr>
          <w:sz w:val="28"/>
          <w:szCs w:val="28"/>
        </w:rPr>
        <w:t>tidak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saling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menyalahkan</w:t>
      </w:r>
      <w:proofErr w:type="spellEnd"/>
      <w:r w:rsidRPr="00756546">
        <w:rPr>
          <w:sz w:val="28"/>
          <w:szCs w:val="28"/>
        </w:rPr>
        <w:t xml:space="preserve">. </w:t>
      </w:r>
      <w:proofErr w:type="spellStart"/>
      <w:r w:rsidRPr="00756546">
        <w:rPr>
          <w:sz w:val="28"/>
          <w:szCs w:val="28"/>
        </w:rPr>
        <w:t>Kedua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ormas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tersebut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bisa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saling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memebantu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jika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ada</w:t>
      </w:r>
      <w:proofErr w:type="spellEnd"/>
      <w:r w:rsidRPr="00756546">
        <w:rPr>
          <w:sz w:val="28"/>
          <w:szCs w:val="28"/>
        </w:rPr>
        <w:t xml:space="preserve"> yang </w:t>
      </w:r>
      <w:proofErr w:type="spellStart"/>
      <w:r w:rsidRPr="00756546">
        <w:rPr>
          <w:sz w:val="28"/>
          <w:szCs w:val="28"/>
        </w:rPr>
        <w:t>mengalami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kesusuahan</w:t>
      </w:r>
      <w:proofErr w:type="spellEnd"/>
      <w:r w:rsidRPr="00756546">
        <w:rPr>
          <w:sz w:val="28"/>
          <w:szCs w:val="28"/>
        </w:rPr>
        <w:t xml:space="preserve"> dan </w:t>
      </w:r>
      <w:proofErr w:type="spellStart"/>
      <w:r w:rsidRPr="00756546">
        <w:rPr>
          <w:sz w:val="28"/>
          <w:szCs w:val="28"/>
        </w:rPr>
        <w:t>harus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menjalan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nilai</w:t>
      </w:r>
      <w:proofErr w:type="spellEnd"/>
      <w:r w:rsidRPr="00756546">
        <w:rPr>
          <w:sz w:val="28"/>
          <w:szCs w:val="28"/>
        </w:rPr>
        <w:t xml:space="preserve"> – </w:t>
      </w:r>
      <w:proofErr w:type="spellStart"/>
      <w:r w:rsidRPr="00756546">
        <w:rPr>
          <w:sz w:val="28"/>
          <w:szCs w:val="28"/>
        </w:rPr>
        <w:t>nilai</w:t>
      </w:r>
      <w:proofErr w:type="spellEnd"/>
      <w:r w:rsidRPr="00756546">
        <w:rPr>
          <w:sz w:val="28"/>
          <w:szCs w:val="28"/>
        </w:rPr>
        <w:t xml:space="preserve"> Pancasila </w:t>
      </w:r>
      <w:proofErr w:type="spellStart"/>
      <w:r w:rsidRPr="00756546">
        <w:rPr>
          <w:sz w:val="28"/>
          <w:szCs w:val="28"/>
        </w:rPr>
        <w:t>dalam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menjalani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kehidupan</w:t>
      </w:r>
      <w:proofErr w:type="spellEnd"/>
      <w:r w:rsidRPr="00756546">
        <w:rPr>
          <w:sz w:val="28"/>
          <w:szCs w:val="28"/>
        </w:rPr>
        <w:t xml:space="preserve"> </w:t>
      </w:r>
      <w:proofErr w:type="spellStart"/>
      <w:r w:rsidRPr="00756546">
        <w:rPr>
          <w:sz w:val="28"/>
          <w:szCs w:val="28"/>
        </w:rPr>
        <w:t>bernegara</w:t>
      </w:r>
      <w:proofErr w:type="spellEnd"/>
    </w:p>
    <w:p w14:paraId="22A1139D" w14:textId="1FB8707E" w:rsidR="007C4664" w:rsidRDefault="007C4664" w:rsidP="007C4664"/>
    <w:sectPr w:rsidR="007C4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70C63"/>
    <w:multiLevelType w:val="hybridMultilevel"/>
    <w:tmpl w:val="08168D98"/>
    <w:lvl w:ilvl="0" w:tplc="C95A23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A13FEE"/>
    <w:multiLevelType w:val="hybridMultilevel"/>
    <w:tmpl w:val="5A2EFE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87511"/>
    <w:multiLevelType w:val="hybridMultilevel"/>
    <w:tmpl w:val="A4B08C36"/>
    <w:lvl w:ilvl="0" w:tplc="83746F5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FA"/>
    <w:rsid w:val="001122CC"/>
    <w:rsid w:val="00535E7E"/>
    <w:rsid w:val="005F33CF"/>
    <w:rsid w:val="00734A36"/>
    <w:rsid w:val="00756546"/>
    <w:rsid w:val="007C4664"/>
    <w:rsid w:val="008918C8"/>
    <w:rsid w:val="008D001C"/>
    <w:rsid w:val="00AB6BBC"/>
    <w:rsid w:val="00C12869"/>
    <w:rsid w:val="00C6477D"/>
    <w:rsid w:val="00E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D29D"/>
  <w15:chartTrackingRefBased/>
  <w15:docId w15:val="{13F258C0-CFE6-4133-8EE3-575C0A4B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2021-01-22T07:37:00Z</cp:lastPrinted>
  <dcterms:created xsi:type="dcterms:W3CDTF">2021-01-22T07:42:00Z</dcterms:created>
  <dcterms:modified xsi:type="dcterms:W3CDTF">2021-01-22T07:42:00Z</dcterms:modified>
</cp:coreProperties>
</file>