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197238" w14:textId="26EEFCAC" w:rsidR="001922B9" w:rsidRPr="00C04C39" w:rsidRDefault="00C26F13" w:rsidP="00C04C39">
      <w:pPr>
        <w:pStyle w:val="ae"/>
      </w:pPr>
      <w:r>
        <w:pict w14:anchorId="748AE861">
          <v:shapetype id="_x0000_t202" coordsize="21600,21600" o:spt="202" path="m,l,21600r21600,l21600,xe">
            <v:stroke joinstyle="miter"/>
            <v:path gradientshapeok="t" o:connecttype="rect"/>
          </v:shapetype>
          <v:shape id="_x0000_s2051" type="#_x0000_t202" style="position:absolute;left:0;text-align:left;margin-left:9.25pt;margin-top:-24.5pt;width:173.7pt;height:23.55pt;z-index:251657728;mso-position-horizontal-relative:text;mso-position-vertical-relative:text" filled="f" strokecolor="red" strokeweight="1pt">
            <v:textbox>
              <w:txbxContent>
                <w:p w14:paraId="5B7EFAAD" w14:textId="43DD0AB9" w:rsidR="00FA31C2" w:rsidRPr="00FA31C2" w:rsidRDefault="00C93182" w:rsidP="00450D42">
                  <w:pPr>
                    <w:jc w:val="center"/>
                    <w:rPr>
                      <w:rFonts w:ascii="Arial" w:hAnsi="Arial" w:cs="Arial"/>
                      <w:b/>
                      <w:bCs/>
                      <w:color w:val="FF0000"/>
                      <w:sz w:val="21"/>
                      <w:szCs w:val="21"/>
                      <w:lang w:eastAsia="zh-TW"/>
                    </w:rPr>
                  </w:pPr>
                  <w:r>
                    <w:rPr>
                      <w:rFonts w:ascii="Arial" w:hAnsi="Arial" w:cs="Arial" w:hint="eastAsia"/>
                      <w:b/>
                      <w:bCs/>
                      <w:color w:val="FF0000"/>
                      <w:sz w:val="21"/>
                      <w:szCs w:val="21"/>
                      <w:lang w:eastAsia="zh-TW"/>
                    </w:rPr>
                    <w:t>東京国際工科専門職大学</w:t>
                  </w:r>
                  <w:r w:rsidR="00775558">
                    <w:rPr>
                      <w:rFonts w:ascii="Arial" w:hAnsi="Arial" w:cs="Arial" w:hint="eastAsia"/>
                      <w:b/>
                      <w:bCs/>
                      <w:color w:val="FF0000"/>
                      <w:sz w:val="21"/>
                      <w:szCs w:val="21"/>
                      <w:lang w:eastAsia="zh-TW"/>
                    </w:rPr>
                    <w:t>学</w:t>
                  </w:r>
                  <w:r w:rsidR="00FA31C2" w:rsidRPr="00FA31C2">
                    <w:rPr>
                      <w:rFonts w:ascii="Arial" w:hAnsi="Arial" w:cs="Arial" w:hint="eastAsia"/>
                      <w:b/>
                      <w:bCs/>
                      <w:color w:val="FF0000"/>
                      <w:sz w:val="21"/>
                      <w:szCs w:val="21"/>
                      <w:lang w:eastAsia="zh-TW"/>
                    </w:rPr>
                    <w:t>外秘</w:t>
                  </w:r>
                </w:p>
              </w:txbxContent>
            </v:textbox>
          </v:shape>
        </w:pict>
      </w:r>
      <w:r w:rsidR="007E61BE">
        <w:rPr>
          <w:rFonts w:hint="eastAsia"/>
        </w:rPr>
        <w:t>卒業研究制作の</w:t>
      </w:r>
      <w:r w:rsidR="00804B69" w:rsidRPr="00C04C39">
        <w:rPr>
          <w:rFonts w:hint="eastAsia"/>
        </w:rPr>
        <w:t>中間</w:t>
      </w:r>
      <w:r w:rsidR="00450D42" w:rsidRPr="00C04C39">
        <w:rPr>
          <w:rFonts w:hint="eastAsia"/>
        </w:rPr>
        <w:t>報告書</w:t>
      </w:r>
      <w:r w:rsidR="00804B69" w:rsidRPr="00C04C39">
        <w:rPr>
          <w:rFonts w:hint="eastAsia"/>
        </w:rPr>
        <w:t>テンプレート</w:t>
      </w:r>
    </w:p>
    <w:p w14:paraId="693F9E71" w14:textId="7213DB1B" w:rsidR="001922B9" w:rsidRPr="00F47523" w:rsidRDefault="00D263A0" w:rsidP="00C04C39">
      <w:pPr>
        <w:pStyle w:val="ae"/>
      </w:pPr>
      <w:r w:rsidRPr="00D263A0">
        <w:t>Template for Progress Report on Graduation Research and Graduation Production</w:t>
      </w:r>
    </w:p>
    <w:p w14:paraId="48AE358F" w14:textId="77777777" w:rsidR="001922B9" w:rsidRDefault="001922B9" w:rsidP="00EB13EC">
      <w:pPr>
        <w:spacing w:line="100" w:lineRule="exact"/>
        <w:rPr>
          <w:rFonts w:ascii="ＭＳ Ｐ明朝"/>
        </w:rPr>
      </w:pPr>
    </w:p>
    <w:p w14:paraId="5E4986FD" w14:textId="2BE03B43" w:rsidR="001922B9" w:rsidRDefault="00D263A0" w:rsidP="00C04C39">
      <w:pPr>
        <w:pStyle w:val="af0"/>
        <w:rPr>
          <w:rFonts w:ascii="Times New Roman"/>
        </w:rPr>
      </w:pPr>
      <w:bookmarkStart w:id="0" w:name="_Hlk177578739"/>
      <w:r>
        <w:rPr>
          <w:rFonts w:hint="eastAsia"/>
        </w:rPr>
        <w:t>東京国際工科専門職大学　情報工学科</w:t>
      </w:r>
      <w:r w:rsidR="001922B9">
        <w:rPr>
          <w:rFonts w:hint="eastAsia"/>
        </w:rPr>
        <w:t xml:space="preserve">　</w:t>
      </w:r>
      <w:r w:rsidR="00DB0B6F">
        <w:rPr>
          <w:rFonts w:hint="eastAsia"/>
        </w:rPr>
        <w:t>新宿</w:t>
      </w:r>
      <w:r w:rsidR="001922B9">
        <w:rPr>
          <w:rFonts w:hint="eastAsia"/>
        </w:rPr>
        <w:t xml:space="preserve"> </w:t>
      </w:r>
      <w:r w:rsidR="001922B9">
        <w:rPr>
          <w:rFonts w:hint="eastAsia"/>
        </w:rPr>
        <w:t xml:space="preserve">太郎　</w:t>
      </w:r>
      <w:r w:rsidR="001922B9" w:rsidRPr="00D263A0">
        <w:rPr>
          <w:rFonts w:ascii="Times New Roman"/>
        </w:rPr>
        <w:t xml:space="preserve">Taro </w:t>
      </w:r>
      <w:r>
        <w:rPr>
          <w:rFonts w:ascii="Times New Roman" w:hint="eastAsia"/>
        </w:rPr>
        <w:t>SHINJUKU</w:t>
      </w:r>
      <w:r w:rsidRPr="00D263A0">
        <w:rPr>
          <w:rFonts w:ascii="Times New Roman"/>
        </w:rPr>
        <w:t xml:space="preserve"> (TK210000)</w:t>
      </w:r>
    </w:p>
    <w:p w14:paraId="7A4B4DF8" w14:textId="30ACFBE8" w:rsidR="00DB41C6" w:rsidRPr="00D263A0" w:rsidRDefault="00DB41C6" w:rsidP="00C04C39">
      <w:pPr>
        <w:pStyle w:val="af0"/>
        <w:rPr>
          <w:rFonts w:ascii="Times New Roman"/>
        </w:rPr>
      </w:pPr>
      <w:r>
        <w:rPr>
          <w:rFonts w:ascii="Times New Roman" w:hint="eastAsia"/>
        </w:rPr>
        <w:t>（指導者：情報工学科　教授</w:t>
      </w:r>
      <w:r w:rsidR="00190E85">
        <w:rPr>
          <w:rFonts w:ascii="Times New Roman" w:hint="eastAsia"/>
        </w:rPr>
        <w:t xml:space="preserve">　</w:t>
      </w:r>
      <w:r>
        <w:rPr>
          <w:rFonts w:ascii="Times New Roman" w:hint="eastAsia"/>
        </w:rPr>
        <w:t>新宿</w:t>
      </w:r>
      <w:r w:rsidR="007F3C82">
        <w:rPr>
          <w:rFonts w:ascii="Times New Roman" w:hint="eastAsia"/>
        </w:rPr>
        <w:t xml:space="preserve"> </w:t>
      </w:r>
      <w:r>
        <w:rPr>
          <w:rFonts w:ascii="Times New Roman" w:hint="eastAsia"/>
        </w:rPr>
        <w:t>三郎）</w:t>
      </w:r>
    </w:p>
    <w:bookmarkEnd w:id="0"/>
    <w:p w14:paraId="51AA2819" w14:textId="77777777" w:rsidR="001922B9" w:rsidRDefault="001922B9" w:rsidP="00EB13EC">
      <w:pPr>
        <w:rPr>
          <w:rFonts w:ascii="ＭＳ Ｐ明朝"/>
        </w:rPr>
        <w:sectPr w:rsidR="001922B9" w:rsidSect="0095102F">
          <w:pgSz w:w="11906" w:h="16838" w:code="9"/>
          <w:pgMar w:top="1021" w:right="567" w:bottom="1021" w:left="1134" w:header="567" w:footer="567" w:gutter="0"/>
          <w:cols w:space="425"/>
          <w:docGrid w:linePitch="360"/>
        </w:sectPr>
      </w:pPr>
    </w:p>
    <w:p w14:paraId="7F9210C1" w14:textId="77777777" w:rsidR="001922B9" w:rsidRPr="00190E85" w:rsidRDefault="001922B9">
      <w:pPr>
        <w:sectPr w:rsidR="001922B9" w:rsidRPr="00190E85" w:rsidSect="0095102F">
          <w:type w:val="continuous"/>
          <w:pgSz w:w="11906" w:h="16838" w:code="9"/>
          <w:pgMar w:top="1021" w:right="1134" w:bottom="1021" w:left="1701" w:header="567" w:footer="567" w:gutter="0"/>
          <w:cols w:space="720"/>
          <w:docGrid w:linePitch="360"/>
        </w:sectPr>
      </w:pPr>
    </w:p>
    <w:p w14:paraId="2199AA43" w14:textId="67703530" w:rsidR="001922B9" w:rsidRPr="00C04C39" w:rsidRDefault="00450D42" w:rsidP="00C04C39">
      <w:pPr>
        <w:pStyle w:val="1"/>
      </w:pPr>
      <w:r w:rsidRPr="00C04C39">
        <w:rPr>
          <w:rFonts w:hint="eastAsia"/>
        </w:rPr>
        <w:t>はじめに</w:t>
      </w:r>
      <w:r w:rsidR="002D65DA" w:rsidRPr="00C04C39">
        <w:rPr>
          <w:rFonts w:hint="eastAsia"/>
        </w:rPr>
        <w:t>（または緒言）</w:t>
      </w:r>
    </w:p>
    <w:p w14:paraId="2065ACF4" w14:textId="2B56398D" w:rsidR="00450D42" w:rsidRPr="00D77E0E" w:rsidRDefault="00C93182" w:rsidP="00D77E0E">
      <w:pPr>
        <w:ind w:firstLineChars="100" w:firstLine="185"/>
        <w:rPr>
          <w:rFonts w:ascii="ＭＳ Ｐ明朝"/>
        </w:rPr>
      </w:pPr>
      <w:r>
        <w:rPr>
          <w:rFonts w:ascii="ＭＳ Ｐ明朝" w:hint="eastAsia"/>
        </w:rPr>
        <w:t>必修科目</w:t>
      </w:r>
      <w:r w:rsidR="00D263A0">
        <w:rPr>
          <w:rFonts w:ascii="ＭＳ Ｐ明朝" w:hint="eastAsia"/>
        </w:rPr>
        <w:t>「卒業研究制作」</w:t>
      </w:r>
      <w:r w:rsidR="00450D42">
        <w:rPr>
          <w:rFonts w:ascii="ＭＳ Ｐ明朝" w:hint="eastAsia"/>
        </w:rPr>
        <w:t>の中間発表に先立って提出する課題（</w:t>
      </w:r>
      <w:r w:rsidR="00D263A0">
        <w:rPr>
          <w:rFonts w:ascii="ＭＳ Ｐ明朝" w:hint="eastAsia"/>
        </w:rPr>
        <w:t>シラバス</w:t>
      </w:r>
      <w:r w:rsidR="00B80643">
        <w:rPr>
          <w:rFonts w:ascii="ＭＳ Ｐ明朝" w:hint="eastAsia"/>
        </w:rPr>
        <w:t>記載</w:t>
      </w:r>
      <w:r w:rsidR="00D263A0">
        <w:rPr>
          <w:rFonts w:ascii="ＭＳ Ｐ明朝" w:hint="eastAsia"/>
        </w:rPr>
        <w:t>の「</w:t>
      </w:r>
      <w:r w:rsidR="00450D42">
        <w:rPr>
          <w:rFonts w:ascii="ＭＳ Ｐ明朝" w:hint="eastAsia"/>
        </w:rPr>
        <w:t>中間課題</w:t>
      </w:r>
      <w:r w:rsidR="00D263A0">
        <w:rPr>
          <w:rFonts w:ascii="ＭＳ Ｐ明朝" w:hint="eastAsia"/>
        </w:rPr>
        <w:t>」</w:t>
      </w:r>
      <w:r w:rsidR="00450D42">
        <w:rPr>
          <w:rFonts w:ascii="ＭＳ Ｐ明朝" w:hint="eastAsia"/>
        </w:rPr>
        <w:t>）として</w:t>
      </w:r>
      <w:r w:rsidR="00D263A0">
        <w:rPr>
          <w:rFonts w:ascii="ＭＳ Ｐ明朝" w:hint="eastAsia"/>
        </w:rPr>
        <w:t>，</w:t>
      </w:r>
      <w:r w:rsidR="00450D42">
        <w:rPr>
          <w:rFonts w:ascii="ＭＳ Ｐ明朝" w:hint="eastAsia"/>
        </w:rPr>
        <w:t>中間報告書</w:t>
      </w:r>
      <w:r w:rsidR="00B80643">
        <w:rPr>
          <w:rFonts w:ascii="ＭＳ Ｐ明朝" w:hint="eastAsia"/>
        </w:rPr>
        <w:t>の</w:t>
      </w:r>
      <w:r w:rsidR="00450D42">
        <w:rPr>
          <w:rFonts w:ascii="ＭＳ Ｐ明朝" w:hint="eastAsia"/>
        </w:rPr>
        <w:t>作成</w:t>
      </w:r>
      <w:r w:rsidR="00B80643">
        <w:rPr>
          <w:rFonts w:ascii="ＭＳ Ｐ明朝" w:hint="eastAsia"/>
        </w:rPr>
        <w:t>・</w:t>
      </w:r>
      <w:r w:rsidR="00450D42">
        <w:rPr>
          <w:rFonts w:ascii="ＭＳ Ｐ明朝" w:hint="eastAsia"/>
        </w:rPr>
        <w:t>提出</w:t>
      </w:r>
      <w:r w:rsidR="00B80643">
        <w:rPr>
          <w:rFonts w:ascii="ＭＳ Ｐ明朝" w:hint="eastAsia"/>
        </w:rPr>
        <w:t>を求める</w:t>
      </w:r>
      <w:r w:rsidR="00450D42">
        <w:rPr>
          <w:rFonts w:ascii="ＭＳ Ｐ明朝" w:hint="eastAsia"/>
        </w:rPr>
        <w:t>．</w:t>
      </w:r>
    </w:p>
    <w:p w14:paraId="5099E493" w14:textId="28C8CEDE" w:rsidR="00D77E0E" w:rsidRDefault="00450D42" w:rsidP="00D77E0E">
      <w:pPr>
        <w:ind w:firstLineChars="100" w:firstLine="185"/>
        <w:rPr>
          <w:rFonts w:ascii="ＭＳ Ｐ明朝"/>
        </w:rPr>
      </w:pPr>
      <w:r>
        <w:rPr>
          <w:rFonts w:ascii="ＭＳ Ｐ明朝" w:hint="eastAsia"/>
        </w:rPr>
        <w:t>中間報告書は</w:t>
      </w:r>
      <w:r w:rsidR="00B80643">
        <w:rPr>
          <w:rFonts w:ascii="ＭＳ Ｐ明朝" w:hint="eastAsia"/>
        </w:rPr>
        <w:t>本テンプレート内で指定した</w:t>
      </w:r>
      <w:r>
        <w:rPr>
          <w:rFonts w:ascii="ＭＳ Ｐ明朝" w:hint="eastAsia"/>
        </w:rPr>
        <w:t>フォーマット</w:t>
      </w:r>
      <w:r w:rsidR="007C6A9B">
        <w:rPr>
          <w:rFonts w:ascii="ＭＳ Ｐ明朝" w:hint="eastAsia"/>
        </w:rPr>
        <w:t>（詳細は表１</w:t>
      </w:r>
      <w:r w:rsidR="00893E0A">
        <w:rPr>
          <w:rFonts w:ascii="ＭＳ Ｐ明朝" w:hint="eastAsia"/>
        </w:rPr>
        <w:t>および図</w:t>
      </w:r>
      <w:r w:rsidR="00893E0A">
        <w:rPr>
          <w:rFonts w:ascii="ＭＳ Ｐ明朝" w:hint="eastAsia"/>
        </w:rPr>
        <w:t>1</w:t>
      </w:r>
      <w:r w:rsidR="00893E0A">
        <w:rPr>
          <w:rFonts w:ascii="ＭＳ Ｐ明朝" w:hint="eastAsia"/>
        </w:rPr>
        <w:t>を参照</w:t>
      </w:r>
      <w:r w:rsidR="007C6A9B">
        <w:rPr>
          <w:rFonts w:ascii="ＭＳ Ｐ明朝" w:hint="eastAsia"/>
        </w:rPr>
        <w:t>）</w:t>
      </w:r>
      <w:r>
        <w:rPr>
          <w:rFonts w:ascii="ＭＳ Ｐ明朝" w:hint="eastAsia"/>
        </w:rPr>
        <w:t>に従って執筆する</w:t>
      </w:r>
      <w:r w:rsidR="00B80643">
        <w:rPr>
          <w:rFonts w:ascii="ＭＳ Ｐ明朝" w:hint="eastAsia"/>
        </w:rPr>
        <w:t>こと</w:t>
      </w:r>
      <w:r>
        <w:rPr>
          <w:rFonts w:ascii="ＭＳ Ｐ明朝" w:hint="eastAsia"/>
        </w:rPr>
        <w:t>．</w:t>
      </w:r>
      <w:r w:rsidR="00D77E0E">
        <w:rPr>
          <w:rFonts w:ascii="ＭＳ Ｐ明朝" w:hint="eastAsia"/>
        </w:rPr>
        <w:t>内容については，</w:t>
      </w:r>
      <w:r>
        <w:rPr>
          <w:rFonts w:ascii="ＭＳ Ｐ明朝" w:hint="eastAsia"/>
        </w:rPr>
        <w:t>各</w:t>
      </w:r>
      <w:r w:rsidR="00D77E0E">
        <w:rPr>
          <w:rFonts w:ascii="ＭＳ Ｐ明朝" w:hint="eastAsia"/>
        </w:rPr>
        <w:t>節</w:t>
      </w:r>
      <w:r>
        <w:rPr>
          <w:rFonts w:ascii="ＭＳ Ｐ明朝" w:hint="eastAsia"/>
        </w:rPr>
        <w:t>の名称や順序は必要に応じて変更したり追加したりして構わないが，求められている内容が不足しないように十分注意すること．</w:t>
      </w:r>
      <w:r w:rsidR="00D77E0E">
        <w:rPr>
          <w:rFonts w:ascii="ＭＳ Ｐ明朝" w:hint="eastAsia"/>
        </w:rPr>
        <w:t>特に，「本文」として表１に指定していることに深く留意すること．つまり、文章なしで図面で説明しようとすることは避ける</w:t>
      </w:r>
      <w:r w:rsidR="00B80643">
        <w:rPr>
          <w:rFonts w:ascii="ＭＳ Ｐ明朝" w:hint="eastAsia"/>
        </w:rPr>
        <w:t>こと</w:t>
      </w:r>
      <w:r w:rsidR="00D77E0E">
        <w:rPr>
          <w:rFonts w:ascii="ＭＳ Ｐ明朝" w:hint="eastAsia"/>
        </w:rPr>
        <w:t>．</w:t>
      </w:r>
    </w:p>
    <w:p w14:paraId="22D010A9" w14:textId="62D0232A" w:rsidR="00450D42" w:rsidRDefault="00D77E0E" w:rsidP="00F540B8">
      <w:pPr>
        <w:ind w:firstLineChars="100" w:firstLine="185"/>
        <w:rPr>
          <w:rFonts w:ascii="ＭＳ Ｐ明朝"/>
        </w:rPr>
      </w:pPr>
      <w:r>
        <w:rPr>
          <w:rFonts w:ascii="ＭＳ Ｐ明朝" w:hint="eastAsia"/>
        </w:rPr>
        <w:t>中間報告書（と卒業論文・卒業制作報告書）は，</w:t>
      </w:r>
      <w:r w:rsidR="002D65DA">
        <w:rPr>
          <w:rFonts w:ascii="ＭＳ Ｐ明朝" w:hint="eastAsia"/>
        </w:rPr>
        <w:t>レポートの書き方</w:t>
      </w:r>
      <w:r>
        <w:rPr>
          <w:rFonts w:ascii="ＭＳ Ｐ明朝" w:hint="eastAsia"/>
        </w:rPr>
        <w:t>について記述された</w:t>
      </w:r>
      <w:r w:rsidR="00B80643">
        <w:rPr>
          <w:rFonts w:ascii="ＭＳ Ｐ明朝" w:hint="eastAsia"/>
        </w:rPr>
        <w:t>ガイド</w:t>
      </w:r>
      <w:r w:rsidR="00812A81">
        <w:rPr>
          <w:rFonts w:ascii="ＭＳ Ｐ明朝" w:hint="eastAsia"/>
        </w:rPr>
        <w:t>（例えば</w:t>
      </w:r>
      <w:r w:rsidR="006C455D">
        <w:rPr>
          <w:rFonts w:ascii="ＭＳ Ｐ明朝" w:hint="eastAsia"/>
        </w:rPr>
        <w:t>[</w:t>
      </w:r>
      <w:r w:rsidR="002D65DA">
        <w:rPr>
          <w:rFonts w:ascii="ＭＳ Ｐ明朝" w:hint="eastAsia"/>
        </w:rPr>
        <w:t>1</w:t>
      </w:r>
      <w:r w:rsidR="006C455D">
        <w:rPr>
          <w:rFonts w:ascii="ＭＳ Ｐ明朝" w:hint="eastAsia"/>
        </w:rPr>
        <w:t>]</w:t>
      </w:r>
      <w:r w:rsidR="002D65DA">
        <w:rPr>
          <w:rFonts w:ascii="ＭＳ Ｐ明朝" w:hint="eastAsia"/>
        </w:rPr>
        <w:t>など</w:t>
      </w:r>
      <w:r w:rsidR="00812A81">
        <w:rPr>
          <w:rFonts w:ascii="ＭＳ Ｐ明朝" w:hint="eastAsia"/>
        </w:rPr>
        <w:t>）</w:t>
      </w:r>
      <w:r w:rsidR="002D65DA">
        <w:rPr>
          <w:rFonts w:ascii="ＭＳ Ｐ明朝" w:hint="eastAsia"/>
        </w:rPr>
        <w:t>を参考に，正確で論理だった文章で作成する</w:t>
      </w:r>
      <w:r>
        <w:rPr>
          <w:rFonts w:ascii="ＭＳ Ｐ明朝" w:hint="eastAsia"/>
        </w:rPr>
        <w:t>こと</w:t>
      </w:r>
      <w:r w:rsidR="002D65DA">
        <w:rPr>
          <w:rFonts w:ascii="ＭＳ Ｐ明朝" w:hint="eastAsia"/>
        </w:rPr>
        <w:t>．</w:t>
      </w:r>
    </w:p>
    <w:p w14:paraId="0C87299C" w14:textId="7BD1F02A" w:rsidR="002238BB" w:rsidRDefault="005D7594" w:rsidP="002238BB">
      <w:pPr>
        <w:ind w:firstLineChars="100" w:firstLine="185"/>
        <w:rPr>
          <w:rFonts w:ascii="ＭＳ Ｐ明朝"/>
        </w:rPr>
      </w:pPr>
      <w:r>
        <w:rPr>
          <w:rFonts w:ascii="ＭＳ Ｐ明朝" w:hint="eastAsia"/>
        </w:rPr>
        <w:t>「１．はじめに」では，実施しようとしている</w:t>
      </w:r>
      <w:r w:rsidR="00687648">
        <w:rPr>
          <w:rFonts w:ascii="ＭＳ Ｐ明朝" w:hint="eastAsia"/>
        </w:rPr>
        <w:t>研究</w:t>
      </w:r>
      <w:r w:rsidR="00B80643">
        <w:rPr>
          <w:rFonts w:ascii="ＭＳ Ｐ明朝" w:hint="eastAsia"/>
        </w:rPr>
        <w:t>・制作</w:t>
      </w:r>
      <w:r w:rsidR="00687648">
        <w:rPr>
          <w:rFonts w:ascii="ＭＳ Ｐ明朝" w:hint="eastAsia"/>
        </w:rPr>
        <w:t>の概要</w:t>
      </w:r>
      <w:r w:rsidR="0069699C">
        <w:rPr>
          <w:rFonts w:ascii="ＭＳ Ｐ明朝" w:hint="eastAsia"/>
        </w:rPr>
        <w:t>と，</w:t>
      </w:r>
      <w:r w:rsidR="00687648">
        <w:rPr>
          <w:rFonts w:ascii="ＭＳ Ｐ明朝" w:hint="eastAsia"/>
        </w:rPr>
        <w:t>前提となる背景事情を説明する．参考文献を活用して根拠データを含めた客観的な記述</w:t>
      </w:r>
      <w:r w:rsidR="00D77E0E">
        <w:rPr>
          <w:rFonts w:ascii="ＭＳ Ｐ明朝" w:hint="eastAsia"/>
        </w:rPr>
        <w:t>すること</w:t>
      </w:r>
      <w:r w:rsidR="00687648">
        <w:rPr>
          <w:rFonts w:ascii="ＭＳ Ｐ明朝" w:hint="eastAsia"/>
        </w:rPr>
        <w:t>．</w:t>
      </w:r>
      <w:r w:rsidR="00B80643">
        <w:rPr>
          <w:rFonts w:ascii="ＭＳ Ｐ明朝" w:hint="eastAsia"/>
        </w:rPr>
        <w:t>科学的な根拠が</w:t>
      </w:r>
      <w:r w:rsidR="006A4A8D">
        <w:rPr>
          <w:rFonts w:ascii="ＭＳ Ｐ明朝" w:hint="eastAsia"/>
        </w:rPr>
        <w:t>ない市場規模やサービスの普及状況</w:t>
      </w:r>
      <w:r w:rsidR="00B80643">
        <w:rPr>
          <w:rFonts w:ascii="ＭＳ Ｐ明朝" w:hint="eastAsia"/>
        </w:rPr>
        <w:t>の根拠としては，政府の白書（</w:t>
      </w:r>
      <w:r w:rsidR="00B80643">
        <w:rPr>
          <w:rFonts w:ascii="ＭＳ Ｐ明朝" w:hint="eastAsia"/>
        </w:rPr>
        <w:t>[2]</w:t>
      </w:r>
      <w:r w:rsidR="00B80643">
        <w:rPr>
          <w:rFonts w:ascii="ＭＳ Ｐ明朝" w:hint="eastAsia"/>
        </w:rPr>
        <w:t>など）や特定の企業の</w:t>
      </w:r>
      <w:r w:rsidR="006A4A8D">
        <w:rPr>
          <w:rFonts w:ascii="ＭＳ Ｐ明朝" w:hint="eastAsia"/>
        </w:rPr>
        <w:t>直接的営利</w:t>
      </w:r>
      <w:r w:rsidR="00B80643">
        <w:rPr>
          <w:rFonts w:ascii="ＭＳ Ｐ明朝" w:hint="eastAsia"/>
        </w:rPr>
        <w:t>目的に従っていないとされる市場分析結果に基づくこと．</w:t>
      </w:r>
      <w:r w:rsidR="00C93182">
        <w:rPr>
          <w:rFonts w:ascii="ＭＳ Ｐ明朝" w:hint="eastAsia"/>
        </w:rPr>
        <w:t>また，教科書に記載されるほど人類において共有化されている知識（例：三平方の定理など）</w:t>
      </w:r>
      <w:r w:rsidR="00D77E0E">
        <w:rPr>
          <w:rFonts w:ascii="ＭＳ Ｐ明朝" w:hint="eastAsia"/>
        </w:rPr>
        <w:t>について</w:t>
      </w:r>
      <w:r w:rsidR="00C93182">
        <w:rPr>
          <w:rFonts w:ascii="ＭＳ Ｐ明朝" w:hint="eastAsia"/>
        </w:rPr>
        <w:t>は，参考文献は不要である．</w:t>
      </w:r>
      <w:r w:rsidR="00D263A0">
        <w:rPr>
          <w:rFonts w:ascii="ＭＳ Ｐ明朝" w:hint="eastAsia"/>
        </w:rPr>
        <w:t>つまり，</w:t>
      </w:r>
      <w:r w:rsidR="00D77E0E">
        <w:rPr>
          <w:rFonts w:ascii="ＭＳ Ｐ明朝" w:hint="eastAsia"/>
        </w:rPr>
        <w:t>1</w:t>
      </w:r>
      <w:r w:rsidR="00D77E0E">
        <w:rPr>
          <w:rFonts w:ascii="ＭＳ Ｐ明朝" w:hint="eastAsia"/>
        </w:rPr>
        <w:t>種類の</w:t>
      </w:r>
      <w:r w:rsidR="00D263A0">
        <w:rPr>
          <w:rFonts w:ascii="ＭＳ Ｐ明朝" w:hint="eastAsia"/>
        </w:rPr>
        <w:t>例外を除いて，</w:t>
      </w:r>
      <w:r w:rsidR="00D263A0">
        <w:rPr>
          <w:rFonts w:ascii="ＭＳ Ｐ明朝" w:hint="eastAsia"/>
        </w:rPr>
        <w:t>1</w:t>
      </w:r>
      <w:r w:rsidR="00D263A0">
        <w:rPr>
          <w:rFonts w:ascii="ＭＳ Ｐ明朝" w:hint="eastAsia"/>
        </w:rPr>
        <w:t>文たりとも根拠のないこと，論理的ではないことは記述</w:t>
      </w:r>
      <w:r w:rsidR="00B80643">
        <w:rPr>
          <w:rFonts w:ascii="ＭＳ Ｐ明朝" w:hint="eastAsia"/>
        </w:rPr>
        <w:t>できない</w:t>
      </w:r>
      <w:r w:rsidR="00D263A0">
        <w:rPr>
          <w:rFonts w:ascii="ＭＳ Ｐ明朝" w:hint="eastAsia"/>
        </w:rPr>
        <w:t>．その</w:t>
      </w:r>
      <w:r w:rsidR="00D263A0">
        <w:rPr>
          <w:rFonts w:ascii="ＭＳ Ｐ明朝" w:hint="eastAsia"/>
        </w:rPr>
        <w:t>1</w:t>
      </w:r>
      <w:r w:rsidR="00D77E0E">
        <w:rPr>
          <w:rFonts w:ascii="ＭＳ Ｐ明朝" w:hint="eastAsia"/>
        </w:rPr>
        <w:t>種類の</w:t>
      </w:r>
      <w:r w:rsidR="00D263A0">
        <w:rPr>
          <w:rFonts w:ascii="ＭＳ Ｐ明朝" w:hint="eastAsia"/>
        </w:rPr>
        <w:t>例外とは，本人の考え</w:t>
      </w:r>
      <w:r w:rsidR="006A4A8D">
        <w:rPr>
          <w:rFonts w:ascii="ＭＳ Ｐ明朝" w:hint="eastAsia"/>
        </w:rPr>
        <w:t>（主張</w:t>
      </w:r>
      <w:r w:rsidR="00BC08C8">
        <w:rPr>
          <w:rFonts w:ascii="ＭＳ Ｐ明朝" w:hint="eastAsia"/>
        </w:rPr>
        <w:t>したいこと</w:t>
      </w:r>
      <w:r w:rsidR="006A4A8D">
        <w:rPr>
          <w:rFonts w:ascii="ＭＳ Ｐ明朝" w:hint="eastAsia"/>
        </w:rPr>
        <w:t>）</w:t>
      </w:r>
      <w:r w:rsidR="00D263A0">
        <w:rPr>
          <w:rFonts w:ascii="ＭＳ Ｐ明朝" w:hint="eastAsia"/>
        </w:rPr>
        <w:t>を表す場合である．</w:t>
      </w:r>
      <w:r w:rsidR="00BC08C8">
        <w:rPr>
          <w:rFonts w:ascii="ＭＳ Ｐ明朝" w:hint="eastAsia"/>
        </w:rPr>
        <w:t>なお，本人（や共同研究者・指導者）が測定した科学的データを根拠とすることは可能である．</w:t>
      </w:r>
    </w:p>
    <w:p w14:paraId="1C057AF7" w14:textId="6C69AC18" w:rsidR="00D77E0E" w:rsidRPr="00D77E0E" w:rsidRDefault="00D77E0E" w:rsidP="002238BB">
      <w:pPr>
        <w:ind w:firstLineChars="100" w:firstLine="185"/>
        <w:rPr>
          <w:rFonts w:ascii="ＭＳ Ｐ明朝"/>
        </w:rPr>
      </w:pPr>
      <w:r>
        <w:rPr>
          <w:rFonts w:ascii="ＭＳ Ｐ明朝" w:hint="eastAsia"/>
        </w:rPr>
        <w:t>なお，研究の概要と背景事情の記述順序は逆になっても構わない．著者の主張が通りやすい順序で記述してよい．</w:t>
      </w:r>
    </w:p>
    <w:p w14:paraId="341B0C18" w14:textId="77777777" w:rsidR="00D263A0" w:rsidRPr="00D263A0" w:rsidRDefault="00D263A0" w:rsidP="002238BB">
      <w:pPr>
        <w:ind w:firstLineChars="100" w:firstLine="185"/>
        <w:rPr>
          <w:rFonts w:ascii="ＭＳ Ｐ明朝"/>
        </w:rPr>
      </w:pPr>
    </w:p>
    <w:p w14:paraId="7AED114F" w14:textId="0E323367" w:rsidR="007C6A9B" w:rsidRPr="002238BB" w:rsidRDefault="007C6A9B" w:rsidP="002238BB">
      <w:pPr>
        <w:pStyle w:val="ac"/>
      </w:pPr>
      <w:r w:rsidRPr="002238BB">
        <w:rPr>
          <w:rFonts w:hint="eastAsia"/>
        </w:rPr>
        <w:t>表</w:t>
      </w:r>
      <w:r w:rsidRPr="002238BB">
        <w:rPr>
          <w:rFonts w:hint="eastAsia"/>
        </w:rPr>
        <w:t xml:space="preserve"> </w:t>
      </w:r>
      <w:r w:rsidRPr="002238BB">
        <w:fldChar w:fldCharType="begin"/>
      </w:r>
      <w:r w:rsidRPr="002238BB">
        <w:instrText xml:space="preserve"> </w:instrText>
      </w:r>
      <w:r w:rsidRPr="002238BB">
        <w:rPr>
          <w:rFonts w:hint="eastAsia"/>
        </w:rPr>
        <w:instrText xml:space="preserve">SEQ </w:instrText>
      </w:r>
      <w:r w:rsidRPr="002238BB">
        <w:rPr>
          <w:rFonts w:hint="eastAsia"/>
        </w:rPr>
        <w:instrText>表</w:instrText>
      </w:r>
      <w:r w:rsidRPr="002238BB">
        <w:rPr>
          <w:rFonts w:hint="eastAsia"/>
        </w:rPr>
        <w:instrText xml:space="preserve"> \* ARABIC</w:instrText>
      </w:r>
      <w:r w:rsidRPr="002238BB">
        <w:instrText xml:space="preserve"> </w:instrText>
      </w:r>
      <w:r w:rsidRPr="002238BB">
        <w:fldChar w:fldCharType="separate"/>
      </w:r>
      <w:r w:rsidR="006A4A8D">
        <w:rPr>
          <w:noProof/>
        </w:rPr>
        <w:t>1</w:t>
      </w:r>
      <w:r w:rsidRPr="002238BB">
        <w:fldChar w:fldCharType="end"/>
      </w:r>
      <w:r w:rsidRPr="002238BB">
        <w:t>書式の概要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3066"/>
      </w:tblGrid>
      <w:tr w:rsidR="00812A81" w14:paraId="33A71B40" w14:textId="77777777" w:rsidTr="00D263A0">
        <w:tc>
          <w:tcPr>
            <w:tcW w:w="1951" w:type="dxa"/>
            <w:shd w:val="clear" w:color="auto" w:fill="8DB3E2"/>
          </w:tcPr>
          <w:p w14:paraId="64B08F22" w14:textId="2E0038EC" w:rsidR="00812A81" w:rsidRDefault="00812A81" w:rsidP="00812A81">
            <w:pPr>
              <w:jc w:val="center"/>
            </w:pPr>
            <w:r>
              <w:rPr>
                <w:rFonts w:hint="eastAsia"/>
              </w:rPr>
              <w:t>項目</w:t>
            </w:r>
          </w:p>
        </w:tc>
        <w:tc>
          <w:tcPr>
            <w:tcW w:w="3066" w:type="dxa"/>
            <w:shd w:val="clear" w:color="auto" w:fill="8DB3E2"/>
          </w:tcPr>
          <w:p w14:paraId="646FE4BD" w14:textId="0FF40A14" w:rsidR="00812A81" w:rsidRDefault="00812A81" w:rsidP="00812A81">
            <w:pPr>
              <w:jc w:val="center"/>
              <w:rPr>
                <w:rFonts w:ascii="ＭＳ Ｐ明朝"/>
              </w:rPr>
            </w:pPr>
            <w:r>
              <w:rPr>
                <w:rFonts w:ascii="ＭＳ Ｐ明朝" w:hint="eastAsia"/>
              </w:rPr>
              <w:t>説明</w:t>
            </w:r>
          </w:p>
        </w:tc>
      </w:tr>
      <w:tr w:rsidR="007C6A9B" w14:paraId="53AFA396" w14:textId="77777777" w:rsidTr="00D263A0">
        <w:tc>
          <w:tcPr>
            <w:tcW w:w="1951" w:type="dxa"/>
            <w:shd w:val="clear" w:color="auto" w:fill="auto"/>
          </w:tcPr>
          <w:p w14:paraId="73EA9AEF" w14:textId="18F731AC" w:rsidR="007C6A9B" w:rsidRDefault="007C6A9B" w:rsidP="00F540B8">
            <w:pPr>
              <w:rPr>
                <w:rFonts w:ascii="ＭＳ Ｐ明朝"/>
              </w:rPr>
            </w:pPr>
            <w:r>
              <w:rPr>
                <w:rFonts w:hint="eastAsia"/>
              </w:rPr>
              <w:t>用紙サイズ</w:t>
            </w:r>
            <w:r w:rsidR="00893E0A">
              <w:rPr>
                <w:rFonts w:hint="eastAsia"/>
              </w:rPr>
              <w:t>・枚数</w:t>
            </w:r>
          </w:p>
        </w:tc>
        <w:tc>
          <w:tcPr>
            <w:tcW w:w="3066" w:type="dxa"/>
            <w:shd w:val="clear" w:color="auto" w:fill="auto"/>
          </w:tcPr>
          <w:p w14:paraId="0A46A835" w14:textId="210A2FE5" w:rsidR="007C6A9B" w:rsidRDefault="007C6A9B" w:rsidP="00F540B8">
            <w:pPr>
              <w:rPr>
                <w:rFonts w:ascii="ＭＳ Ｐ明朝"/>
              </w:rPr>
            </w:pPr>
            <w:r>
              <w:rPr>
                <w:rFonts w:ascii="ＭＳ Ｐ明朝" w:hint="eastAsia"/>
              </w:rPr>
              <w:t>A4</w:t>
            </w:r>
            <w:r w:rsidR="00893E0A">
              <w:rPr>
                <w:rFonts w:ascii="ＭＳ Ｐ明朝" w:hint="eastAsia"/>
              </w:rPr>
              <w:t xml:space="preserve">　</w:t>
            </w:r>
            <w:r w:rsidR="00893E0A">
              <w:rPr>
                <w:rFonts w:ascii="ＭＳ Ｐ明朝" w:hint="eastAsia"/>
              </w:rPr>
              <w:t>1</w:t>
            </w:r>
            <w:r w:rsidR="00893E0A">
              <w:rPr>
                <w:rFonts w:ascii="ＭＳ Ｐ明朝" w:hint="eastAsia"/>
              </w:rPr>
              <w:t>～</w:t>
            </w:r>
            <w:r w:rsidR="00893E0A">
              <w:rPr>
                <w:rFonts w:ascii="ＭＳ Ｐ明朝" w:hint="eastAsia"/>
              </w:rPr>
              <w:t>2</w:t>
            </w:r>
            <w:r w:rsidR="00893E0A">
              <w:rPr>
                <w:rFonts w:ascii="ＭＳ Ｐ明朝" w:hint="eastAsia"/>
              </w:rPr>
              <w:t>ページ</w:t>
            </w:r>
          </w:p>
        </w:tc>
      </w:tr>
      <w:tr w:rsidR="007C6A9B" w14:paraId="2D9643AA" w14:textId="77777777" w:rsidTr="00D263A0">
        <w:tc>
          <w:tcPr>
            <w:tcW w:w="1951" w:type="dxa"/>
            <w:shd w:val="clear" w:color="auto" w:fill="auto"/>
          </w:tcPr>
          <w:p w14:paraId="7578ED58" w14:textId="7DD8EDBF" w:rsidR="007C6A9B" w:rsidRDefault="007C6A9B" w:rsidP="00F540B8">
            <w:pPr>
              <w:rPr>
                <w:rFonts w:ascii="ＭＳ Ｐ明朝"/>
              </w:rPr>
            </w:pPr>
            <w:r>
              <w:rPr>
                <w:rFonts w:hint="eastAsia"/>
              </w:rPr>
              <w:t>余白</w:t>
            </w:r>
          </w:p>
        </w:tc>
        <w:tc>
          <w:tcPr>
            <w:tcW w:w="3066" w:type="dxa"/>
            <w:shd w:val="clear" w:color="auto" w:fill="auto"/>
          </w:tcPr>
          <w:p w14:paraId="3B364F8A" w14:textId="6A4E0E71" w:rsidR="007C6A9B" w:rsidRPr="007C6A9B" w:rsidRDefault="007C6A9B" w:rsidP="00F540B8">
            <w:r>
              <w:rPr>
                <w:rFonts w:hint="eastAsia"/>
              </w:rPr>
              <w:t>上下…</w:t>
            </w:r>
            <w:r>
              <w:rPr>
                <w:rFonts w:hint="eastAsia"/>
              </w:rPr>
              <w:t>18 mm</w:t>
            </w:r>
            <w:r>
              <w:rPr>
                <w:rFonts w:hint="eastAsia"/>
              </w:rPr>
              <w:t xml:space="preserve">　</w:t>
            </w:r>
            <w:r>
              <w:br/>
            </w:r>
            <w:r>
              <w:rPr>
                <w:rFonts w:hint="eastAsia"/>
              </w:rPr>
              <w:t>左…表</w:t>
            </w:r>
            <w:r>
              <w:rPr>
                <w:rFonts w:hint="eastAsia"/>
              </w:rPr>
              <w:t>20 mm</w:t>
            </w:r>
            <w:r>
              <w:rPr>
                <w:rFonts w:hint="eastAsia"/>
              </w:rPr>
              <w:t>，裏</w:t>
            </w:r>
            <w:r>
              <w:rPr>
                <w:rFonts w:hint="eastAsia"/>
              </w:rPr>
              <w:t>10 mm</w:t>
            </w:r>
            <w:r w:rsidR="00D77E0E">
              <w:br/>
            </w:r>
            <w:r>
              <w:rPr>
                <w:rFonts w:hint="eastAsia"/>
              </w:rPr>
              <w:t>右…表</w:t>
            </w:r>
            <w:r>
              <w:rPr>
                <w:rFonts w:hint="eastAsia"/>
              </w:rPr>
              <w:t>10 mm</w:t>
            </w:r>
            <w:r>
              <w:rPr>
                <w:rFonts w:hint="eastAsia"/>
              </w:rPr>
              <w:t>，裏</w:t>
            </w:r>
            <w:r>
              <w:rPr>
                <w:rFonts w:hint="eastAsia"/>
              </w:rPr>
              <w:t>20 mm</w:t>
            </w:r>
          </w:p>
        </w:tc>
      </w:tr>
      <w:tr w:rsidR="007C6A9B" w14:paraId="5DFE420F" w14:textId="77777777" w:rsidTr="00D263A0">
        <w:tc>
          <w:tcPr>
            <w:tcW w:w="1951" w:type="dxa"/>
            <w:shd w:val="clear" w:color="auto" w:fill="auto"/>
          </w:tcPr>
          <w:p w14:paraId="78AEA520" w14:textId="02E45143" w:rsidR="007C6A9B" w:rsidRDefault="007C6A9B" w:rsidP="00F540B8">
            <w:pPr>
              <w:rPr>
                <w:rFonts w:ascii="ＭＳ Ｐ明朝"/>
              </w:rPr>
            </w:pPr>
            <w:r>
              <w:rPr>
                <w:rFonts w:hint="eastAsia"/>
              </w:rPr>
              <w:t>文字サイズ</w:t>
            </w:r>
          </w:p>
        </w:tc>
        <w:tc>
          <w:tcPr>
            <w:tcW w:w="3066" w:type="dxa"/>
            <w:shd w:val="clear" w:color="auto" w:fill="auto"/>
          </w:tcPr>
          <w:p w14:paraId="5F01AAB1" w14:textId="26DF3314" w:rsidR="007C6A9B" w:rsidRDefault="007C6A9B" w:rsidP="00F540B8">
            <w:pPr>
              <w:rPr>
                <w:rFonts w:ascii="ＭＳ Ｐ明朝"/>
              </w:rPr>
            </w:pPr>
            <w:r>
              <w:rPr>
                <w:rFonts w:hint="eastAsia"/>
              </w:rPr>
              <w:t>本文は原則として</w:t>
            </w:r>
            <w:r>
              <w:rPr>
                <w:rFonts w:hint="eastAsia"/>
              </w:rPr>
              <w:t>9</w:t>
            </w:r>
            <w:r>
              <w:rPr>
                <w:rFonts w:hint="eastAsia"/>
              </w:rPr>
              <w:t>ポイント．見出しなどはテンプレートファイルに従うこと．</w:t>
            </w:r>
            <w:r w:rsidR="00B80643">
              <w:rPr>
                <w:rFonts w:hint="eastAsia"/>
              </w:rPr>
              <w:t>フォントは，可能ならば，</w:t>
            </w:r>
            <w:r w:rsidR="00B80643">
              <w:rPr>
                <w:rFonts w:hint="eastAsia"/>
              </w:rPr>
              <w:t>Universal Design</w:t>
            </w:r>
            <w:r w:rsidR="00B80643">
              <w:rPr>
                <w:rFonts w:hint="eastAsia"/>
              </w:rPr>
              <w:t>を考慮したものが望ましい。</w:t>
            </w:r>
          </w:p>
        </w:tc>
      </w:tr>
      <w:tr w:rsidR="007C6A9B" w14:paraId="07797CC3" w14:textId="77777777" w:rsidTr="00D263A0">
        <w:tc>
          <w:tcPr>
            <w:tcW w:w="1951" w:type="dxa"/>
            <w:shd w:val="clear" w:color="auto" w:fill="auto"/>
          </w:tcPr>
          <w:p w14:paraId="7E3919A7" w14:textId="690B6047" w:rsidR="007C6A9B" w:rsidRDefault="007C6A9B" w:rsidP="00F540B8">
            <w:pPr>
              <w:rPr>
                <w:rFonts w:ascii="ＭＳ Ｐ明朝"/>
              </w:rPr>
            </w:pPr>
            <w:r>
              <w:rPr>
                <w:rFonts w:hint="eastAsia"/>
              </w:rPr>
              <w:t>図表</w:t>
            </w:r>
          </w:p>
        </w:tc>
        <w:tc>
          <w:tcPr>
            <w:tcW w:w="3066" w:type="dxa"/>
            <w:shd w:val="clear" w:color="auto" w:fill="auto"/>
          </w:tcPr>
          <w:p w14:paraId="1311D3E5" w14:textId="17E4CFFF" w:rsidR="007C6A9B" w:rsidRDefault="007C6A9B" w:rsidP="007C6A9B">
            <w:r>
              <w:rPr>
                <w:rFonts w:hint="eastAsia"/>
              </w:rPr>
              <w:t>図表には必ず個別の連番</w:t>
            </w:r>
            <w:r w:rsidR="00893E0A">
              <w:rPr>
                <w:rFonts w:hint="eastAsia"/>
              </w:rPr>
              <w:t>と題</w:t>
            </w:r>
            <w:r>
              <w:rPr>
                <w:rFonts w:hint="eastAsia"/>
              </w:rPr>
              <w:t>をつける．</w:t>
            </w:r>
            <w:r w:rsidR="00893E0A">
              <w:rPr>
                <w:rFonts w:hint="eastAsia"/>
              </w:rPr>
              <w:t>図題</w:t>
            </w:r>
            <w:r>
              <w:rPr>
                <w:rFonts w:hint="eastAsia"/>
              </w:rPr>
              <w:t>は図の下，</w:t>
            </w:r>
            <w:r w:rsidR="00893E0A">
              <w:rPr>
                <w:rFonts w:hint="eastAsia"/>
              </w:rPr>
              <w:t>表題</w:t>
            </w:r>
            <w:r>
              <w:rPr>
                <w:rFonts w:hint="eastAsia"/>
              </w:rPr>
              <w:t>は表の上に記述する．</w:t>
            </w:r>
            <w:r>
              <w:br/>
            </w:r>
            <w:r w:rsidR="00893E0A">
              <w:rPr>
                <w:rFonts w:hint="eastAsia"/>
              </w:rPr>
              <w:t>題</w:t>
            </w:r>
            <w:r>
              <w:rPr>
                <w:rFonts w:hint="eastAsia"/>
              </w:rPr>
              <w:t>および図表内の説明は日本語</w:t>
            </w:r>
            <w:r w:rsidR="00893E0A">
              <w:rPr>
                <w:rFonts w:hint="eastAsia"/>
              </w:rPr>
              <w:t>または</w:t>
            </w:r>
            <w:r>
              <w:rPr>
                <w:rFonts w:hint="eastAsia"/>
              </w:rPr>
              <w:t>英語</w:t>
            </w:r>
            <w:r w:rsidR="002238BB">
              <w:rPr>
                <w:rFonts w:hint="eastAsia"/>
              </w:rPr>
              <w:t>を用いる</w:t>
            </w:r>
            <w:r>
              <w:rPr>
                <w:rFonts w:hint="eastAsia"/>
              </w:rPr>
              <w:t>．</w:t>
            </w:r>
            <w:r w:rsidR="00B80643">
              <w:rPr>
                <w:rFonts w:hint="eastAsia"/>
              </w:rPr>
              <w:t>両方同時には求めない．</w:t>
            </w:r>
          </w:p>
          <w:p w14:paraId="6F9A248F" w14:textId="3DEF1F6F" w:rsidR="007C6A9B" w:rsidRPr="007C6A9B" w:rsidRDefault="002238BB" w:rsidP="00F540B8">
            <w:r>
              <w:rPr>
                <w:rFonts w:hint="eastAsia"/>
              </w:rPr>
              <w:t>図表内の</w:t>
            </w:r>
            <w:r w:rsidR="007C6A9B">
              <w:rPr>
                <w:rFonts w:hint="eastAsia"/>
              </w:rPr>
              <w:t>文字が小さすぎて読めな</w:t>
            </w:r>
            <w:r w:rsidR="00893E0A">
              <w:rPr>
                <w:rFonts w:hint="eastAsia"/>
              </w:rPr>
              <w:t>い状態は避けること．</w:t>
            </w:r>
          </w:p>
        </w:tc>
      </w:tr>
      <w:tr w:rsidR="00D263A0" w14:paraId="217E5D75" w14:textId="77777777" w:rsidTr="00D263A0">
        <w:tc>
          <w:tcPr>
            <w:tcW w:w="1951" w:type="dxa"/>
            <w:shd w:val="clear" w:color="auto" w:fill="auto"/>
          </w:tcPr>
          <w:p w14:paraId="7559F3C5" w14:textId="38CA740C" w:rsidR="00D263A0" w:rsidRDefault="00D263A0" w:rsidP="00F540B8">
            <w:r>
              <w:rPr>
                <w:rFonts w:hint="eastAsia"/>
              </w:rPr>
              <w:t>表題</w:t>
            </w:r>
          </w:p>
        </w:tc>
        <w:tc>
          <w:tcPr>
            <w:tcW w:w="3066" w:type="dxa"/>
            <w:shd w:val="clear" w:color="auto" w:fill="auto"/>
          </w:tcPr>
          <w:p w14:paraId="16E9C6DA" w14:textId="3702B3EF" w:rsidR="00D263A0" w:rsidRDefault="00D263A0" w:rsidP="007C6A9B">
            <w:r>
              <w:rPr>
                <w:rFonts w:hint="eastAsia"/>
              </w:rPr>
              <w:t>12</w:t>
            </w:r>
            <w:r>
              <w:rPr>
                <w:rFonts w:hint="eastAsia"/>
              </w:rPr>
              <w:t>ポイント以上の文字を使用し，日本語題・英語題の順に中央に書く．</w:t>
            </w:r>
          </w:p>
        </w:tc>
      </w:tr>
      <w:tr w:rsidR="00D263A0" w14:paraId="41F9CB48" w14:textId="77777777" w:rsidTr="00D263A0">
        <w:tc>
          <w:tcPr>
            <w:tcW w:w="1951" w:type="dxa"/>
            <w:shd w:val="clear" w:color="auto" w:fill="auto"/>
          </w:tcPr>
          <w:p w14:paraId="4E154861" w14:textId="6E225D49" w:rsidR="00D263A0" w:rsidRDefault="00D263A0" w:rsidP="00F540B8">
            <w:r>
              <w:rPr>
                <w:rFonts w:hint="eastAsia"/>
              </w:rPr>
              <w:t>氏名</w:t>
            </w:r>
          </w:p>
        </w:tc>
        <w:tc>
          <w:tcPr>
            <w:tcW w:w="3066" w:type="dxa"/>
            <w:shd w:val="clear" w:color="auto" w:fill="auto"/>
          </w:tcPr>
          <w:p w14:paraId="21868DC7" w14:textId="14A4C19C" w:rsidR="00D263A0" w:rsidRDefault="00D263A0" w:rsidP="007C6A9B">
            <w:r>
              <w:rPr>
                <w:rFonts w:hint="eastAsia"/>
              </w:rPr>
              <w:t>研究室名と氏名（日本語＋英語）</w:t>
            </w:r>
            <w:r>
              <w:rPr>
                <w:rFonts w:hint="eastAsia"/>
              </w:rPr>
              <w:t>を右寄せで書く．学籍番号も記載する．</w:t>
            </w:r>
          </w:p>
        </w:tc>
      </w:tr>
      <w:tr w:rsidR="00D263A0" w14:paraId="4345E2C2" w14:textId="77777777" w:rsidTr="00D263A0">
        <w:tc>
          <w:tcPr>
            <w:tcW w:w="1951" w:type="dxa"/>
            <w:shd w:val="clear" w:color="auto" w:fill="auto"/>
          </w:tcPr>
          <w:p w14:paraId="5C3F2F4F" w14:textId="57B88525" w:rsidR="00D263A0" w:rsidRDefault="00D263A0" w:rsidP="00F540B8">
            <w:r>
              <w:rPr>
                <w:rFonts w:hint="eastAsia"/>
              </w:rPr>
              <w:t>本文</w:t>
            </w:r>
          </w:p>
        </w:tc>
        <w:tc>
          <w:tcPr>
            <w:tcW w:w="3066" w:type="dxa"/>
            <w:shd w:val="clear" w:color="auto" w:fill="auto"/>
          </w:tcPr>
          <w:p w14:paraId="7F06CF26" w14:textId="01E6CD8C" w:rsidR="00D263A0" w:rsidRPr="00893E0A" w:rsidRDefault="00D263A0" w:rsidP="007C6A9B">
            <w:r>
              <w:rPr>
                <w:rFonts w:hint="eastAsia"/>
              </w:rPr>
              <w:t>文章は</w:t>
            </w:r>
            <w:r>
              <w:rPr>
                <w:rFonts w:hint="eastAsia"/>
              </w:rPr>
              <w:t>2</w:t>
            </w:r>
            <w:r>
              <w:rPr>
                <w:rFonts w:hint="eastAsia"/>
              </w:rPr>
              <w:t>段組とし，中央に</w:t>
            </w:r>
            <w:r>
              <w:rPr>
                <w:rFonts w:hint="eastAsia"/>
              </w:rPr>
              <w:t>1.0 cm</w:t>
            </w:r>
            <w:r>
              <w:rPr>
                <w:rFonts w:hint="eastAsia"/>
              </w:rPr>
              <w:t>の空白を設ける．また，</w:t>
            </w:r>
            <w:r>
              <w:rPr>
                <w:rFonts w:hint="eastAsia"/>
              </w:rPr>
              <w:t>1</w:t>
            </w:r>
            <w:r>
              <w:rPr>
                <w:rFonts w:hint="eastAsia"/>
              </w:rPr>
              <w:t>ページあたりの文字数が片段</w:t>
            </w:r>
            <w:r>
              <w:rPr>
                <w:rFonts w:hint="eastAsia"/>
              </w:rPr>
              <w:t>26</w:t>
            </w:r>
            <w:r>
              <w:rPr>
                <w:rFonts w:hint="eastAsia"/>
              </w:rPr>
              <w:t>字（または左右</w:t>
            </w:r>
            <w:r>
              <w:rPr>
                <w:rFonts w:hint="eastAsia"/>
              </w:rPr>
              <w:t>8.5 cm</w:t>
            </w:r>
            <w:r>
              <w:rPr>
                <w:rFonts w:hint="eastAsia"/>
              </w:rPr>
              <w:t>）×</w:t>
            </w:r>
            <w:r>
              <w:rPr>
                <w:rFonts w:hint="eastAsia"/>
              </w:rPr>
              <w:t>60</w:t>
            </w:r>
            <w:r>
              <w:rPr>
                <w:rFonts w:hint="eastAsia"/>
              </w:rPr>
              <w:t>行×</w:t>
            </w:r>
            <w:r>
              <w:rPr>
                <w:rFonts w:hint="eastAsia"/>
              </w:rPr>
              <w:t>2</w:t>
            </w:r>
            <w:r>
              <w:rPr>
                <w:rFonts w:hint="eastAsia"/>
              </w:rPr>
              <w:t>列＝</w:t>
            </w:r>
            <w:r>
              <w:rPr>
                <w:rFonts w:hint="eastAsia"/>
              </w:rPr>
              <w:t>3,120</w:t>
            </w:r>
            <w:r>
              <w:rPr>
                <w:rFonts w:hint="eastAsia"/>
              </w:rPr>
              <w:t>字程度となるように，文字間隔ならびに行間隔を設定すること．</w:t>
            </w:r>
          </w:p>
        </w:tc>
      </w:tr>
      <w:tr w:rsidR="00D263A0" w14:paraId="2D3F7009" w14:textId="77777777" w:rsidTr="00D263A0">
        <w:tc>
          <w:tcPr>
            <w:tcW w:w="1951" w:type="dxa"/>
            <w:shd w:val="clear" w:color="auto" w:fill="auto"/>
          </w:tcPr>
          <w:p w14:paraId="256F4873" w14:textId="4B7ACE45" w:rsidR="00D263A0" w:rsidRPr="00893E0A" w:rsidRDefault="00D263A0" w:rsidP="00F540B8">
            <w:r>
              <w:rPr>
                <w:rFonts w:hint="eastAsia"/>
              </w:rPr>
              <w:t>句読点</w:t>
            </w:r>
          </w:p>
        </w:tc>
        <w:tc>
          <w:tcPr>
            <w:tcW w:w="3066" w:type="dxa"/>
            <w:shd w:val="clear" w:color="auto" w:fill="auto"/>
          </w:tcPr>
          <w:p w14:paraId="393B2677" w14:textId="062EE213" w:rsidR="00D263A0" w:rsidRDefault="00D263A0" w:rsidP="007C6A9B">
            <w:r>
              <w:rPr>
                <w:rFonts w:hint="eastAsia"/>
              </w:rPr>
              <w:t>文章中の句点は　．　読点は　，　を使用する．（引用箇所は原著に従っても良い）</w:t>
            </w:r>
          </w:p>
        </w:tc>
      </w:tr>
      <w:tr w:rsidR="00D263A0" w:rsidRPr="00D263A0" w14:paraId="4679E83D" w14:textId="77777777" w:rsidTr="00D263A0">
        <w:tc>
          <w:tcPr>
            <w:tcW w:w="1951" w:type="dxa"/>
            <w:shd w:val="clear" w:color="auto" w:fill="auto"/>
          </w:tcPr>
          <w:p w14:paraId="2436C67F" w14:textId="534CB341" w:rsidR="00D263A0" w:rsidRDefault="00D263A0" w:rsidP="00F540B8">
            <w:r>
              <w:rPr>
                <w:rFonts w:hint="eastAsia"/>
              </w:rPr>
              <w:t>参考文献</w:t>
            </w:r>
          </w:p>
        </w:tc>
        <w:tc>
          <w:tcPr>
            <w:tcW w:w="3066" w:type="dxa"/>
            <w:shd w:val="clear" w:color="auto" w:fill="auto"/>
          </w:tcPr>
          <w:p w14:paraId="64753345" w14:textId="77777777" w:rsidR="00D263A0" w:rsidRDefault="00D263A0" w:rsidP="00812A81">
            <w:r>
              <w:rPr>
                <w:rFonts w:hint="eastAsia"/>
              </w:rPr>
              <w:t>文献は末尾にまとめること．</w:t>
            </w:r>
          </w:p>
          <w:p w14:paraId="6469B60C" w14:textId="6ACA3D35" w:rsidR="00D263A0" w:rsidRDefault="00D263A0" w:rsidP="007C6A9B">
            <w:r>
              <w:rPr>
                <w:rFonts w:hint="eastAsia"/>
              </w:rPr>
              <w:t>本文中の引用箇所には適切な引用マークを記載すること．</w:t>
            </w:r>
          </w:p>
        </w:tc>
      </w:tr>
      <w:tr w:rsidR="00D263A0" w14:paraId="2DFFC6B7" w14:textId="77777777" w:rsidTr="00D263A0">
        <w:tc>
          <w:tcPr>
            <w:tcW w:w="1951" w:type="dxa"/>
            <w:shd w:val="clear" w:color="auto" w:fill="auto"/>
          </w:tcPr>
          <w:p w14:paraId="021839C0" w14:textId="18D7808C" w:rsidR="00D263A0" w:rsidRDefault="00D263A0" w:rsidP="00F540B8">
            <w:r>
              <w:rPr>
                <w:rFonts w:hint="eastAsia"/>
              </w:rPr>
              <w:t>そのほか</w:t>
            </w:r>
          </w:p>
        </w:tc>
        <w:tc>
          <w:tcPr>
            <w:tcW w:w="3066" w:type="dxa"/>
            <w:shd w:val="clear" w:color="auto" w:fill="auto"/>
          </w:tcPr>
          <w:p w14:paraId="766C2621" w14:textId="2CB0D09A" w:rsidR="00D263A0" w:rsidRPr="00893E0A" w:rsidRDefault="00D263A0" w:rsidP="00812A81">
            <w:r>
              <w:rPr>
                <w:rFonts w:hint="eastAsia"/>
              </w:rPr>
              <w:t>その他の詳細は，指導教員に相談すること．</w:t>
            </w:r>
          </w:p>
        </w:tc>
      </w:tr>
    </w:tbl>
    <w:p w14:paraId="275D183B" w14:textId="77777777" w:rsidR="00D263A0" w:rsidRDefault="00D263A0" w:rsidP="00D263A0">
      <w:pPr>
        <w:spacing w:beforeLines="50" w:before="122" w:afterLines="50" w:after="122"/>
        <w:ind w:left="357"/>
        <w:jc w:val="left"/>
        <w:rPr>
          <w:rFonts w:ascii="ＭＳ Ｐゴシック"/>
          <w:b/>
        </w:rPr>
      </w:pPr>
    </w:p>
    <w:p w14:paraId="68223F44" w14:textId="77777777" w:rsidR="00D263A0" w:rsidRDefault="00C26F13" w:rsidP="00D263A0">
      <w:pPr>
        <w:rPr>
          <w:rFonts w:ascii="ＭＳ Ｐ明朝"/>
        </w:rPr>
      </w:pPr>
      <w:r>
        <w:rPr>
          <w:rFonts w:ascii="ＭＳ Ｐ明朝"/>
        </w:rPr>
        <w:pict w14:anchorId="6D5B719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2.25pt;height:147pt;mso-left-percent:-10001;mso-top-percent:-10001;mso-position-horizontal:absolute;mso-position-horizontal-relative:char;mso-position-vertical:absolute;mso-position-vertical-relative:line;mso-left-percent:-10001;mso-top-percent:-10001">
            <v:imagedata r:id="rId10" o:title=""/>
          </v:shape>
        </w:pict>
      </w:r>
    </w:p>
    <w:p w14:paraId="04E20C91" w14:textId="7B27B5D6" w:rsidR="00D263A0" w:rsidRDefault="00D263A0" w:rsidP="00D263A0">
      <w:pPr>
        <w:jc w:val="center"/>
        <w:rPr>
          <w:rFonts w:ascii="ＭＳ Ｐ明朝"/>
        </w:rPr>
      </w:pPr>
      <w:r>
        <w:rPr>
          <w:rFonts w:ascii="ＭＳ Ｐ明朝" w:hint="eastAsia"/>
        </w:rPr>
        <w:t>図</w:t>
      </w:r>
      <w:r w:rsidR="0069699C">
        <w:rPr>
          <w:rFonts w:ascii="ＭＳ Ｐ明朝" w:hint="eastAsia"/>
        </w:rPr>
        <w:t>1</w:t>
      </w:r>
      <w:r>
        <w:rPr>
          <w:rFonts w:ascii="ＭＳ Ｐ明朝" w:hint="eastAsia"/>
        </w:rPr>
        <w:t xml:space="preserve"> </w:t>
      </w:r>
      <w:r>
        <w:rPr>
          <w:rFonts w:ascii="ＭＳ Ｐ明朝" w:hint="eastAsia"/>
        </w:rPr>
        <w:t>図と表のタイトルのつけ方</w:t>
      </w:r>
    </w:p>
    <w:p w14:paraId="3353C805" w14:textId="77777777" w:rsidR="00D263A0" w:rsidRDefault="00D263A0" w:rsidP="00D263A0">
      <w:pPr>
        <w:spacing w:beforeLines="50" w:before="122" w:afterLines="50" w:after="122"/>
        <w:jc w:val="left"/>
        <w:rPr>
          <w:rFonts w:ascii="ＭＳ Ｐゴシック"/>
          <w:b/>
        </w:rPr>
      </w:pPr>
    </w:p>
    <w:p w14:paraId="27B221BD" w14:textId="32A0288F" w:rsidR="00D263A0" w:rsidRPr="0069699C" w:rsidRDefault="001922B9" w:rsidP="00D263A0">
      <w:pPr>
        <w:numPr>
          <w:ilvl w:val="0"/>
          <w:numId w:val="2"/>
        </w:numPr>
        <w:spacing w:beforeLines="50" w:before="122" w:afterLines="50" w:after="122"/>
        <w:ind w:left="357" w:hanging="357"/>
        <w:jc w:val="left"/>
        <w:rPr>
          <w:rFonts w:ascii="ＭＳ Ｐゴシック"/>
          <w:b/>
        </w:rPr>
      </w:pPr>
      <w:r>
        <w:rPr>
          <w:rFonts w:ascii="ＭＳ Ｐゴシック" w:hint="eastAsia"/>
          <w:b/>
        </w:rPr>
        <w:t>研究目的</w:t>
      </w:r>
      <w:r w:rsidR="00687648">
        <w:rPr>
          <w:rFonts w:ascii="ＭＳ Ｐゴシック" w:hint="eastAsia"/>
          <w:b/>
        </w:rPr>
        <w:t>（あるいは研究テーマ）</w:t>
      </w:r>
      <w:r w:rsidR="00414559">
        <w:rPr>
          <w:rFonts w:ascii="ＭＳ Ｐゴシック" w:hint="eastAsia"/>
          <w:b/>
        </w:rPr>
        <w:t>・</w:t>
      </w:r>
      <w:r w:rsidR="008F7CB4">
        <w:rPr>
          <w:rFonts w:ascii="ＭＳ Ｐゴシック" w:hint="eastAsia"/>
          <w:b/>
        </w:rPr>
        <w:t>制作目的（あるいは制作テーマ）</w:t>
      </w:r>
    </w:p>
    <w:p w14:paraId="3638566A" w14:textId="7A6A8D2B" w:rsidR="002D65DA" w:rsidRDefault="002238BB" w:rsidP="00893E0A">
      <w:pPr>
        <w:ind w:firstLineChars="100" w:firstLine="185"/>
        <w:rPr>
          <w:rFonts w:ascii="ＭＳ Ｐ明朝"/>
        </w:rPr>
      </w:pPr>
      <w:r>
        <w:rPr>
          <w:rFonts w:ascii="ＭＳ Ｐ明朝" w:hint="eastAsia"/>
        </w:rPr>
        <w:t>「</w:t>
      </w:r>
      <w:r w:rsidRPr="002238BB">
        <w:rPr>
          <w:rFonts w:ascii="ＭＳ Ｐ明朝" w:hint="eastAsia"/>
        </w:rPr>
        <w:t>研究目的（あるいは研究テーマ）</w:t>
      </w:r>
      <w:r>
        <w:rPr>
          <w:rFonts w:ascii="ＭＳ Ｐ明朝" w:hint="eastAsia"/>
        </w:rPr>
        <w:t>」</w:t>
      </w:r>
      <w:r w:rsidR="008F7CB4">
        <w:rPr>
          <w:rFonts w:ascii="ＭＳ Ｐ明朝" w:hint="eastAsia"/>
        </w:rPr>
        <w:t>「</w:t>
      </w:r>
      <w:r w:rsidR="008F7CB4" w:rsidRPr="008F7CB4">
        <w:rPr>
          <w:rFonts w:ascii="ＭＳ Ｐ明朝" w:hint="eastAsia"/>
        </w:rPr>
        <w:t>（制作目的（あるいは制作テーマ））</w:t>
      </w:r>
      <w:r w:rsidR="008F7CB4">
        <w:rPr>
          <w:rFonts w:ascii="ＭＳ Ｐ明朝" w:hint="eastAsia"/>
        </w:rPr>
        <w:t>」</w:t>
      </w:r>
      <w:r>
        <w:rPr>
          <w:rFonts w:ascii="ＭＳ Ｐ明朝" w:hint="eastAsia"/>
        </w:rPr>
        <w:t>では，</w:t>
      </w:r>
      <w:r w:rsidR="001922B9">
        <w:rPr>
          <w:rFonts w:ascii="ＭＳ Ｐ明朝" w:hint="eastAsia"/>
        </w:rPr>
        <w:t>本</w:t>
      </w:r>
      <w:r w:rsidR="00687648">
        <w:rPr>
          <w:rFonts w:ascii="ＭＳ Ｐ明朝" w:hint="eastAsia"/>
        </w:rPr>
        <w:t>研究</w:t>
      </w:r>
      <w:r w:rsidR="00EE159F">
        <w:rPr>
          <w:rFonts w:ascii="ＭＳ Ｐ明朝" w:hint="eastAsia"/>
        </w:rPr>
        <w:t>・制作</w:t>
      </w:r>
      <w:r w:rsidR="00687648">
        <w:rPr>
          <w:rFonts w:ascii="ＭＳ Ｐ明朝" w:hint="eastAsia"/>
        </w:rPr>
        <w:t>において何を達成しようとしているのか</w:t>
      </w:r>
      <w:r w:rsidR="0069699C">
        <w:rPr>
          <w:rFonts w:ascii="ＭＳ Ｐ明朝" w:hint="eastAsia"/>
        </w:rPr>
        <w:t>（課題），その課題を解決しようとするアプローチ，</w:t>
      </w:r>
      <w:r w:rsidR="002D65DA">
        <w:rPr>
          <w:rFonts w:ascii="ＭＳ Ｐ明朝" w:hint="eastAsia"/>
        </w:rPr>
        <w:t>達成目標と得られる成果物</w:t>
      </w:r>
      <w:r w:rsidR="00687648">
        <w:rPr>
          <w:rFonts w:ascii="ＭＳ Ｐ明朝" w:hint="eastAsia"/>
        </w:rPr>
        <w:t>を</w:t>
      </w:r>
      <w:r w:rsidR="002D65DA">
        <w:rPr>
          <w:rFonts w:ascii="ＭＳ Ｐ明朝" w:hint="eastAsia"/>
        </w:rPr>
        <w:t>明確に記述する．</w:t>
      </w:r>
    </w:p>
    <w:p w14:paraId="353F58E6" w14:textId="563136A7" w:rsidR="00804B69" w:rsidRDefault="002D65DA" w:rsidP="00893E0A">
      <w:pPr>
        <w:ind w:firstLineChars="100" w:firstLine="185"/>
      </w:pPr>
      <w:r>
        <w:rPr>
          <w:rFonts w:ascii="ＭＳ Ｐ明朝" w:hint="eastAsia"/>
        </w:rPr>
        <w:t>あわせて，</w:t>
      </w:r>
      <w:r w:rsidR="007C6A9B">
        <w:rPr>
          <w:rFonts w:ascii="ＭＳ Ｐ明朝" w:hint="eastAsia"/>
        </w:rPr>
        <w:t>ターゲットすなわち研究成果</w:t>
      </w:r>
      <w:r w:rsidR="00EE159F">
        <w:rPr>
          <w:rFonts w:ascii="ＭＳ Ｐ明朝" w:hint="eastAsia"/>
        </w:rPr>
        <w:t>・制作成果</w:t>
      </w:r>
      <w:r w:rsidR="007C6A9B">
        <w:rPr>
          <w:rFonts w:ascii="ＭＳ Ｐ明朝" w:hint="eastAsia"/>
        </w:rPr>
        <w:t>のベネフィット（利益）を受けるもの（人・企業・国・人類全体など）を明確にし，その研究成果</w:t>
      </w:r>
      <w:r w:rsidR="00EE159F">
        <w:rPr>
          <w:rFonts w:ascii="ＭＳ Ｐ明朝" w:hint="eastAsia"/>
        </w:rPr>
        <w:t>・制作成果</w:t>
      </w:r>
      <w:r w:rsidR="007C6A9B">
        <w:rPr>
          <w:rFonts w:ascii="ＭＳ Ｐ明朝" w:hint="eastAsia"/>
        </w:rPr>
        <w:t>によってどのようなベネフィットが得られる見込みであるかを明確にする．</w:t>
      </w:r>
      <w:r w:rsidR="007C6A9B">
        <w:t xml:space="preserve"> </w:t>
      </w:r>
    </w:p>
    <w:p w14:paraId="0A7F7C95" w14:textId="4B0395D9" w:rsidR="0069699C" w:rsidRDefault="0069699C" w:rsidP="00893E0A">
      <w:pPr>
        <w:ind w:firstLineChars="100" w:firstLine="185"/>
      </w:pPr>
      <w:r>
        <w:rPr>
          <w:rFonts w:hint="eastAsia"/>
        </w:rPr>
        <w:t>当然であるが，「１．はじめに（または緒言）」で記述された背景事情から導き出される課題</w:t>
      </w:r>
      <w:r w:rsidR="00B80643">
        <w:rPr>
          <w:rFonts w:hint="eastAsia"/>
        </w:rPr>
        <w:t>であること</w:t>
      </w:r>
      <w:r>
        <w:rPr>
          <w:rFonts w:hint="eastAsia"/>
        </w:rPr>
        <w:t>，また，アプローチも「１．はじめに（または緒言）」で記述された内容から妥当であることが，著者以外に</w:t>
      </w:r>
      <w:r w:rsidR="00307A27">
        <w:rPr>
          <w:rFonts w:hint="eastAsia"/>
        </w:rPr>
        <w:t>，</w:t>
      </w:r>
      <w:r>
        <w:rPr>
          <w:rFonts w:hint="eastAsia"/>
        </w:rPr>
        <w:t>理解できること，さらに，成果物とベネフィットについても，「１．はじめに（または緒言）」を読めば妥当であることが，著者以外に，理解できることが必須である．</w:t>
      </w:r>
    </w:p>
    <w:p w14:paraId="1A085BEA" w14:textId="24B0643F" w:rsidR="00C93182" w:rsidRDefault="0063447F" w:rsidP="00893E0A">
      <w:pPr>
        <w:ind w:firstLineChars="100" w:firstLine="185"/>
      </w:pPr>
      <w:r>
        <w:rPr>
          <w:rFonts w:hint="eastAsia"/>
        </w:rPr>
        <w:t>特に</w:t>
      </w:r>
      <w:r w:rsidR="00C93182">
        <w:rPr>
          <w:rFonts w:hint="eastAsia"/>
        </w:rPr>
        <w:t>，卒業制作において</w:t>
      </w:r>
      <w:r w:rsidR="009E06E1">
        <w:rPr>
          <w:rFonts w:hint="eastAsia"/>
        </w:rPr>
        <w:t>も，本節は重要であり，</w:t>
      </w:r>
      <w:r w:rsidR="00B80643">
        <w:rPr>
          <w:rFonts w:hint="eastAsia"/>
        </w:rPr>
        <w:t>単純に「作りたいから作る」は許されない．</w:t>
      </w:r>
    </w:p>
    <w:p w14:paraId="347318F2" w14:textId="77777777" w:rsidR="00D263A0" w:rsidRPr="00210B51" w:rsidRDefault="00D263A0" w:rsidP="00893E0A">
      <w:pPr>
        <w:ind w:firstLineChars="100" w:firstLine="185"/>
        <w:rPr>
          <w:rFonts w:ascii="ＭＳ Ｐ明朝"/>
        </w:rPr>
      </w:pPr>
    </w:p>
    <w:p w14:paraId="2E56C708" w14:textId="26F2641A" w:rsidR="002238BB" w:rsidRDefault="002238BB" w:rsidP="002238BB">
      <w:pPr>
        <w:numPr>
          <w:ilvl w:val="0"/>
          <w:numId w:val="2"/>
        </w:numPr>
        <w:spacing w:beforeLines="50" w:before="122" w:afterLines="50" w:after="122"/>
        <w:ind w:left="357" w:hanging="357"/>
        <w:jc w:val="left"/>
        <w:rPr>
          <w:rFonts w:ascii="ＭＳ Ｐゴシック"/>
          <w:b/>
        </w:rPr>
      </w:pPr>
      <w:r>
        <w:rPr>
          <w:rFonts w:ascii="ＭＳ Ｐゴシック" w:hint="eastAsia"/>
          <w:b/>
        </w:rPr>
        <w:lastRenderedPageBreak/>
        <w:t>前提知識（あるいは背景知識）</w:t>
      </w:r>
    </w:p>
    <w:p w14:paraId="31061E79" w14:textId="4ED5E929" w:rsidR="002D65DA" w:rsidRDefault="002D65DA" w:rsidP="002238BB">
      <w:pPr>
        <w:ind w:firstLineChars="100" w:firstLine="185"/>
        <w:rPr>
          <w:rFonts w:ascii="ＭＳ Ｐ明朝"/>
        </w:rPr>
      </w:pPr>
      <w:r>
        <w:rPr>
          <w:rFonts w:ascii="ＭＳ Ｐ明朝" w:hint="eastAsia"/>
        </w:rPr>
        <w:t>研究内容の理解および議論に特別な（目安としては，義務教育～</w:t>
      </w:r>
      <w:r>
        <w:rPr>
          <w:rFonts w:ascii="ＭＳ Ｐ明朝" w:hint="eastAsia"/>
        </w:rPr>
        <w:t>IPUT</w:t>
      </w:r>
      <w:r>
        <w:rPr>
          <w:rFonts w:ascii="ＭＳ Ｐ明朝" w:hint="eastAsia"/>
        </w:rPr>
        <w:t>の</w:t>
      </w:r>
      <w:r w:rsidR="00210B51">
        <w:rPr>
          <w:rFonts w:ascii="ＭＳ Ｐ明朝" w:hint="eastAsia"/>
        </w:rPr>
        <w:t>同学科</w:t>
      </w:r>
      <w:r>
        <w:rPr>
          <w:rFonts w:ascii="ＭＳ Ｐ明朝" w:hint="eastAsia"/>
        </w:rPr>
        <w:t>同コース学生が授業で習う範囲を超える部分）知識が必要となる場合は，</w:t>
      </w:r>
      <w:r w:rsidR="002238BB">
        <w:rPr>
          <w:rFonts w:ascii="ＭＳ Ｐ明朝" w:hint="eastAsia"/>
        </w:rPr>
        <w:t>「３．前提知識（あるいは背景知識）」</w:t>
      </w:r>
      <w:r>
        <w:rPr>
          <w:rFonts w:ascii="ＭＳ Ｐ明朝" w:hint="eastAsia"/>
        </w:rPr>
        <w:t>として整理する．</w:t>
      </w:r>
    </w:p>
    <w:p w14:paraId="582637FA" w14:textId="292684B2" w:rsidR="002238BB" w:rsidRDefault="002238BB" w:rsidP="002238BB">
      <w:pPr>
        <w:ind w:firstLineChars="100" w:firstLine="185"/>
        <w:rPr>
          <w:rFonts w:ascii="ＭＳ Ｐ明朝"/>
        </w:rPr>
      </w:pPr>
      <w:r>
        <w:rPr>
          <w:rFonts w:ascii="ＭＳ Ｐ明朝" w:hint="eastAsia"/>
        </w:rPr>
        <w:t>特別な知識を必要としない場合は</w:t>
      </w:r>
      <w:r w:rsidR="005A295A">
        <w:rPr>
          <w:rFonts w:ascii="ＭＳ Ｐ明朝" w:hint="eastAsia"/>
        </w:rPr>
        <w:t>，</w:t>
      </w:r>
      <w:r w:rsidR="0069699C">
        <w:rPr>
          <w:rFonts w:ascii="ＭＳ Ｐ明朝" w:hint="eastAsia"/>
        </w:rPr>
        <w:t>本節</w:t>
      </w:r>
      <w:r>
        <w:rPr>
          <w:rFonts w:ascii="ＭＳ Ｐ明朝" w:hint="eastAsia"/>
        </w:rPr>
        <w:t>ごと省略して構わない．</w:t>
      </w:r>
    </w:p>
    <w:p w14:paraId="5206C595" w14:textId="77777777" w:rsidR="00D263A0" w:rsidRPr="0069699C" w:rsidRDefault="00D263A0" w:rsidP="002238BB">
      <w:pPr>
        <w:ind w:firstLineChars="100" w:firstLine="185"/>
        <w:rPr>
          <w:rFonts w:ascii="ＭＳ Ｐ明朝"/>
        </w:rPr>
      </w:pPr>
    </w:p>
    <w:p w14:paraId="4F51B4FE" w14:textId="1FCE6E97" w:rsidR="002D65DA" w:rsidRDefault="002D65DA" w:rsidP="002D65DA">
      <w:pPr>
        <w:numPr>
          <w:ilvl w:val="0"/>
          <w:numId w:val="2"/>
        </w:numPr>
        <w:spacing w:beforeLines="50" w:before="122" w:afterLines="50" w:after="122"/>
        <w:ind w:left="357" w:hanging="357"/>
        <w:jc w:val="left"/>
        <w:rPr>
          <w:rFonts w:ascii="ＭＳ Ｐゴシック"/>
          <w:b/>
        </w:rPr>
      </w:pPr>
      <w:r>
        <w:rPr>
          <w:rFonts w:ascii="ＭＳ Ｐゴシック" w:hint="eastAsia"/>
          <w:b/>
        </w:rPr>
        <w:t>研究計画</w:t>
      </w:r>
      <w:r w:rsidR="00B13980">
        <w:rPr>
          <w:rFonts w:ascii="ＭＳ Ｐゴシック" w:hint="eastAsia"/>
          <w:b/>
        </w:rPr>
        <w:t>（制作計画）</w:t>
      </w:r>
    </w:p>
    <w:p w14:paraId="7EC03379" w14:textId="066D91B4" w:rsidR="002238BB" w:rsidRDefault="002D65DA" w:rsidP="002D65DA">
      <w:pPr>
        <w:ind w:firstLineChars="100" w:firstLine="185"/>
        <w:rPr>
          <w:rFonts w:ascii="ＭＳ Ｐ明朝"/>
        </w:rPr>
      </w:pPr>
      <w:r>
        <w:rPr>
          <w:rFonts w:ascii="ＭＳ Ｐ明朝" w:hint="eastAsia"/>
        </w:rPr>
        <w:t>「</w:t>
      </w:r>
      <w:r w:rsidRPr="002238BB">
        <w:rPr>
          <w:rFonts w:ascii="ＭＳ Ｐ明朝" w:hint="eastAsia"/>
        </w:rPr>
        <w:t>研究目的（あるいは研究テーマ）</w:t>
      </w:r>
      <w:r>
        <w:rPr>
          <w:rFonts w:ascii="ＭＳ Ｐ明朝" w:hint="eastAsia"/>
        </w:rPr>
        <w:t>」</w:t>
      </w:r>
      <w:r w:rsidR="00042247">
        <w:rPr>
          <w:rFonts w:ascii="ＭＳ Ｐ明朝" w:hint="eastAsia"/>
        </w:rPr>
        <w:t>「制作</w:t>
      </w:r>
      <w:r w:rsidR="00042247" w:rsidRPr="002238BB">
        <w:rPr>
          <w:rFonts w:ascii="ＭＳ Ｐ明朝" w:hint="eastAsia"/>
        </w:rPr>
        <w:t>目的（あるいは</w:t>
      </w:r>
      <w:r w:rsidR="00042247">
        <w:rPr>
          <w:rFonts w:ascii="ＭＳ Ｐ明朝" w:hint="eastAsia"/>
        </w:rPr>
        <w:t>制作</w:t>
      </w:r>
      <w:r w:rsidR="00042247" w:rsidRPr="002238BB">
        <w:rPr>
          <w:rFonts w:ascii="ＭＳ Ｐ明朝" w:hint="eastAsia"/>
        </w:rPr>
        <w:t>テーマ）</w:t>
      </w:r>
      <w:r w:rsidR="00042247">
        <w:rPr>
          <w:rFonts w:ascii="ＭＳ Ｐ明朝" w:hint="eastAsia"/>
        </w:rPr>
        <w:t>」</w:t>
      </w:r>
      <w:r>
        <w:rPr>
          <w:rFonts w:ascii="ＭＳ Ｐ明朝" w:hint="eastAsia"/>
        </w:rPr>
        <w:t>で示した達成目標を実現し，成果物を得るために必要な「今後行うべき活動」とその</w:t>
      </w:r>
      <w:r w:rsidR="0069699C">
        <w:rPr>
          <w:rFonts w:ascii="ＭＳ Ｐ明朝" w:hint="eastAsia"/>
        </w:rPr>
        <w:t>スケジュール</w:t>
      </w:r>
      <w:r>
        <w:rPr>
          <w:rFonts w:ascii="ＭＳ Ｐ明朝" w:hint="eastAsia"/>
        </w:rPr>
        <w:t>（予算・日程・必要な機材や人の確保）</w:t>
      </w:r>
      <w:r w:rsidR="0069699C">
        <w:rPr>
          <w:rFonts w:ascii="ＭＳ Ｐ明朝" w:hint="eastAsia"/>
        </w:rPr>
        <w:t>と「卒業研究制作」における（想定）到達点</w:t>
      </w:r>
      <w:r>
        <w:rPr>
          <w:rFonts w:ascii="ＭＳ Ｐ明朝" w:hint="eastAsia"/>
        </w:rPr>
        <w:t>を</w:t>
      </w:r>
      <w:r w:rsidR="0069699C">
        <w:rPr>
          <w:rFonts w:ascii="ＭＳ Ｐ明朝" w:hint="eastAsia"/>
        </w:rPr>
        <w:t>具体的に，</w:t>
      </w:r>
      <w:r>
        <w:rPr>
          <w:rFonts w:ascii="ＭＳ Ｐ明朝" w:hint="eastAsia"/>
        </w:rPr>
        <w:t>詳しく述べる．</w:t>
      </w:r>
    </w:p>
    <w:p w14:paraId="6238548B" w14:textId="07F495ED" w:rsidR="00C93182" w:rsidRDefault="0069699C" w:rsidP="002119C5">
      <w:pPr>
        <w:ind w:firstLineChars="100" w:firstLine="185"/>
        <w:rPr>
          <w:rFonts w:ascii="ＭＳ Ｐ明朝"/>
        </w:rPr>
      </w:pPr>
      <w:r>
        <w:rPr>
          <w:rFonts w:ascii="ＭＳ Ｐ明朝" w:hint="eastAsia"/>
        </w:rPr>
        <w:t>スケジュールについては著者の「がんばります」</w:t>
      </w:r>
      <w:r w:rsidR="007719C6">
        <w:rPr>
          <w:rFonts w:ascii="ＭＳ Ｐ明朝" w:hint="eastAsia"/>
        </w:rPr>
        <w:t>のような「</w:t>
      </w:r>
      <w:r>
        <w:rPr>
          <w:rFonts w:ascii="ＭＳ Ｐ明朝" w:hint="eastAsia"/>
        </w:rPr>
        <w:t>精神的なやる気</w:t>
      </w:r>
      <w:r w:rsidR="007719C6">
        <w:rPr>
          <w:rFonts w:ascii="ＭＳ Ｐ明朝" w:hint="eastAsia"/>
        </w:rPr>
        <w:t>」</w:t>
      </w:r>
      <w:r>
        <w:rPr>
          <w:rFonts w:ascii="ＭＳ Ｐ明朝" w:hint="eastAsia"/>
        </w:rPr>
        <w:t>ではなく，計画の妥当性が伝わるように記述すること．また，到達点も「できる</w:t>
      </w:r>
      <w:r w:rsidR="007719C6">
        <w:rPr>
          <w:rFonts w:ascii="ＭＳ Ｐ明朝" w:hint="eastAsia"/>
        </w:rPr>
        <w:t>限り</w:t>
      </w:r>
      <w:r>
        <w:rPr>
          <w:rFonts w:ascii="ＭＳ Ｐ明朝" w:hint="eastAsia"/>
        </w:rPr>
        <w:t>やります」という無制限</w:t>
      </w:r>
      <w:r w:rsidR="00C93182">
        <w:rPr>
          <w:rFonts w:ascii="ＭＳ Ｐ明朝" w:hint="eastAsia"/>
        </w:rPr>
        <w:t>（</w:t>
      </w:r>
      <w:r w:rsidR="00B13980">
        <w:rPr>
          <w:rFonts w:ascii="ＭＳ Ｐ明朝" w:hint="eastAsia"/>
        </w:rPr>
        <w:t>上限</w:t>
      </w:r>
      <w:r w:rsidR="00C93182">
        <w:rPr>
          <w:rFonts w:ascii="ＭＳ Ｐ明朝" w:hint="eastAsia"/>
        </w:rPr>
        <w:t>無定義）</w:t>
      </w:r>
      <w:r>
        <w:rPr>
          <w:rFonts w:ascii="ＭＳ Ｐ明朝" w:hint="eastAsia"/>
        </w:rPr>
        <w:t>記述ではなく，○○</w:t>
      </w:r>
      <w:r w:rsidR="00C93182">
        <w:rPr>
          <w:rFonts w:ascii="ＭＳ Ｐ明朝" w:hint="eastAsia"/>
        </w:rPr>
        <w:t>まで行い，「研究目的（あるいは研究テーマ）」</w:t>
      </w:r>
      <w:r w:rsidR="005D32B7">
        <w:rPr>
          <w:rFonts w:ascii="ＭＳ Ｐ明朝" w:hint="eastAsia"/>
        </w:rPr>
        <w:t>「制作目的（あるいは制作テーマ）」</w:t>
      </w:r>
      <w:r w:rsidR="00C93182">
        <w:rPr>
          <w:rFonts w:ascii="ＭＳ Ｐ明朝" w:hint="eastAsia"/>
        </w:rPr>
        <w:t>で記述したベネフィットとの関係も明確にすること．</w:t>
      </w:r>
    </w:p>
    <w:p w14:paraId="4A41E68F" w14:textId="77777777" w:rsidR="0069699C" w:rsidRPr="005D32B7" w:rsidRDefault="0069699C" w:rsidP="002D65DA">
      <w:pPr>
        <w:ind w:firstLineChars="100" w:firstLine="185"/>
        <w:rPr>
          <w:rFonts w:ascii="ＭＳ Ｐ明朝"/>
        </w:rPr>
      </w:pPr>
    </w:p>
    <w:p w14:paraId="60BB3BD9" w14:textId="11213547" w:rsidR="002D65DA" w:rsidRDefault="002D65DA" w:rsidP="002D65DA">
      <w:pPr>
        <w:numPr>
          <w:ilvl w:val="0"/>
          <w:numId w:val="2"/>
        </w:numPr>
        <w:spacing w:beforeLines="50" w:before="122" w:afterLines="50" w:after="122"/>
        <w:ind w:left="357" w:hanging="357"/>
        <w:jc w:val="left"/>
        <w:rPr>
          <w:rFonts w:ascii="ＭＳ Ｐゴシック"/>
          <w:b/>
        </w:rPr>
      </w:pPr>
      <w:r>
        <w:rPr>
          <w:rFonts w:ascii="ＭＳ Ｐゴシック" w:hint="eastAsia"/>
          <w:b/>
        </w:rPr>
        <w:t>おわりに（または結言）</w:t>
      </w:r>
    </w:p>
    <w:p w14:paraId="7C0BCE1F" w14:textId="2D918267" w:rsidR="005B0D9A" w:rsidRDefault="005E021D" w:rsidP="005B0D9A">
      <w:pPr>
        <w:ind w:firstLineChars="100" w:firstLine="185"/>
        <w:rPr>
          <w:rFonts w:ascii="ＭＳ Ｐ明朝"/>
        </w:rPr>
      </w:pPr>
      <w:r>
        <w:rPr>
          <w:rFonts w:ascii="ＭＳ Ｐ明朝" w:hint="eastAsia"/>
        </w:rPr>
        <w:t>最後に</w:t>
      </w:r>
      <w:r w:rsidR="002D65DA">
        <w:rPr>
          <w:rFonts w:ascii="ＭＳ Ｐ明朝" w:hint="eastAsia"/>
        </w:rPr>
        <w:t>報告のまとめや，研究</w:t>
      </w:r>
      <w:r w:rsidR="005D32B7">
        <w:rPr>
          <w:rFonts w:ascii="ＭＳ Ｐ明朝" w:hint="eastAsia"/>
        </w:rPr>
        <w:t>・制作</w:t>
      </w:r>
      <w:r w:rsidR="002D65DA">
        <w:rPr>
          <w:rFonts w:ascii="ＭＳ Ｐ明朝" w:hint="eastAsia"/>
        </w:rPr>
        <w:t>を完遂した</w:t>
      </w:r>
      <w:r w:rsidR="005B0D9A">
        <w:rPr>
          <w:rFonts w:ascii="ＭＳ Ｐ明朝" w:hint="eastAsia"/>
        </w:rPr>
        <w:t>後</w:t>
      </w:r>
      <w:r w:rsidR="002D65DA">
        <w:rPr>
          <w:rFonts w:ascii="ＭＳ Ｐ明朝" w:hint="eastAsia"/>
        </w:rPr>
        <w:t>のさらなる展望について述べる．</w:t>
      </w:r>
    </w:p>
    <w:p w14:paraId="0738AF11" w14:textId="7E89EABC" w:rsidR="002D65DA" w:rsidRDefault="005B0D9A" w:rsidP="005B0D9A">
      <w:pPr>
        <w:ind w:firstLineChars="100" w:firstLine="185"/>
        <w:rPr>
          <w:rFonts w:ascii="ＭＳ Ｐ明朝"/>
        </w:rPr>
      </w:pPr>
      <w:r>
        <w:rPr>
          <w:rFonts w:ascii="ＭＳ Ｐ明朝" w:hint="eastAsia"/>
        </w:rPr>
        <w:t>既に</w:t>
      </w:r>
      <w:r w:rsidR="005E021D">
        <w:rPr>
          <w:rFonts w:ascii="ＭＳ Ｐ明朝" w:hint="eastAsia"/>
        </w:rPr>
        <w:t>実施済みの研究成果</w:t>
      </w:r>
      <w:r>
        <w:rPr>
          <w:rFonts w:ascii="ＭＳ Ｐ明朝" w:hint="eastAsia"/>
        </w:rPr>
        <w:t>・制作物</w:t>
      </w:r>
      <w:r w:rsidR="005E021D">
        <w:rPr>
          <w:rFonts w:ascii="ＭＳ Ｐ明朝" w:hint="eastAsia"/>
        </w:rPr>
        <w:t>などがある場合は「おわりに」の前に</w:t>
      </w:r>
      <w:r w:rsidR="00C93182">
        <w:rPr>
          <w:rFonts w:ascii="ＭＳ Ｐ明朝" w:hint="eastAsia"/>
        </w:rPr>
        <w:t>節</w:t>
      </w:r>
      <w:r w:rsidR="005E021D">
        <w:rPr>
          <w:rFonts w:ascii="ＭＳ Ｐ明朝" w:hint="eastAsia"/>
        </w:rPr>
        <w:t>を立てて</w:t>
      </w:r>
      <w:r>
        <w:rPr>
          <w:rFonts w:ascii="ＭＳ Ｐ明朝" w:hint="eastAsia"/>
        </w:rPr>
        <w:t>記述</w:t>
      </w:r>
      <w:r w:rsidR="005E021D">
        <w:rPr>
          <w:rFonts w:ascii="ＭＳ Ｐ明朝" w:hint="eastAsia"/>
        </w:rPr>
        <w:t>して構わないが，中間発表では評価対象外である</w:t>
      </w:r>
      <w:r w:rsidR="00C93182">
        <w:rPr>
          <w:rFonts w:ascii="ＭＳ Ｐ明朝" w:hint="eastAsia"/>
        </w:rPr>
        <w:t>．</w:t>
      </w:r>
    </w:p>
    <w:p w14:paraId="4C4F5CF5" w14:textId="77777777" w:rsidR="006C455D" w:rsidRDefault="006C455D" w:rsidP="006C455D">
      <w:pPr>
        <w:rPr>
          <w:rFonts w:ascii="ＭＳ Ｐ明朝"/>
        </w:rPr>
      </w:pPr>
    </w:p>
    <w:p w14:paraId="117752D9" w14:textId="0D4FE0C8" w:rsidR="006C455D" w:rsidRDefault="006C455D" w:rsidP="006C455D">
      <w:pPr>
        <w:numPr>
          <w:ilvl w:val="0"/>
          <w:numId w:val="2"/>
        </w:numPr>
        <w:spacing w:beforeLines="50" w:before="122" w:afterLines="50" w:after="122"/>
        <w:ind w:left="357" w:hanging="357"/>
        <w:jc w:val="left"/>
        <w:rPr>
          <w:rFonts w:ascii="ＭＳ Ｐゴシック"/>
          <w:b/>
        </w:rPr>
      </w:pPr>
      <w:r>
        <w:rPr>
          <w:rFonts w:ascii="ＭＳ Ｐゴシック" w:hint="eastAsia"/>
          <w:b/>
        </w:rPr>
        <w:t>参考文献</w:t>
      </w:r>
      <w:r w:rsidR="005B0D9A">
        <w:rPr>
          <w:rFonts w:ascii="ＭＳ Ｐゴシック" w:hint="eastAsia"/>
          <w:b/>
        </w:rPr>
        <w:t>や</w:t>
      </w:r>
      <w:r w:rsidR="00D77E0E">
        <w:rPr>
          <w:rFonts w:ascii="ＭＳ Ｐゴシック" w:hint="eastAsia"/>
          <w:b/>
        </w:rPr>
        <w:t>謝辞について</w:t>
      </w:r>
    </w:p>
    <w:p w14:paraId="1196F118" w14:textId="4047F7C0" w:rsidR="006C455D" w:rsidRDefault="006C455D" w:rsidP="00C93182">
      <w:pPr>
        <w:pStyle w:val="af2"/>
        <w:ind w:firstLine="185"/>
        <w:jc w:val="left"/>
        <w:rPr>
          <w:rFonts w:ascii="ＭＳ 明朝" w:eastAsia="ＭＳ 明朝" w:hAnsi="ＭＳ 明朝"/>
          <w:b w:val="0"/>
          <w:bCs/>
        </w:rPr>
      </w:pPr>
      <w:r>
        <w:rPr>
          <w:rFonts w:ascii="ＭＳ 明朝" w:eastAsia="ＭＳ 明朝" w:hAnsi="ＭＳ 明朝" w:hint="eastAsia"/>
          <w:b w:val="0"/>
          <w:bCs/>
        </w:rPr>
        <w:t>卒業研究制作においては，引用する</w:t>
      </w:r>
      <w:r w:rsidR="00C93182">
        <w:rPr>
          <w:rFonts w:ascii="ＭＳ 明朝" w:eastAsia="ＭＳ 明朝" w:hAnsi="ＭＳ 明朝" w:hint="eastAsia"/>
          <w:b w:val="0"/>
          <w:bCs/>
        </w:rPr>
        <w:t>文献（データ含む）は，</w:t>
      </w:r>
      <w:r>
        <w:rPr>
          <w:rFonts w:ascii="ＭＳ 明朝" w:eastAsia="ＭＳ 明朝" w:hAnsi="ＭＳ 明朝" w:hint="eastAsia"/>
          <w:b w:val="0"/>
          <w:bCs/>
        </w:rPr>
        <w:t>適切に引用する．これは本報告</w:t>
      </w:r>
      <w:r w:rsidR="00C93182">
        <w:rPr>
          <w:rFonts w:ascii="ＭＳ 明朝" w:eastAsia="ＭＳ 明朝" w:hAnsi="ＭＳ 明朝" w:hint="eastAsia"/>
          <w:b w:val="0"/>
          <w:bCs/>
        </w:rPr>
        <w:t>書</w:t>
      </w:r>
      <w:r>
        <w:rPr>
          <w:rFonts w:ascii="ＭＳ 明朝" w:eastAsia="ＭＳ 明朝" w:hAnsi="ＭＳ 明朝" w:hint="eastAsia"/>
          <w:b w:val="0"/>
          <w:bCs/>
        </w:rPr>
        <w:t>も，最終的に提出する卒業論文・卒業制作報告書も同じである，そのために、最後に「参考文献」リストをつけること．リストの記載方法は，日本学術会議協力学術研究団体</w:t>
      </w:r>
      <w:r w:rsidR="007E61BE">
        <w:rPr>
          <w:rStyle w:val="af7"/>
          <w:rFonts w:ascii="ＭＳ 明朝" w:eastAsia="ＭＳ 明朝" w:hAnsi="ＭＳ 明朝"/>
          <w:b w:val="0"/>
          <w:bCs/>
        </w:rPr>
        <w:footnoteReference w:id="1"/>
      </w:r>
      <w:r>
        <w:rPr>
          <w:rFonts w:ascii="ＭＳ 明朝" w:eastAsia="ＭＳ 明朝" w:hAnsi="ＭＳ 明朝" w:hint="eastAsia"/>
          <w:b w:val="0"/>
          <w:bCs/>
        </w:rPr>
        <w:t>（</w:t>
      </w:r>
      <w:r w:rsidR="007E61BE">
        <w:rPr>
          <w:rFonts w:ascii="ＭＳ 明朝" w:eastAsia="ＭＳ 明朝" w:hAnsi="ＭＳ 明朝" w:hint="eastAsia"/>
          <w:b w:val="0"/>
          <w:bCs/>
        </w:rPr>
        <w:t>情報処理学会、電子情報通信学会、人工知能学会、日本ロボット学会、日本デジタルゲーム学会など</w:t>
      </w:r>
      <w:r>
        <w:rPr>
          <w:rFonts w:ascii="ＭＳ 明朝" w:eastAsia="ＭＳ 明朝" w:hAnsi="ＭＳ 明朝" w:hint="eastAsia"/>
          <w:b w:val="0"/>
          <w:bCs/>
        </w:rPr>
        <w:t>）が決めている</w:t>
      </w:r>
      <w:r w:rsidR="007E61BE">
        <w:rPr>
          <w:rFonts w:ascii="ＭＳ 明朝" w:eastAsia="ＭＳ 明朝" w:hAnsi="ＭＳ 明朝" w:hint="eastAsia"/>
          <w:b w:val="0"/>
          <w:bCs/>
        </w:rPr>
        <w:t>ものであれば，いずれの団体の規程に従ったものでもよい．このテンプレートの最後には情報処理学会論文誌の規程に従ったものを示す</w:t>
      </w:r>
      <w:r w:rsidR="00C93182">
        <w:rPr>
          <w:rFonts w:ascii="ＭＳ 明朝" w:eastAsia="ＭＳ 明朝" w:hAnsi="ＭＳ 明朝" w:hint="eastAsia"/>
          <w:b w:val="0"/>
          <w:bCs/>
        </w:rPr>
        <w:t>．</w:t>
      </w:r>
    </w:p>
    <w:p w14:paraId="26AA615C" w14:textId="309CFA7A" w:rsidR="00D77E0E" w:rsidRDefault="00D77E0E" w:rsidP="00C93182">
      <w:pPr>
        <w:pStyle w:val="af2"/>
        <w:ind w:firstLine="185"/>
        <w:jc w:val="left"/>
        <w:rPr>
          <w:rFonts w:ascii="ＭＳ 明朝" w:eastAsia="ＭＳ 明朝" w:hAnsi="ＭＳ 明朝"/>
          <w:b w:val="0"/>
          <w:bCs/>
        </w:rPr>
      </w:pPr>
      <w:r>
        <w:rPr>
          <w:rFonts w:ascii="ＭＳ 明朝" w:eastAsia="ＭＳ 明朝" w:hAnsi="ＭＳ 明朝" w:hint="eastAsia"/>
          <w:b w:val="0"/>
          <w:bCs/>
        </w:rPr>
        <w:t>なお，卒業論文や卒業制作報告書においては，謝辞を書くことが多いが，中間報告書については謝辞が必要なければ記述する必要はない．データや環境などを既に提供を受けており，本研究・制作において謝辞を利害関係と合わせて明確にする必要がある場合は記述する。</w:t>
      </w:r>
    </w:p>
    <w:p w14:paraId="33CE1977" w14:textId="77777777" w:rsidR="00D77E0E" w:rsidRDefault="00D77E0E" w:rsidP="00D77E0E">
      <w:pPr>
        <w:pStyle w:val="af2"/>
        <w:ind w:firstLineChars="0" w:firstLine="0"/>
        <w:jc w:val="left"/>
        <w:rPr>
          <w:rFonts w:ascii="ＭＳ 明朝" w:eastAsia="ＭＳ 明朝" w:hAnsi="ＭＳ 明朝"/>
          <w:b w:val="0"/>
          <w:bCs/>
        </w:rPr>
      </w:pPr>
    </w:p>
    <w:p w14:paraId="5A4236F6" w14:textId="4346AC9E" w:rsidR="00486C3F" w:rsidRPr="002B6989" w:rsidRDefault="006C455D" w:rsidP="006C455D">
      <w:pPr>
        <w:pStyle w:val="af2"/>
        <w:ind w:firstLineChars="0" w:firstLine="0"/>
        <w:jc w:val="both"/>
      </w:pPr>
      <w:r>
        <w:rPr>
          <w:rFonts w:hint="eastAsia"/>
        </w:rPr>
        <w:t>参考文献</w:t>
      </w:r>
    </w:p>
    <w:p w14:paraId="71B980B1" w14:textId="1A05B537" w:rsidR="00FE667E" w:rsidRDefault="006C455D" w:rsidP="006C455D">
      <w:pPr>
        <w:pStyle w:val="a"/>
        <w:numPr>
          <w:ilvl w:val="0"/>
          <w:numId w:val="0"/>
        </w:numPr>
        <w:ind w:left="357" w:hanging="357"/>
      </w:pPr>
      <w:r>
        <w:rPr>
          <w:rFonts w:hint="eastAsia"/>
        </w:rPr>
        <w:t xml:space="preserve">[1] </w:t>
      </w:r>
      <w:r w:rsidR="002D65DA" w:rsidRPr="00C04C39">
        <w:rPr>
          <w:rFonts w:hint="eastAsia"/>
        </w:rPr>
        <w:t>岡本</w:t>
      </w:r>
      <w:r w:rsidR="002D65DA" w:rsidRPr="00C04C39">
        <w:rPr>
          <w:rFonts w:hint="eastAsia"/>
        </w:rPr>
        <w:t xml:space="preserve"> </w:t>
      </w:r>
      <w:r w:rsidR="002D65DA" w:rsidRPr="00C04C39">
        <w:rPr>
          <w:rFonts w:hint="eastAsia"/>
        </w:rPr>
        <w:t>健</w:t>
      </w:r>
      <w:r>
        <w:rPr>
          <w:rFonts w:hint="eastAsia"/>
        </w:rPr>
        <w:t>ほか</w:t>
      </w:r>
      <w:r w:rsidR="001E2909" w:rsidRPr="00C04C39">
        <w:rPr>
          <w:rFonts w:hint="eastAsia"/>
        </w:rPr>
        <w:t xml:space="preserve">. </w:t>
      </w:r>
      <w:r w:rsidR="001E2909" w:rsidRPr="00C04C39">
        <w:rPr>
          <w:rFonts w:hint="eastAsia"/>
        </w:rPr>
        <w:t>ゆるレポ</w:t>
      </w:r>
      <w:r w:rsidR="001E2909" w:rsidRPr="00C04C39">
        <w:rPr>
          <w:rFonts w:hint="eastAsia"/>
        </w:rPr>
        <w:t xml:space="preserve">: </w:t>
      </w:r>
      <w:r w:rsidR="001E2909" w:rsidRPr="00C04C39">
        <w:rPr>
          <w:rFonts w:hint="eastAsia"/>
        </w:rPr>
        <w:t>卒論・レポートに役立つ「現代社会」と「メディ</w:t>
      </w:r>
      <w:r w:rsidR="001E2909" w:rsidRPr="001E2909">
        <w:rPr>
          <w:rFonts w:hint="eastAsia"/>
        </w:rPr>
        <w:t>ア・コンテンツ」に関する</w:t>
      </w:r>
      <w:r w:rsidR="001E2909" w:rsidRPr="001E2909">
        <w:rPr>
          <w:rFonts w:hint="eastAsia"/>
        </w:rPr>
        <w:t>40</w:t>
      </w:r>
      <w:r w:rsidR="001E2909" w:rsidRPr="001E2909">
        <w:rPr>
          <w:rFonts w:hint="eastAsia"/>
        </w:rPr>
        <w:t>の研究</w:t>
      </w:r>
      <w:r w:rsidR="007E61BE">
        <w:rPr>
          <w:rFonts w:hint="eastAsia"/>
        </w:rPr>
        <w:t>，</w:t>
      </w:r>
      <w:r w:rsidR="001E2909">
        <w:rPr>
          <w:rFonts w:hint="eastAsia"/>
        </w:rPr>
        <w:t>人文書院</w:t>
      </w:r>
      <w:r w:rsidR="007E61BE">
        <w:rPr>
          <w:rFonts w:hint="eastAsia"/>
        </w:rPr>
        <w:t xml:space="preserve"> (2021)</w:t>
      </w:r>
    </w:p>
    <w:p w14:paraId="7D4C48F0" w14:textId="6E77ABE5" w:rsidR="00B80643" w:rsidRDefault="00B80643" w:rsidP="006C455D">
      <w:pPr>
        <w:pStyle w:val="a"/>
        <w:numPr>
          <w:ilvl w:val="0"/>
          <w:numId w:val="0"/>
        </w:numPr>
        <w:ind w:left="357" w:hanging="357"/>
        <w:rPr>
          <w:lang w:eastAsia="zh-TW"/>
        </w:rPr>
      </w:pPr>
      <w:r>
        <w:rPr>
          <w:rFonts w:hint="eastAsia"/>
          <w:lang w:eastAsia="zh-TW"/>
        </w:rPr>
        <w:t xml:space="preserve">[2] </w:t>
      </w:r>
      <w:r>
        <w:rPr>
          <w:rFonts w:hint="eastAsia"/>
          <w:lang w:eastAsia="zh-TW"/>
        </w:rPr>
        <w:t>総務省</w:t>
      </w:r>
      <w:r>
        <w:rPr>
          <w:rFonts w:hint="eastAsia"/>
          <w:lang w:eastAsia="zh-TW"/>
        </w:rPr>
        <w:t xml:space="preserve">: </w:t>
      </w:r>
      <w:r>
        <w:rPr>
          <w:rFonts w:hint="eastAsia"/>
          <w:lang w:eastAsia="zh-TW"/>
        </w:rPr>
        <w:t>情報通信白書令和</w:t>
      </w:r>
      <w:r>
        <w:rPr>
          <w:rFonts w:hint="eastAsia"/>
          <w:lang w:eastAsia="zh-TW"/>
        </w:rPr>
        <w:t>6</w:t>
      </w:r>
      <w:r>
        <w:rPr>
          <w:rFonts w:hint="eastAsia"/>
          <w:lang w:eastAsia="zh-TW"/>
        </w:rPr>
        <w:t>年度版，総務省</w:t>
      </w:r>
      <w:r>
        <w:rPr>
          <w:rFonts w:hint="eastAsia"/>
          <w:lang w:eastAsia="zh-TW"/>
        </w:rPr>
        <w:t xml:space="preserve"> (2024)</w:t>
      </w:r>
    </w:p>
    <w:p w14:paraId="5C21EA0F" w14:textId="06970D2E" w:rsidR="001E2909" w:rsidRDefault="001E2909" w:rsidP="006C455D">
      <w:pPr>
        <w:pStyle w:val="a"/>
        <w:numPr>
          <w:ilvl w:val="0"/>
          <w:numId w:val="0"/>
        </w:numPr>
        <w:ind w:left="357" w:hanging="357"/>
        <w:rPr>
          <w:lang w:eastAsia="zh-TW"/>
        </w:rPr>
      </w:pPr>
    </w:p>
    <w:sectPr w:rsidR="001E2909" w:rsidSect="0095102F">
      <w:type w:val="continuous"/>
      <w:pgSz w:w="11906" w:h="16838" w:code="9"/>
      <w:pgMar w:top="1021" w:right="567" w:bottom="1021" w:left="1134" w:header="851" w:footer="992" w:gutter="0"/>
      <w:cols w:num="2" w:space="567"/>
      <w:docGrid w:type="linesAndChars" w:linePitch="245" w:charSpace="109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87A2DF" w14:textId="77777777" w:rsidR="00C25BE9" w:rsidRDefault="00C25BE9" w:rsidP="00804B69">
      <w:r>
        <w:separator/>
      </w:r>
    </w:p>
  </w:endnote>
  <w:endnote w:type="continuationSeparator" w:id="0">
    <w:p w14:paraId="3DB3D3CF" w14:textId="77777777" w:rsidR="00C25BE9" w:rsidRDefault="00C25BE9" w:rsidP="00804B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Ｐゴシック">
    <w:panose1 w:val="020B0600070205080204"/>
    <w:charset w:val="80"/>
    <w:family w:val="modern"/>
    <w:pitch w:val="variable"/>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C2B3A3" w14:textId="77777777" w:rsidR="00C25BE9" w:rsidRDefault="00C25BE9" w:rsidP="00804B69">
      <w:r>
        <w:separator/>
      </w:r>
    </w:p>
  </w:footnote>
  <w:footnote w:type="continuationSeparator" w:id="0">
    <w:p w14:paraId="6CFDCBAD" w14:textId="77777777" w:rsidR="00C25BE9" w:rsidRDefault="00C25BE9" w:rsidP="00804B69">
      <w:r>
        <w:continuationSeparator/>
      </w:r>
    </w:p>
  </w:footnote>
  <w:footnote w:id="1">
    <w:p w14:paraId="63461723" w14:textId="77777777" w:rsidR="007E61BE" w:rsidRDefault="007E61BE" w:rsidP="007E61BE">
      <w:pPr>
        <w:pStyle w:val="af5"/>
      </w:pPr>
      <w:r>
        <w:rPr>
          <w:rStyle w:val="af7"/>
        </w:rPr>
        <w:footnoteRef/>
      </w:r>
      <w:r>
        <w:t xml:space="preserve"> </w:t>
      </w:r>
      <w:r w:rsidRPr="006C455D">
        <w:rPr>
          <w:rFonts w:hint="eastAsia"/>
          <w:bCs/>
        </w:rPr>
        <w:t>https://www.scj.go.jp/ja/group/dantai/index.html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8C0964"/>
    <w:multiLevelType w:val="hybridMultilevel"/>
    <w:tmpl w:val="7B166838"/>
    <w:lvl w:ilvl="0" w:tplc="81BC8548">
      <w:start w:val="1"/>
      <w:numFmt w:val="decimal"/>
      <w:pStyle w:val="1"/>
      <w:lvlText w:val="%1．"/>
      <w:lvlJc w:val="left"/>
      <w:pPr>
        <w:tabs>
          <w:tab w:val="num" w:pos="360"/>
        </w:tabs>
        <w:ind w:left="360" w:hanging="360"/>
      </w:pPr>
      <w:rPr>
        <w:rFonts w:ascii="Times New Roman" w:eastAsia="ＭＳ 明朝" w:hAnsi="Times New Roman" w:cs="Times New Roman" w:hint="default"/>
      </w:rPr>
    </w:lvl>
    <w:lvl w:ilvl="1" w:tplc="FFFFFFFF">
      <w:start w:val="1"/>
      <w:numFmt w:val="decimal"/>
      <w:lvlText w:val="%2)"/>
      <w:lvlJc w:val="left"/>
      <w:pPr>
        <w:tabs>
          <w:tab w:val="num" w:pos="780"/>
        </w:tabs>
        <w:ind w:left="780" w:hanging="360"/>
      </w:pPr>
      <w:rPr>
        <w:rFonts w:hint="eastAsia"/>
      </w:rPr>
    </w:lvl>
    <w:lvl w:ilvl="2" w:tplc="FFFFFFFF" w:tentative="1">
      <w:start w:val="1"/>
      <w:numFmt w:val="decimalEnclosedCircle"/>
      <w:lvlText w:val="%3"/>
      <w:lvlJc w:val="lef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aiueoFullWidth"/>
      <w:lvlText w:val="(%5)"/>
      <w:lvlJc w:val="left"/>
      <w:pPr>
        <w:tabs>
          <w:tab w:val="num" w:pos="2100"/>
        </w:tabs>
        <w:ind w:left="2100" w:hanging="420"/>
      </w:pPr>
    </w:lvl>
    <w:lvl w:ilvl="5" w:tplc="FFFFFFFF" w:tentative="1">
      <w:start w:val="1"/>
      <w:numFmt w:val="decimalEnclosedCircle"/>
      <w:lvlText w:val="%6"/>
      <w:lvlJc w:val="lef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aiueoFullWidth"/>
      <w:lvlText w:val="(%8)"/>
      <w:lvlJc w:val="left"/>
      <w:pPr>
        <w:tabs>
          <w:tab w:val="num" w:pos="3360"/>
        </w:tabs>
        <w:ind w:left="3360" w:hanging="420"/>
      </w:pPr>
    </w:lvl>
    <w:lvl w:ilvl="8" w:tplc="FFFFFFFF" w:tentative="1">
      <w:start w:val="1"/>
      <w:numFmt w:val="decimalEnclosedCircle"/>
      <w:lvlText w:val="%9"/>
      <w:lvlJc w:val="left"/>
      <w:pPr>
        <w:tabs>
          <w:tab w:val="num" w:pos="3780"/>
        </w:tabs>
        <w:ind w:left="3780" w:hanging="420"/>
      </w:pPr>
    </w:lvl>
  </w:abstractNum>
  <w:abstractNum w:abstractNumId="1" w15:restartNumberingAfterBreak="0">
    <w:nsid w:val="368308CC"/>
    <w:multiLevelType w:val="hybridMultilevel"/>
    <w:tmpl w:val="1AEAD6C6"/>
    <w:lvl w:ilvl="0" w:tplc="F0B61AF8">
      <w:start w:val="1"/>
      <w:numFmt w:val="decimal"/>
      <w:pStyle w:val="a"/>
      <w:lvlText w:val="(%1)"/>
      <w:lvlJc w:val="left"/>
      <w:pPr>
        <w:tabs>
          <w:tab w:val="num" w:pos="360"/>
        </w:tabs>
        <w:ind w:left="360" w:hanging="360"/>
      </w:pPr>
      <w:rPr>
        <w:rFonts w:hint="default"/>
      </w:rPr>
    </w:lvl>
    <w:lvl w:ilvl="1" w:tplc="FFFFFFFF" w:tentative="1">
      <w:start w:val="1"/>
      <w:numFmt w:val="aiueoFullWidth"/>
      <w:lvlText w:val="(%2)"/>
      <w:lvlJc w:val="left"/>
      <w:pPr>
        <w:tabs>
          <w:tab w:val="num" w:pos="840"/>
        </w:tabs>
        <w:ind w:left="840" w:hanging="420"/>
      </w:pPr>
    </w:lvl>
    <w:lvl w:ilvl="2" w:tplc="FFFFFFFF" w:tentative="1">
      <w:start w:val="1"/>
      <w:numFmt w:val="decimalEnclosedCircle"/>
      <w:lvlText w:val="%3"/>
      <w:lvlJc w:val="lef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aiueoFullWidth"/>
      <w:lvlText w:val="(%5)"/>
      <w:lvlJc w:val="left"/>
      <w:pPr>
        <w:tabs>
          <w:tab w:val="num" w:pos="2100"/>
        </w:tabs>
        <w:ind w:left="2100" w:hanging="420"/>
      </w:pPr>
    </w:lvl>
    <w:lvl w:ilvl="5" w:tplc="FFFFFFFF" w:tentative="1">
      <w:start w:val="1"/>
      <w:numFmt w:val="decimalEnclosedCircle"/>
      <w:lvlText w:val="%6"/>
      <w:lvlJc w:val="lef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aiueoFullWidth"/>
      <w:lvlText w:val="(%8)"/>
      <w:lvlJc w:val="left"/>
      <w:pPr>
        <w:tabs>
          <w:tab w:val="num" w:pos="3360"/>
        </w:tabs>
        <w:ind w:left="3360" w:hanging="420"/>
      </w:pPr>
    </w:lvl>
    <w:lvl w:ilvl="8" w:tplc="FFFFFFFF" w:tentative="1">
      <w:start w:val="1"/>
      <w:numFmt w:val="decimalEnclosedCircle"/>
      <w:lvlText w:val="%9"/>
      <w:lvlJc w:val="left"/>
      <w:pPr>
        <w:tabs>
          <w:tab w:val="num" w:pos="3780"/>
        </w:tabs>
        <w:ind w:left="3780" w:hanging="420"/>
      </w:pPr>
    </w:lvl>
  </w:abstractNum>
  <w:abstractNum w:abstractNumId="2" w15:restartNumberingAfterBreak="0">
    <w:nsid w:val="39CE4732"/>
    <w:multiLevelType w:val="multilevel"/>
    <w:tmpl w:val="20B8A278"/>
    <w:lvl w:ilvl="0">
      <w:start w:val="1"/>
      <w:numFmt w:val="decimalFullWidth"/>
      <w:lvlText w:val="%1．"/>
      <w:lvlJc w:val="left"/>
      <w:pPr>
        <w:tabs>
          <w:tab w:val="num" w:pos="360"/>
        </w:tabs>
        <w:ind w:left="360" w:hanging="360"/>
      </w:pPr>
      <w:rPr>
        <w:rFonts w:hint="eastAsia"/>
      </w:rPr>
    </w:lvl>
    <w:lvl w:ilvl="1">
      <w:start w:val="1"/>
      <w:numFmt w:val="decimal"/>
      <w:lvlText w:val="%2)"/>
      <w:lvlJc w:val="left"/>
      <w:pPr>
        <w:tabs>
          <w:tab w:val="num" w:pos="780"/>
        </w:tabs>
        <w:ind w:left="780" w:hanging="360"/>
      </w:pPr>
      <w:rPr>
        <w:rFonts w:hint="eastAsia"/>
      </w:r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3" w15:restartNumberingAfterBreak="0">
    <w:nsid w:val="49F45F9B"/>
    <w:multiLevelType w:val="hybridMultilevel"/>
    <w:tmpl w:val="77B283E8"/>
    <w:lvl w:ilvl="0" w:tplc="E27E8D88">
      <w:numFmt w:val="bullet"/>
      <w:lvlText w:val="○"/>
      <w:lvlJc w:val="left"/>
      <w:pPr>
        <w:tabs>
          <w:tab w:val="num" w:pos="420"/>
        </w:tabs>
        <w:ind w:left="420" w:hanging="420"/>
      </w:pPr>
      <w:rPr>
        <w:rFonts w:ascii="ＭＳ 明朝" w:eastAsia="ＭＳ 明朝" w:hAnsi="ＭＳ 明朝" w:hint="eastAsia"/>
        <w:lang w:val="en-US"/>
      </w:rPr>
    </w:lvl>
    <w:lvl w:ilvl="1" w:tplc="16F053AC" w:tentative="1">
      <w:start w:val="1"/>
      <w:numFmt w:val="bullet"/>
      <w:lvlText w:val=""/>
      <w:lvlJc w:val="left"/>
      <w:pPr>
        <w:tabs>
          <w:tab w:val="num" w:pos="840"/>
        </w:tabs>
        <w:ind w:left="840" w:hanging="420"/>
      </w:pPr>
      <w:rPr>
        <w:rFonts w:ascii="Wingdings" w:hAnsi="Wingdings" w:hint="default"/>
      </w:rPr>
    </w:lvl>
    <w:lvl w:ilvl="2" w:tplc="654C9E50" w:tentative="1">
      <w:start w:val="1"/>
      <w:numFmt w:val="bullet"/>
      <w:lvlText w:val=""/>
      <w:lvlJc w:val="left"/>
      <w:pPr>
        <w:tabs>
          <w:tab w:val="num" w:pos="1260"/>
        </w:tabs>
        <w:ind w:left="1260" w:hanging="420"/>
      </w:pPr>
      <w:rPr>
        <w:rFonts w:ascii="Wingdings" w:hAnsi="Wingdings" w:hint="default"/>
      </w:rPr>
    </w:lvl>
    <w:lvl w:ilvl="3" w:tplc="F0463BF0" w:tentative="1">
      <w:start w:val="1"/>
      <w:numFmt w:val="bullet"/>
      <w:lvlText w:val=""/>
      <w:lvlJc w:val="left"/>
      <w:pPr>
        <w:tabs>
          <w:tab w:val="num" w:pos="1680"/>
        </w:tabs>
        <w:ind w:left="1680" w:hanging="420"/>
      </w:pPr>
      <w:rPr>
        <w:rFonts w:ascii="Wingdings" w:hAnsi="Wingdings" w:hint="default"/>
      </w:rPr>
    </w:lvl>
    <w:lvl w:ilvl="4" w:tplc="B17C5D16" w:tentative="1">
      <w:start w:val="1"/>
      <w:numFmt w:val="bullet"/>
      <w:lvlText w:val=""/>
      <w:lvlJc w:val="left"/>
      <w:pPr>
        <w:tabs>
          <w:tab w:val="num" w:pos="2100"/>
        </w:tabs>
        <w:ind w:left="2100" w:hanging="420"/>
      </w:pPr>
      <w:rPr>
        <w:rFonts w:ascii="Wingdings" w:hAnsi="Wingdings" w:hint="default"/>
      </w:rPr>
    </w:lvl>
    <w:lvl w:ilvl="5" w:tplc="6C989D2A" w:tentative="1">
      <w:start w:val="1"/>
      <w:numFmt w:val="bullet"/>
      <w:lvlText w:val=""/>
      <w:lvlJc w:val="left"/>
      <w:pPr>
        <w:tabs>
          <w:tab w:val="num" w:pos="2520"/>
        </w:tabs>
        <w:ind w:left="2520" w:hanging="420"/>
      </w:pPr>
      <w:rPr>
        <w:rFonts w:ascii="Wingdings" w:hAnsi="Wingdings" w:hint="default"/>
      </w:rPr>
    </w:lvl>
    <w:lvl w:ilvl="6" w:tplc="DAD229DC" w:tentative="1">
      <w:start w:val="1"/>
      <w:numFmt w:val="bullet"/>
      <w:lvlText w:val=""/>
      <w:lvlJc w:val="left"/>
      <w:pPr>
        <w:tabs>
          <w:tab w:val="num" w:pos="2940"/>
        </w:tabs>
        <w:ind w:left="2940" w:hanging="420"/>
      </w:pPr>
      <w:rPr>
        <w:rFonts w:ascii="Wingdings" w:hAnsi="Wingdings" w:hint="default"/>
      </w:rPr>
    </w:lvl>
    <w:lvl w:ilvl="7" w:tplc="345881FC" w:tentative="1">
      <w:start w:val="1"/>
      <w:numFmt w:val="bullet"/>
      <w:lvlText w:val=""/>
      <w:lvlJc w:val="left"/>
      <w:pPr>
        <w:tabs>
          <w:tab w:val="num" w:pos="3360"/>
        </w:tabs>
        <w:ind w:left="3360" w:hanging="420"/>
      </w:pPr>
      <w:rPr>
        <w:rFonts w:ascii="Wingdings" w:hAnsi="Wingdings" w:hint="default"/>
      </w:rPr>
    </w:lvl>
    <w:lvl w:ilvl="8" w:tplc="2236D4F0" w:tentative="1">
      <w:start w:val="1"/>
      <w:numFmt w:val="bullet"/>
      <w:lvlText w:val=""/>
      <w:lvlJc w:val="left"/>
      <w:pPr>
        <w:tabs>
          <w:tab w:val="num" w:pos="3780"/>
        </w:tabs>
        <w:ind w:left="3780" w:hanging="420"/>
      </w:pPr>
      <w:rPr>
        <w:rFonts w:ascii="Wingdings" w:hAnsi="Wingdings" w:hint="default"/>
      </w:rPr>
    </w:lvl>
  </w:abstractNum>
  <w:num w:numId="1" w16cid:durableId="1339113459">
    <w:abstractNumId w:val="3"/>
  </w:num>
  <w:num w:numId="2" w16cid:durableId="147946069">
    <w:abstractNumId w:val="0"/>
  </w:num>
  <w:num w:numId="3" w16cid:durableId="261030245">
    <w:abstractNumId w:val="1"/>
  </w:num>
  <w:num w:numId="4" w16cid:durableId="14299610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mirrorMargin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840"/>
  <w:drawingGridHorizontalSpacing w:val="185"/>
  <w:drawingGridVerticalSpacing w:val="245"/>
  <w:displayHorizontalDrawingGridEvery w:val="0"/>
  <w:characterSpacingControl w:val="compressPunctuation"/>
  <w:hdrShapeDefaults>
    <o:shapedefaults v:ext="edit" spidmax="2054">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922B9"/>
    <w:rsid w:val="000339F3"/>
    <w:rsid w:val="00042247"/>
    <w:rsid w:val="000872F4"/>
    <w:rsid w:val="000B1D4D"/>
    <w:rsid w:val="0017694A"/>
    <w:rsid w:val="00190E85"/>
    <w:rsid w:val="001922B9"/>
    <w:rsid w:val="001A5E40"/>
    <w:rsid w:val="001E2909"/>
    <w:rsid w:val="00200CEE"/>
    <w:rsid w:val="00210B51"/>
    <w:rsid w:val="002119C5"/>
    <w:rsid w:val="002238BB"/>
    <w:rsid w:val="002256AC"/>
    <w:rsid w:val="002360B3"/>
    <w:rsid w:val="002D65DA"/>
    <w:rsid w:val="00307A27"/>
    <w:rsid w:val="003122CC"/>
    <w:rsid w:val="00325BE2"/>
    <w:rsid w:val="00352D6B"/>
    <w:rsid w:val="00414559"/>
    <w:rsid w:val="00450D42"/>
    <w:rsid w:val="00477703"/>
    <w:rsid w:val="00483303"/>
    <w:rsid w:val="00486C3F"/>
    <w:rsid w:val="004F1299"/>
    <w:rsid w:val="00583F34"/>
    <w:rsid w:val="005A295A"/>
    <w:rsid w:val="005B0D9A"/>
    <w:rsid w:val="005C75C2"/>
    <w:rsid w:val="005D32B7"/>
    <w:rsid w:val="005D7594"/>
    <w:rsid w:val="005E021D"/>
    <w:rsid w:val="005F01DE"/>
    <w:rsid w:val="00612C80"/>
    <w:rsid w:val="0063447F"/>
    <w:rsid w:val="00663A3C"/>
    <w:rsid w:val="00687648"/>
    <w:rsid w:val="0069699C"/>
    <w:rsid w:val="006A4A8D"/>
    <w:rsid w:val="006C455D"/>
    <w:rsid w:val="00700792"/>
    <w:rsid w:val="00702C6E"/>
    <w:rsid w:val="007039D0"/>
    <w:rsid w:val="00757202"/>
    <w:rsid w:val="00765043"/>
    <w:rsid w:val="007719C6"/>
    <w:rsid w:val="00775558"/>
    <w:rsid w:val="007A1A40"/>
    <w:rsid w:val="007B503D"/>
    <w:rsid w:val="007B691B"/>
    <w:rsid w:val="007C6A9B"/>
    <w:rsid w:val="007D581C"/>
    <w:rsid w:val="007D7452"/>
    <w:rsid w:val="007E61BE"/>
    <w:rsid w:val="007F3C82"/>
    <w:rsid w:val="00804B69"/>
    <w:rsid w:val="0081213F"/>
    <w:rsid w:val="00812A81"/>
    <w:rsid w:val="008146A1"/>
    <w:rsid w:val="00893E0A"/>
    <w:rsid w:val="008A3109"/>
    <w:rsid w:val="008B0D84"/>
    <w:rsid w:val="008F7CB4"/>
    <w:rsid w:val="00911AB4"/>
    <w:rsid w:val="0095102F"/>
    <w:rsid w:val="0095786F"/>
    <w:rsid w:val="00994D9E"/>
    <w:rsid w:val="009E06E1"/>
    <w:rsid w:val="009E1DA9"/>
    <w:rsid w:val="009F328D"/>
    <w:rsid w:val="00A64A67"/>
    <w:rsid w:val="00AD0BE6"/>
    <w:rsid w:val="00B13980"/>
    <w:rsid w:val="00B80643"/>
    <w:rsid w:val="00B96904"/>
    <w:rsid w:val="00BC08C8"/>
    <w:rsid w:val="00C04C39"/>
    <w:rsid w:val="00C25BE9"/>
    <w:rsid w:val="00C26F13"/>
    <w:rsid w:val="00C93182"/>
    <w:rsid w:val="00D263A0"/>
    <w:rsid w:val="00D77E0E"/>
    <w:rsid w:val="00D977A5"/>
    <w:rsid w:val="00DB0B6F"/>
    <w:rsid w:val="00DB41C6"/>
    <w:rsid w:val="00E16986"/>
    <w:rsid w:val="00E60EB8"/>
    <w:rsid w:val="00E80855"/>
    <w:rsid w:val="00EB13EC"/>
    <w:rsid w:val="00EE159F"/>
    <w:rsid w:val="00EE6B1B"/>
    <w:rsid w:val="00EF107A"/>
    <w:rsid w:val="00EF23A9"/>
    <w:rsid w:val="00F17A73"/>
    <w:rsid w:val="00F47523"/>
    <w:rsid w:val="00F50235"/>
    <w:rsid w:val="00F540B8"/>
    <w:rsid w:val="00FA31C2"/>
    <w:rsid w:val="00FA3AC3"/>
    <w:rsid w:val="00FE66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4">
      <v:textbox inset="5.85pt,.7pt,5.85pt,.7pt"/>
    </o:shapedefaults>
    <o:shapelayout v:ext="edit">
      <o:idmap v:ext="edit" data="2"/>
    </o:shapelayout>
  </w:shapeDefaults>
  <w:decimalSymbol w:val="."/>
  <w:listSeparator w:val=","/>
  <w14:docId w14:val="19827856"/>
  <w15:docId w15:val="{1C5A42A2-4EEA-4A23-A33E-411F2D265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6C455D"/>
    <w:pPr>
      <w:widowControl w:val="0"/>
      <w:jc w:val="both"/>
    </w:pPr>
    <w:rPr>
      <w:rFonts w:ascii="Times New Roman" w:hAnsi="Times New Roman"/>
      <w:kern w:val="2"/>
      <w:sz w:val="18"/>
      <w:szCs w:val="18"/>
    </w:rPr>
  </w:style>
  <w:style w:type="paragraph" w:styleId="1">
    <w:name w:val="heading 1"/>
    <w:basedOn w:val="a0"/>
    <w:next w:val="a0"/>
    <w:link w:val="10"/>
    <w:qFormat/>
    <w:rsid w:val="00C04C39"/>
    <w:pPr>
      <w:numPr>
        <w:numId w:val="2"/>
      </w:numPr>
      <w:spacing w:beforeLines="50" w:before="122" w:afterLines="50" w:after="122"/>
      <w:ind w:left="357" w:hanging="357"/>
      <w:jc w:val="left"/>
      <w:outlineLvl w:val="0"/>
    </w:pPr>
    <w:rPr>
      <w:rFonts w:ascii="ＭＳ Ｐゴシック"/>
      <w:b/>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rPr>
      <w:color w:val="0000FF"/>
      <w:u w:val="single"/>
    </w:rPr>
  </w:style>
  <w:style w:type="paragraph" w:styleId="a5">
    <w:name w:val="Body Text Indent"/>
    <w:basedOn w:val="a0"/>
    <w:pPr>
      <w:ind w:firstLineChars="100" w:firstLine="180"/>
    </w:pPr>
    <w:rPr>
      <w:rFonts w:ascii="ＭＳ 明朝" w:eastAsia="ＭＳ Ｐ明朝"/>
    </w:rPr>
  </w:style>
  <w:style w:type="paragraph" w:styleId="2">
    <w:name w:val="Body Text Indent 2"/>
    <w:basedOn w:val="a0"/>
    <w:pPr>
      <w:ind w:firstLineChars="100" w:firstLine="180"/>
      <w:jc w:val="center"/>
    </w:pPr>
    <w:rPr>
      <w:rFonts w:ascii="ＭＳ Ｐ明朝" w:eastAsia="ＭＳ Ｐ明朝"/>
    </w:rPr>
  </w:style>
  <w:style w:type="paragraph" w:styleId="3">
    <w:name w:val="Body Text Indent 3"/>
    <w:basedOn w:val="a0"/>
    <w:pPr>
      <w:tabs>
        <w:tab w:val="num" w:pos="426"/>
      </w:tabs>
      <w:ind w:firstLine="284"/>
    </w:pPr>
    <w:rPr>
      <w:sz w:val="24"/>
    </w:rPr>
  </w:style>
  <w:style w:type="paragraph" w:styleId="a6">
    <w:name w:val="Body Text"/>
    <w:basedOn w:val="a0"/>
    <w:rPr>
      <w:rFonts w:ascii="ＭＳ Ｐ明朝"/>
    </w:rPr>
  </w:style>
  <w:style w:type="paragraph" w:styleId="a7">
    <w:name w:val="header"/>
    <w:basedOn w:val="a0"/>
    <w:link w:val="a8"/>
    <w:rsid w:val="00804B69"/>
    <w:pPr>
      <w:tabs>
        <w:tab w:val="center" w:pos="4252"/>
        <w:tab w:val="right" w:pos="8504"/>
      </w:tabs>
      <w:snapToGrid w:val="0"/>
    </w:pPr>
  </w:style>
  <w:style w:type="character" w:customStyle="1" w:styleId="a8">
    <w:name w:val="ヘッダー (文字)"/>
    <w:link w:val="a7"/>
    <w:rsid w:val="00804B69"/>
    <w:rPr>
      <w:rFonts w:ascii="Times New Roman" w:hAnsi="Times New Roman"/>
      <w:kern w:val="2"/>
      <w:sz w:val="18"/>
      <w:szCs w:val="18"/>
    </w:rPr>
  </w:style>
  <w:style w:type="paragraph" w:styleId="a9">
    <w:name w:val="footer"/>
    <w:basedOn w:val="a0"/>
    <w:link w:val="aa"/>
    <w:rsid w:val="00804B69"/>
    <w:pPr>
      <w:tabs>
        <w:tab w:val="center" w:pos="4252"/>
        <w:tab w:val="right" w:pos="8504"/>
      </w:tabs>
      <w:snapToGrid w:val="0"/>
    </w:pPr>
  </w:style>
  <w:style w:type="character" w:customStyle="1" w:styleId="aa">
    <w:name w:val="フッター (文字)"/>
    <w:link w:val="a9"/>
    <w:rsid w:val="00804B69"/>
    <w:rPr>
      <w:rFonts w:ascii="Times New Roman" w:hAnsi="Times New Roman"/>
      <w:kern w:val="2"/>
      <w:sz w:val="18"/>
      <w:szCs w:val="18"/>
    </w:rPr>
  </w:style>
  <w:style w:type="table" w:styleId="ab">
    <w:name w:val="Table Grid"/>
    <w:basedOn w:val="a2"/>
    <w:rsid w:val="007C6A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caption"/>
    <w:basedOn w:val="a0"/>
    <w:next w:val="a0"/>
    <w:unhideWhenUsed/>
    <w:qFormat/>
    <w:rsid w:val="002238BB"/>
    <w:pPr>
      <w:keepNext/>
      <w:jc w:val="center"/>
    </w:pPr>
  </w:style>
  <w:style w:type="character" w:styleId="ad">
    <w:name w:val="Unresolved Mention"/>
    <w:uiPriority w:val="99"/>
    <w:semiHidden/>
    <w:unhideWhenUsed/>
    <w:rsid w:val="002D65DA"/>
    <w:rPr>
      <w:color w:val="605E5C"/>
      <w:shd w:val="clear" w:color="auto" w:fill="E1DFDD"/>
    </w:rPr>
  </w:style>
  <w:style w:type="paragraph" w:styleId="ae">
    <w:name w:val="Title"/>
    <w:basedOn w:val="a0"/>
    <w:next w:val="a0"/>
    <w:link w:val="af"/>
    <w:qFormat/>
    <w:rsid w:val="00C04C39"/>
    <w:pPr>
      <w:jc w:val="center"/>
    </w:pPr>
    <w:rPr>
      <w:b/>
      <w:noProof/>
      <w:sz w:val="24"/>
      <w:szCs w:val="24"/>
    </w:rPr>
  </w:style>
  <w:style w:type="character" w:customStyle="1" w:styleId="af">
    <w:name w:val="表題 (文字)"/>
    <w:link w:val="ae"/>
    <w:rsid w:val="00C04C39"/>
    <w:rPr>
      <w:rFonts w:ascii="Times New Roman" w:hAnsi="Times New Roman"/>
      <w:b/>
      <w:noProof/>
      <w:kern w:val="2"/>
      <w:sz w:val="24"/>
      <w:szCs w:val="24"/>
    </w:rPr>
  </w:style>
  <w:style w:type="paragraph" w:customStyle="1" w:styleId="af0">
    <w:name w:val="研究室・個人名"/>
    <w:basedOn w:val="a0"/>
    <w:link w:val="af1"/>
    <w:qFormat/>
    <w:rsid w:val="00C04C39"/>
    <w:pPr>
      <w:ind w:left="567" w:right="567"/>
      <w:jc w:val="right"/>
    </w:pPr>
    <w:rPr>
      <w:rFonts w:ascii="ＭＳ Ｐ明朝"/>
    </w:rPr>
  </w:style>
  <w:style w:type="character" w:customStyle="1" w:styleId="af1">
    <w:name w:val="研究室・個人名 (文字)"/>
    <w:link w:val="af0"/>
    <w:rsid w:val="00C04C39"/>
    <w:rPr>
      <w:rFonts w:ascii="ＭＳ Ｐ明朝" w:hAnsi="Times New Roman"/>
      <w:kern w:val="2"/>
      <w:sz w:val="18"/>
      <w:szCs w:val="18"/>
    </w:rPr>
  </w:style>
  <w:style w:type="character" w:customStyle="1" w:styleId="10">
    <w:name w:val="見出し 1 (文字)"/>
    <w:link w:val="1"/>
    <w:rsid w:val="00C04C39"/>
    <w:rPr>
      <w:rFonts w:ascii="ＭＳ Ｐゴシック" w:hAnsi="Times New Roman"/>
      <w:b/>
      <w:kern w:val="2"/>
      <w:sz w:val="18"/>
      <w:szCs w:val="18"/>
    </w:rPr>
  </w:style>
  <w:style w:type="paragraph" w:customStyle="1" w:styleId="af2">
    <w:name w:val="文献表題"/>
    <w:basedOn w:val="a0"/>
    <w:link w:val="af3"/>
    <w:qFormat/>
    <w:rsid w:val="00C04C39"/>
    <w:pPr>
      <w:spacing w:beforeLines="50" w:before="122" w:afterLines="50" w:after="122"/>
      <w:ind w:firstLineChars="100" w:firstLine="186"/>
      <w:jc w:val="center"/>
    </w:pPr>
    <w:rPr>
      <w:rFonts w:ascii="ＭＳ ゴシック" w:eastAsia="ＭＳ ゴシック" w:hAnsi="ＭＳ ゴシック"/>
      <w:b/>
    </w:rPr>
  </w:style>
  <w:style w:type="character" w:customStyle="1" w:styleId="af3">
    <w:name w:val="文献表題 (文字)"/>
    <w:link w:val="af2"/>
    <w:rsid w:val="00C04C39"/>
    <w:rPr>
      <w:rFonts w:ascii="ＭＳ ゴシック" w:eastAsia="ＭＳ ゴシック" w:hAnsi="ＭＳ ゴシック"/>
      <w:b/>
      <w:kern w:val="2"/>
      <w:sz w:val="18"/>
      <w:szCs w:val="18"/>
    </w:rPr>
  </w:style>
  <w:style w:type="paragraph" w:customStyle="1" w:styleId="a">
    <w:name w:val="参考文献"/>
    <w:basedOn w:val="a0"/>
    <w:link w:val="af4"/>
    <w:qFormat/>
    <w:rsid w:val="00C04C39"/>
    <w:pPr>
      <w:numPr>
        <w:numId w:val="3"/>
      </w:numPr>
      <w:wordWrap w:val="0"/>
      <w:ind w:left="357" w:hanging="357"/>
    </w:pPr>
  </w:style>
  <w:style w:type="character" w:customStyle="1" w:styleId="af4">
    <w:name w:val="参考文献 (文字)"/>
    <w:link w:val="a"/>
    <w:rsid w:val="00C04C39"/>
    <w:rPr>
      <w:rFonts w:ascii="Times New Roman" w:hAnsi="Times New Roman"/>
      <w:kern w:val="2"/>
      <w:sz w:val="18"/>
      <w:szCs w:val="18"/>
    </w:rPr>
  </w:style>
  <w:style w:type="paragraph" w:styleId="af5">
    <w:name w:val="footnote text"/>
    <w:basedOn w:val="a0"/>
    <w:link w:val="af6"/>
    <w:semiHidden/>
    <w:unhideWhenUsed/>
    <w:rsid w:val="007E61BE"/>
    <w:pPr>
      <w:snapToGrid w:val="0"/>
      <w:jc w:val="left"/>
    </w:pPr>
  </w:style>
  <w:style w:type="character" w:customStyle="1" w:styleId="af6">
    <w:name w:val="脚注文字列 (文字)"/>
    <w:link w:val="af5"/>
    <w:semiHidden/>
    <w:rsid w:val="007E61BE"/>
    <w:rPr>
      <w:rFonts w:ascii="Times New Roman" w:hAnsi="Times New Roman"/>
      <w:kern w:val="2"/>
      <w:sz w:val="18"/>
      <w:szCs w:val="18"/>
    </w:rPr>
  </w:style>
  <w:style w:type="character" w:styleId="af7">
    <w:name w:val="footnote reference"/>
    <w:semiHidden/>
    <w:unhideWhenUsed/>
    <w:rsid w:val="007E61B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7001458">
      <w:bodyDiv w:val="1"/>
      <w:marLeft w:val="0"/>
      <w:marRight w:val="0"/>
      <w:marTop w:val="0"/>
      <w:marBottom w:val="0"/>
      <w:divBdr>
        <w:top w:val="none" w:sz="0" w:space="0" w:color="auto"/>
        <w:left w:val="none" w:sz="0" w:space="0" w:color="auto"/>
        <w:bottom w:val="none" w:sz="0" w:space="0" w:color="auto"/>
        <w:right w:val="none" w:sz="0" w:space="0" w:color="auto"/>
      </w:divBdr>
    </w:div>
    <w:div w:id="510796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ドキュメント" ma:contentTypeID="0x01010039E163AB83E54E4E854A3D5FB531336E" ma:contentTypeVersion="15" ma:contentTypeDescription="新しいドキュメントを作成します。" ma:contentTypeScope="" ma:versionID="551c2f794db59f1e3d15a83e1eabe823">
  <xsd:schema xmlns:xsd="http://www.w3.org/2001/XMLSchema" xmlns:xs="http://www.w3.org/2001/XMLSchema" xmlns:p="http://schemas.microsoft.com/office/2006/metadata/properties" xmlns:ns2="ee5f4319-6b58-4210-818c-f1dad00e5646" xmlns:ns3="5e7baca3-13c5-487c-bcae-15cd1135d1de" targetNamespace="http://schemas.microsoft.com/office/2006/metadata/properties" ma:root="true" ma:fieldsID="3374c9fcbd16613ceb7d8d061f762a9c" ns2:_="" ns3:_="">
    <xsd:import namespace="ee5f4319-6b58-4210-818c-f1dad00e5646"/>
    <xsd:import namespace="5e7baca3-13c5-487c-bcae-15cd1135d1de"/>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3:SharedWithUsers" minOccurs="0"/>
                <xsd:element ref="ns3:SharedWithDetails" minOccurs="0"/>
                <xsd:element ref="ns2:MediaServiceObjectDetectorVersions" minOccurs="0"/>
                <xsd:element ref="ns2:MediaServiceSearchPropertie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5f4319-6b58-4210-818c-f1dad00e56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画像タグ" ma:readOnly="false" ma:fieldId="{5cf76f15-5ced-4ddc-b409-7134ff3c332f}" ma:taxonomyMulti="true" ma:sspId="a86adb34-9094-409a-90b9-a7c5bc646ef3"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Location" ma:index="17" nillable="true" ma:displayName="Location" ma:indexed="true" ma:internalName="MediaServiceLocation"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e7baca3-13c5-487c-bcae-15cd1135d1de"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9f04997-c3aa-4259-acc7-be4fa4d5afbe}" ma:internalName="TaxCatchAll" ma:showField="CatchAllData" ma:web="5e7baca3-13c5-487c-bcae-15cd1135d1de">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5165A2B-3ED1-41F2-AC71-D23B63201A2D}">
  <ds:schemaRefs>
    <ds:schemaRef ds:uri="http://schemas.microsoft.com/sharepoint/v3/contenttype/forms"/>
  </ds:schemaRefs>
</ds:datastoreItem>
</file>

<file path=customXml/itemProps2.xml><?xml version="1.0" encoding="utf-8"?>
<ds:datastoreItem xmlns:ds="http://schemas.openxmlformats.org/officeDocument/2006/customXml" ds:itemID="{C2B9A390-41D6-4781-8CE8-CAED3A77F8C3}">
  <ds:schemaRefs>
    <ds:schemaRef ds:uri="http://schemas.openxmlformats.org/officeDocument/2006/bibliography"/>
  </ds:schemaRefs>
</ds:datastoreItem>
</file>

<file path=customXml/itemProps3.xml><?xml version="1.0" encoding="utf-8"?>
<ds:datastoreItem xmlns:ds="http://schemas.openxmlformats.org/officeDocument/2006/customXml" ds:itemID="{3A9998A7-7B8E-46AA-B07B-AA42AE38B7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e5f4319-6b58-4210-818c-f1dad00e5646"/>
    <ds:schemaRef ds:uri="5e7baca3-13c5-487c-bcae-15cd1135d1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2</Pages>
  <Words>450</Words>
  <Characters>2568</Characters>
  <Application>Microsoft Office Word</Application>
  <DocSecurity>0</DocSecurity>
  <Lines>21</Lines>
  <Paragraphs>6</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修論中間発表　前刷り書式</vt:lpstr>
      <vt:lpstr>修論中間発表　前刷り書式</vt:lpstr>
    </vt:vector>
  </TitlesOfParts>
  <Company/>
  <LinksUpToDate>false</LinksUpToDate>
  <CharactersWithSpaces>3012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TK-STAFF 山根章人</cp:lastModifiedBy>
  <cp:revision>35</cp:revision>
  <cp:lastPrinted>2024-09-18T10:01:00Z</cp:lastPrinted>
  <dcterms:created xsi:type="dcterms:W3CDTF">2015-09-15T00:32:00Z</dcterms:created>
  <dcterms:modified xsi:type="dcterms:W3CDTF">2024-09-20T08:47:00Z</dcterms:modified>
</cp:coreProperties>
</file>