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317E4EDE" w:rsidR="001922B9" w:rsidRPr="00C04C39" w:rsidRDefault="00000000" w:rsidP="00C04C39">
      <w:pPr>
        <w:pStyle w:val="ae"/>
      </w:pPr>
      <w:r>
        <w:pict w14:anchorId="1001C89A">
          <v:shapetype id="_x0000_t202" coordsize="21600,21600" o:spt="202" path="m,l,21600r21600,l21600,xe">
            <v:stroke joinstyle="miter"/>
            <v:path gradientshapeok="t" o:connecttype="rect"/>
          </v:shapetype>
          <v:shape id="_x0000_s2050" type="#_x0000_t202" style="position:absolute;left:0;text-align:left;margin-left:418.8pt;margin-top:-14.85pt;width:73.3pt;height:23.55pt;z-index:1;mso-position-horizontal-relative:text;mso-position-vertical-relative:text" filled="f" stroked="f">
            <v:textbox>
              <w:txbxContent>
                <w:p w14:paraId="558C221C" w14:textId="4593522E" w:rsidR="00A64A67" w:rsidRPr="007A1A40" w:rsidRDefault="00270841">
                  <w:pPr>
                    <w:rPr>
                      <w:rFonts w:ascii="Arial" w:hAnsi="Arial" w:cs="Arial"/>
                    </w:rPr>
                  </w:pPr>
                  <w:r>
                    <w:rPr>
                      <w:rFonts w:ascii="Arial" w:hAnsi="Arial" w:cs="Arial" w:hint="eastAsia"/>
                    </w:rPr>
                    <w:t>TK</w:t>
                  </w:r>
                  <w:r w:rsidR="00B72E22">
                    <w:rPr>
                      <w:rFonts w:ascii="Arial" w:hAnsi="Arial" w:cs="Arial" w:hint="eastAsia"/>
                    </w:rPr>
                    <w:t>220205</w:t>
                  </w:r>
                </w:p>
              </w:txbxContent>
            </v:textbox>
          </v:shape>
        </w:pict>
      </w:r>
      <w:r>
        <w:pict w14:anchorId="748AE861">
          <v:shape id="_x0000_s2051" type="#_x0000_t202" style="position:absolute;left:0;text-align:left;margin-left:9.25pt;margin-top:-24.5pt;width:58.9pt;height:23.55pt;z-index:2;mso-position-horizontal-relative:text;mso-position-vertical-relative:text" filled="f" strokecolor="red" strokeweight="1pt">
            <v:textbo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v:textbox>
          </v:shape>
        </w:pict>
      </w:r>
      <w:r w:rsidR="00B72E22">
        <w:rPr>
          <w:rFonts w:hint="eastAsia"/>
        </w:rPr>
        <w:t>災害時に要支援者を共助するためのプラットフォームの構築</w:t>
      </w:r>
    </w:p>
    <w:p w14:paraId="693F9E71" w14:textId="0907EA0F" w:rsidR="001922B9" w:rsidRPr="00F47523" w:rsidRDefault="00376899" w:rsidP="00C04C39">
      <w:pPr>
        <w:pStyle w:val="ae"/>
      </w:pPr>
      <w:r>
        <w:rPr>
          <w:rFonts w:hint="eastAsia"/>
        </w:rPr>
        <w:t>The Construction</w:t>
      </w:r>
      <w:r w:rsidR="00086B41">
        <w:rPr>
          <w:rFonts w:hint="eastAsia"/>
        </w:rPr>
        <w:t xml:space="preserve"> of Platform for Mutual Assistance </w:t>
      </w:r>
      <w:r w:rsidR="00670380">
        <w:rPr>
          <w:rFonts w:hint="eastAsia"/>
        </w:rPr>
        <w:t>of</w:t>
      </w:r>
      <w:r>
        <w:rPr>
          <w:rFonts w:hint="eastAsia"/>
        </w:rPr>
        <w:t xml:space="preserve"> Persons Requiring </w:t>
      </w:r>
      <w:r w:rsidR="00086B41">
        <w:rPr>
          <w:rFonts w:hint="eastAsia"/>
        </w:rPr>
        <w:t xml:space="preserve">Support </w:t>
      </w:r>
      <w:r>
        <w:rPr>
          <w:rFonts w:hint="eastAsia"/>
        </w:rPr>
        <w:t>During Disasters</w:t>
      </w:r>
    </w:p>
    <w:p w14:paraId="48AE358F" w14:textId="77777777" w:rsidR="001922B9" w:rsidRPr="00376899" w:rsidRDefault="001922B9" w:rsidP="00EB13EC">
      <w:pPr>
        <w:spacing w:line="100" w:lineRule="exact"/>
        <w:rPr>
          <w:rFonts w:ascii="ＭＳ Ｐ明朝"/>
        </w:rPr>
      </w:pPr>
    </w:p>
    <w:p w14:paraId="5E4986FD" w14:textId="637E5EA4" w:rsidR="001922B9" w:rsidRDefault="00893C5A" w:rsidP="00C04C39">
      <w:pPr>
        <w:pStyle w:val="af0"/>
      </w:pPr>
      <w:r w:rsidRPr="00893C5A">
        <w:t>爰川</w:t>
      </w:r>
      <w:r w:rsidR="001922B9">
        <w:rPr>
          <w:rFonts w:hint="eastAsia"/>
        </w:rPr>
        <w:t xml:space="preserve">研究室　　</w:t>
      </w:r>
      <w:r>
        <w:rPr>
          <w:rFonts w:hint="eastAsia"/>
        </w:rPr>
        <w:t>湯浅太貴</w:t>
      </w:r>
      <w:r w:rsidR="001922B9">
        <w:rPr>
          <w:rFonts w:hint="eastAsia"/>
        </w:rPr>
        <w:t xml:space="preserve">　</w:t>
      </w:r>
      <w:r>
        <w:rPr>
          <w:rFonts w:hint="eastAsia"/>
        </w:rPr>
        <w:t>Taiki</w:t>
      </w:r>
      <w:r w:rsidR="00C22F87">
        <w:rPr>
          <w:rFonts w:hint="eastAsia"/>
        </w:rPr>
        <w:t xml:space="preserve"> </w:t>
      </w:r>
      <w:r>
        <w:rPr>
          <w:rFonts w:hint="eastAsia"/>
        </w:rPr>
        <w:t>Yuasa</w:t>
      </w:r>
    </w:p>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252A61D4" w14:textId="30BAFE5D" w:rsidR="00772127" w:rsidRDefault="003C702C" w:rsidP="00772127">
      <w:pPr>
        <w:pStyle w:val="af5"/>
      </w:pPr>
      <w:r>
        <w:rPr>
          <w:rFonts w:hint="eastAsia"/>
        </w:rPr>
        <w:t>近年，</w:t>
      </w:r>
      <w:r w:rsidR="003C20BB">
        <w:rPr>
          <w:rFonts w:hint="eastAsia"/>
        </w:rPr>
        <w:t>日本では激甚災害</w:t>
      </w:r>
      <w:r w:rsidR="00234565">
        <w:rPr>
          <w:rFonts w:hint="eastAsia"/>
        </w:rPr>
        <w:t>（</w:t>
      </w:r>
      <w:r w:rsidR="00234565" w:rsidRPr="00234565">
        <w:t>大規模な地震や台風など、国民経済に大きな影響を与え、被災者や被災地域に特に助成や財政援助が必要な災害</w:t>
      </w:r>
      <w:r w:rsidR="00234565">
        <w:rPr>
          <w:rFonts w:hint="eastAsia"/>
        </w:rPr>
        <w:t>）</w:t>
      </w:r>
      <w:r w:rsidR="003C20BB">
        <w:rPr>
          <w:rFonts w:hint="eastAsia"/>
        </w:rPr>
        <w:t>指定されるレベルの自然災害が発生し続けており</w:t>
      </w:r>
      <w:r w:rsidR="00B140E6">
        <w:rPr>
          <w:rFonts w:hint="eastAsia"/>
        </w:rPr>
        <w:t>(1)</w:t>
      </w:r>
      <w:r w:rsidR="003C20BB">
        <w:rPr>
          <w:rFonts w:hint="eastAsia"/>
        </w:rPr>
        <w:t>，人々の生活に深刻な影響を与えている</w:t>
      </w:r>
      <w:r w:rsidR="00772127">
        <w:rPr>
          <w:rFonts w:hint="eastAsia"/>
        </w:rPr>
        <w:t>ため，対策が重要視されている</w:t>
      </w:r>
      <w:r w:rsidR="003C20BB">
        <w:rPr>
          <w:rFonts w:hint="eastAsia"/>
        </w:rPr>
        <w:t>．</w:t>
      </w:r>
    </w:p>
    <w:p w14:paraId="1127A11E" w14:textId="4C39C7D0" w:rsidR="006C016C" w:rsidRDefault="00234565" w:rsidP="00B140E6">
      <w:pPr>
        <w:pStyle w:val="af5"/>
      </w:pPr>
      <w:r>
        <w:rPr>
          <w:rFonts w:hint="eastAsia"/>
        </w:rPr>
        <w:t>災害対策の重要な</w:t>
      </w:r>
      <w:r w:rsidR="00C65FEB">
        <w:rPr>
          <w:rFonts w:hint="eastAsia"/>
        </w:rPr>
        <w:t>考え方</w:t>
      </w:r>
      <w:r>
        <w:rPr>
          <w:rFonts w:hint="eastAsia"/>
        </w:rPr>
        <w:t>として，自助，共助，公助</w:t>
      </w:r>
      <w:r w:rsidR="00C65FEB">
        <w:rPr>
          <w:rFonts w:hint="eastAsia"/>
        </w:rPr>
        <w:t>の</w:t>
      </w:r>
      <w:r>
        <w:rPr>
          <w:rFonts w:hint="eastAsia"/>
        </w:rPr>
        <w:t>３種類</w:t>
      </w:r>
      <w:r w:rsidR="00C65FEB">
        <w:rPr>
          <w:rFonts w:hint="eastAsia"/>
        </w:rPr>
        <w:t>存</w:t>
      </w:r>
      <w:r>
        <w:rPr>
          <w:rFonts w:hint="eastAsia"/>
        </w:rPr>
        <w:t>在する．</w:t>
      </w:r>
      <w:r w:rsidR="00C65FEB">
        <w:rPr>
          <w:rFonts w:hint="eastAsia"/>
        </w:rPr>
        <w:t>自助は，一人ひとりが十分な知識および資源を蓄え，緊急時に適切に行動すること</w:t>
      </w:r>
      <w:r w:rsidR="006C016C">
        <w:rPr>
          <w:rFonts w:hint="eastAsia"/>
        </w:rPr>
        <w:t>である</w:t>
      </w:r>
      <w:r w:rsidR="00C65FEB">
        <w:rPr>
          <w:rFonts w:hint="eastAsia"/>
        </w:rPr>
        <w:t>．共助は，</w:t>
      </w:r>
      <w:r w:rsidR="00665931">
        <w:rPr>
          <w:rFonts w:hint="eastAsia"/>
        </w:rPr>
        <w:t>地域や身近にいる人々が協力して助け合うこと</w:t>
      </w:r>
      <w:r w:rsidR="006C016C">
        <w:rPr>
          <w:rFonts w:hint="eastAsia"/>
        </w:rPr>
        <w:t>である</w:t>
      </w:r>
      <w:r w:rsidR="00665931">
        <w:rPr>
          <w:rFonts w:hint="eastAsia"/>
        </w:rPr>
        <w:t>．公助は，</w:t>
      </w:r>
      <w:r w:rsidR="006C016C">
        <w:rPr>
          <w:rFonts w:hint="eastAsia"/>
        </w:rPr>
        <w:t>国や地方公共団体による災害被災者への迅速な公的支援を行うことである．</w:t>
      </w:r>
      <w:r w:rsidR="00B140E6">
        <w:rPr>
          <w:rFonts w:hint="eastAsia"/>
        </w:rPr>
        <w:t>これら３種類の考え方が相互に補完し合うことにより，災害による被害を軽減することができる．</w:t>
      </w:r>
      <w:r w:rsidR="00F40713">
        <w:rPr>
          <w:rFonts w:hint="eastAsia"/>
        </w:rPr>
        <w:t>5</w:t>
      </w:r>
    </w:p>
    <w:p w14:paraId="52A4B1DD" w14:textId="005B80BB" w:rsidR="0099193E" w:rsidRPr="007D49A8" w:rsidRDefault="0099193E" w:rsidP="00283DAD">
      <w:pPr>
        <w:pStyle w:val="af5"/>
      </w:pPr>
      <w:r>
        <w:rPr>
          <w:rFonts w:hint="eastAsia"/>
        </w:rPr>
        <w:t>2024</w:t>
      </w:r>
      <w:r>
        <w:rPr>
          <w:rFonts w:hint="eastAsia"/>
        </w:rPr>
        <w:t>年</w:t>
      </w:r>
      <w:r>
        <w:rPr>
          <w:rFonts w:hint="eastAsia"/>
        </w:rPr>
        <w:t>4</w:t>
      </w:r>
      <w:r>
        <w:rPr>
          <w:rFonts w:hint="eastAsia"/>
        </w:rPr>
        <w:t>月</w:t>
      </w:r>
      <w:r>
        <w:rPr>
          <w:rFonts w:hint="eastAsia"/>
        </w:rPr>
        <w:t>1</w:t>
      </w:r>
      <w:r>
        <w:rPr>
          <w:rFonts w:hint="eastAsia"/>
        </w:rPr>
        <w:t>日時点の調査結果</w:t>
      </w:r>
      <w:r>
        <w:rPr>
          <w:rFonts w:hint="eastAsia"/>
        </w:rPr>
        <w:t>(2)</w:t>
      </w:r>
      <w:r>
        <w:rPr>
          <w:rFonts w:hint="eastAsia"/>
        </w:rPr>
        <w:t>によると，</w:t>
      </w:r>
      <w:r w:rsidR="001228F3">
        <w:rPr>
          <w:rFonts w:hint="eastAsia"/>
        </w:rPr>
        <w:t>日本</w:t>
      </w:r>
      <w:r w:rsidR="00B140E6">
        <w:rPr>
          <w:rFonts w:hint="eastAsia"/>
        </w:rPr>
        <w:t>は</w:t>
      </w:r>
      <w:r w:rsidR="00CE6E3B">
        <w:rPr>
          <w:rFonts w:hint="eastAsia"/>
        </w:rPr>
        <w:t>災害対策基本法に基づき，</w:t>
      </w:r>
      <w:r w:rsidR="007D796D">
        <w:rPr>
          <w:rFonts w:hint="eastAsia"/>
        </w:rPr>
        <w:t>全市町村</w:t>
      </w:r>
      <w:r w:rsidR="00065E4D">
        <w:rPr>
          <w:rFonts w:hint="eastAsia"/>
        </w:rPr>
        <w:t>（</w:t>
      </w:r>
      <w:r w:rsidR="00CE6E3B">
        <w:rPr>
          <w:rFonts w:hint="eastAsia"/>
        </w:rPr>
        <w:t>17</w:t>
      </w:r>
      <w:r w:rsidR="003E4B96">
        <w:rPr>
          <w:rFonts w:hint="eastAsia"/>
        </w:rPr>
        <w:t>41</w:t>
      </w:r>
      <w:r w:rsidR="00CE6E3B">
        <w:rPr>
          <w:rFonts w:hint="eastAsia"/>
        </w:rPr>
        <w:t>団体</w:t>
      </w:r>
      <w:r w:rsidR="00065E4D">
        <w:rPr>
          <w:rFonts w:hint="eastAsia"/>
        </w:rPr>
        <w:t>）</w:t>
      </w:r>
      <w:r w:rsidR="003E4B96">
        <w:rPr>
          <w:rFonts w:hint="eastAsia"/>
        </w:rPr>
        <w:t>が避難行動要支援者名簿を作成している．</w:t>
      </w:r>
      <w:r w:rsidR="00065E4D">
        <w:rPr>
          <w:rFonts w:hint="eastAsia"/>
        </w:rPr>
        <w:t>避難行動要支援者名簿とは災害発生時に自らの力だけで避難することが困難な人（以下，要支援者と記す）の情報を登録した名簿である．</w:t>
      </w:r>
      <w:r>
        <w:rPr>
          <w:rFonts w:hint="eastAsia"/>
        </w:rPr>
        <w:t>加えて，要支援者ごとに避難支援等を実施するための計画（個別避難計画）の策定が努力義務になっている．個別避難計画</w:t>
      </w:r>
      <w:r w:rsidR="00F40713">
        <w:rPr>
          <w:rFonts w:hint="eastAsia"/>
        </w:rPr>
        <w:t>の策定に着手できている団体は</w:t>
      </w:r>
      <w:r w:rsidR="00F40713">
        <w:rPr>
          <w:rFonts w:hint="eastAsia"/>
        </w:rPr>
        <w:t>90%</w:t>
      </w:r>
      <w:r w:rsidR="00F40713">
        <w:rPr>
          <w:rFonts w:hint="eastAsia"/>
        </w:rPr>
        <w:t>を超えているが，実際に作成された個別避難計画数は，名簿掲載者総数（約</w:t>
      </w:r>
      <w:r w:rsidR="00F40713">
        <w:rPr>
          <w:rFonts w:hint="eastAsia"/>
        </w:rPr>
        <w:t>300</w:t>
      </w:r>
      <w:r w:rsidR="00F40713">
        <w:rPr>
          <w:rFonts w:hint="eastAsia"/>
        </w:rPr>
        <w:t>万人）のうち約</w:t>
      </w:r>
      <w:r w:rsidR="00F40713">
        <w:rPr>
          <w:rFonts w:hint="eastAsia"/>
        </w:rPr>
        <w:t>126</w:t>
      </w:r>
      <w:r w:rsidR="00F40713">
        <w:rPr>
          <w:rFonts w:hint="eastAsia"/>
        </w:rPr>
        <w:t>万件にとどまる．</w:t>
      </w:r>
      <w:r w:rsidR="007D49A8">
        <w:rPr>
          <w:rFonts w:hint="eastAsia"/>
        </w:rPr>
        <w:t>図１に個別避難計画策定の進捗状況を示す．</w:t>
      </w:r>
    </w:p>
    <w:p w14:paraId="582BBBCD" w14:textId="2400E6CE" w:rsidR="0099193E" w:rsidRDefault="00076FEA" w:rsidP="0099193E">
      <w:pPr>
        <w:pStyle w:val="af5"/>
      </w:pPr>
      <w:r>
        <w:rPr>
          <w:noProof/>
        </w:rPr>
        <w:pict w14:anchorId="2B7B6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i1025" type="#_x0000_t75" style="width:240.6pt;height:124.8pt;visibility:visible;mso-wrap-style:square">
            <v:imagedata r:id="rId8" o:title=""/>
          </v:shape>
        </w:pict>
      </w:r>
    </w:p>
    <w:p w14:paraId="3115C4EF" w14:textId="21177647" w:rsidR="004753F2" w:rsidRDefault="004753F2" w:rsidP="007D49A8">
      <w:pPr>
        <w:pStyle w:val="af5"/>
        <w:jc w:val="center"/>
      </w:pPr>
      <w:r>
        <w:rPr>
          <w:rFonts w:hint="eastAsia"/>
        </w:rPr>
        <w:t>図１</w:t>
      </w:r>
      <w:r w:rsidR="007D49A8">
        <w:rPr>
          <w:rFonts w:hint="eastAsia"/>
        </w:rPr>
        <w:t xml:space="preserve">　個別避難計画策定の進捗状況（策定された個別避難計画数）</w:t>
      </w:r>
      <w:r w:rsidR="007D49A8">
        <w:rPr>
          <w:rFonts w:hint="eastAsia"/>
        </w:rPr>
        <w:t>(2)</w:t>
      </w:r>
    </w:p>
    <w:p w14:paraId="51662E9E" w14:textId="239FFE15" w:rsidR="00283DAD" w:rsidRPr="007D49A8" w:rsidRDefault="00283DAD" w:rsidP="00283DAD">
      <w:pPr>
        <w:pStyle w:val="af5"/>
      </w:pPr>
      <w:r>
        <w:rPr>
          <w:rFonts w:hint="eastAsia"/>
        </w:rPr>
        <w:t>図１より，令和</w:t>
      </w:r>
      <w:r>
        <w:rPr>
          <w:rFonts w:hint="eastAsia"/>
        </w:rPr>
        <w:t>4</w:t>
      </w:r>
      <w:r>
        <w:rPr>
          <w:rFonts w:hint="eastAsia"/>
        </w:rPr>
        <w:t>年１月１日から令和</w:t>
      </w:r>
      <w:r>
        <w:rPr>
          <w:rFonts w:hint="eastAsia"/>
        </w:rPr>
        <w:t>5</w:t>
      </w:r>
      <w:r>
        <w:rPr>
          <w:rFonts w:hint="eastAsia"/>
        </w:rPr>
        <w:t>年１月</w:t>
      </w:r>
      <w:r>
        <w:rPr>
          <w:rFonts w:hint="eastAsia"/>
        </w:rPr>
        <w:t>1</w:t>
      </w:r>
      <w:r>
        <w:rPr>
          <w:rFonts w:hint="eastAsia"/>
        </w:rPr>
        <w:t>日には約</w:t>
      </w:r>
      <w:r>
        <w:rPr>
          <w:rFonts w:hint="eastAsia"/>
        </w:rPr>
        <w:t>12</w:t>
      </w:r>
      <w:r>
        <w:rPr>
          <w:rFonts w:hint="eastAsia"/>
        </w:rPr>
        <w:t>万件，令和</w:t>
      </w:r>
      <w:r>
        <w:rPr>
          <w:rFonts w:hint="eastAsia"/>
        </w:rPr>
        <w:t>5</w:t>
      </w:r>
      <w:r>
        <w:rPr>
          <w:rFonts w:hint="eastAsia"/>
        </w:rPr>
        <w:t>年１月１日から令和</w:t>
      </w:r>
      <w:r>
        <w:rPr>
          <w:rFonts w:hint="eastAsia"/>
        </w:rPr>
        <w:t>6</w:t>
      </w:r>
      <w:r>
        <w:rPr>
          <w:rFonts w:hint="eastAsia"/>
        </w:rPr>
        <w:t>年</w:t>
      </w:r>
      <w:r>
        <w:rPr>
          <w:rFonts w:hint="eastAsia"/>
        </w:rPr>
        <w:t>4</w:t>
      </w:r>
      <w:r>
        <w:rPr>
          <w:rFonts w:hint="eastAsia"/>
        </w:rPr>
        <w:t>月１日には約</w:t>
      </w:r>
      <w:r>
        <w:rPr>
          <w:rFonts w:hint="eastAsia"/>
        </w:rPr>
        <w:t>18</w:t>
      </w:r>
      <w:r>
        <w:rPr>
          <w:rFonts w:hint="eastAsia"/>
        </w:rPr>
        <w:t>万件策定されたことが分かる．しかしながら，このままのペースで現時点</w:t>
      </w:r>
      <w:r w:rsidR="001734D9">
        <w:rPr>
          <w:rFonts w:hint="eastAsia"/>
        </w:rPr>
        <w:t>のすべての</w:t>
      </w:r>
      <w:r>
        <w:rPr>
          <w:rFonts w:hint="eastAsia"/>
        </w:rPr>
        <w:t>名簿掲載者を策定しようとしただけでも約</w:t>
      </w:r>
      <w:r>
        <w:rPr>
          <w:rFonts w:hint="eastAsia"/>
        </w:rPr>
        <w:t>11</w:t>
      </w:r>
      <w:r>
        <w:rPr>
          <w:rFonts w:hint="eastAsia"/>
        </w:rPr>
        <w:t>年かかることになり，予算や人的リソースの</w:t>
      </w:r>
      <w:r w:rsidR="001734D9">
        <w:rPr>
          <w:rFonts w:hint="eastAsia"/>
        </w:rPr>
        <w:t>面で</w:t>
      </w:r>
      <w:r>
        <w:rPr>
          <w:rFonts w:hint="eastAsia"/>
        </w:rPr>
        <w:t>問題が挙げられる．</w:t>
      </w:r>
      <w:r w:rsidR="001734D9">
        <w:rPr>
          <w:rFonts w:hint="eastAsia"/>
        </w:rPr>
        <w:t>従って，公助の取り組みには限界があるため，共助による要支援者の避難が重要である．</w:t>
      </w:r>
    </w:p>
    <w:p w14:paraId="705E7D50" w14:textId="77777777" w:rsidR="004753F2" w:rsidRPr="00283DAD" w:rsidRDefault="004753F2" w:rsidP="001642B6">
      <w:pPr>
        <w:pStyle w:val="af5"/>
        <w:jc w:val="left"/>
      </w:pPr>
    </w:p>
    <w:p w14:paraId="7FB5FB8E" w14:textId="390EF236" w:rsidR="00065E4D" w:rsidRDefault="001B5FC4" w:rsidP="004D02CA">
      <w:pPr>
        <w:pStyle w:val="af5"/>
        <w:jc w:val="left"/>
      </w:pPr>
      <w:r>
        <w:rPr>
          <w:rFonts w:hint="eastAsia"/>
        </w:rPr>
        <w:t>（</w:t>
      </w:r>
      <w:r w:rsidR="00C808D0">
        <w:rPr>
          <w:rFonts w:hint="eastAsia"/>
        </w:rPr>
        <w:t>東日本大震災の頃から支援者と要支援者のマッチングの仕組みが重要であるということが分かっている</w:t>
      </w:r>
      <w:r w:rsidR="00F70B3D">
        <w:rPr>
          <w:rFonts w:hint="eastAsia"/>
        </w:rPr>
        <w:t>(3)</w:t>
      </w:r>
      <w:r w:rsidR="00C808D0">
        <w:rPr>
          <w:rFonts w:hint="eastAsia"/>
        </w:rPr>
        <w:t>．</w:t>
      </w:r>
      <w:r>
        <w:rPr>
          <w:rFonts w:hint="eastAsia"/>
        </w:rPr>
        <w:t>）</w:t>
      </w:r>
    </w:p>
    <w:p w14:paraId="72A38C21" w14:textId="77777777" w:rsidR="004D02CA" w:rsidRPr="00F70B3D" w:rsidRDefault="004D02CA" w:rsidP="004D02CA">
      <w:pPr>
        <w:pStyle w:val="af5"/>
        <w:jc w:val="left"/>
      </w:pPr>
    </w:p>
    <w:p w14:paraId="70AAD411" w14:textId="36D622BA" w:rsidR="00065E4D" w:rsidRDefault="001B5FC4" w:rsidP="001642B6">
      <w:pPr>
        <w:pStyle w:val="af5"/>
        <w:jc w:val="left"/>
      </w:pPr>
      <w:r>
        <w:rPr>
          <w:rFonts w:hint="eastAsia"/>
        </w:rPr>
        <w:t>（</w:t>
      </w:r>
      <w:r w:rsidR="00065E4D">
        <w:rPr>
          <w:rFonts w:hint="eastAsia"/>
        </w:rPr>
        <w:t>能登半島地震の記事．．．近隣住民との共助</w:t>
      </w:r>
      <w:r w:rsidR="00076FEA">
        <w:rPr>
          <w:rFonts w:hint="eastAsia"/>
        </w:rPr>
        <w:t>の事例</w:t>
      </w:r>
      <w:r w:rsidR="00065E4D">
        <w:rPr>
          <w:rFonts w:hint="eastAsia"/>
        </w:rPr>
        <w:t>を取り上げる，避難訓練もしていたことなど</w:t>
      </w:r>
      <w:r w:rsidR="00F70B3D">
        <w:rPr>
          <w:rFonts w:hint="eastAsia"/>
        </w:rPr>
        <w:t>(4)</w:t>
      </w:r>
      <w:r>
        <w:rPr>
          <w:rFonts w:hint="eastAsia"/>
        </w:rPr>
        <w:t>）</w:t>
      </w:r>
    </w:p>
    <w:p w14:paraId="3AD24EFC" w14:textId="77777777" w:rsidR="00C808D0" w:rsidRPr="00F70B3D" w:rsidRDefault="00C808D0" w:rsidP="001642B6">
      <w:pPr>
        <w:pStyle w:val="af5"/>
        <w:jc w:val="left"/>
      </w:pPr>
    </w:p>
    <w:p w14:paraId="50C9883A" w14:textId="155D55C5" w:rsidR="006B1040" w:rsidRPr="006B1040" w:rsidRDefault="006B1040" w:rsidP="001B5FC4">
      <w:pPr>
        <w:pStyle w:val="af5"/>
      </w:pPr>
      <w:r>
        <w:rPr>
          <w:rFonts w:hint="eastAsia"/>
        </w:rPr>
        <w:t>また，本研究には先行研究</w:t>
      </w:r>
      <w:r w:rsidR="001228F3">
        <w:rPr>
          <w:rFonts w:hint="eastAsia"/>
        </w:rPr>
        <w:t>(</w:t>
      </w:r>
      <w:r w:rsidR="00F70B3D">
        <w:rPr>
          <w:rFonts w:hint="eastAsia"/>
        </w:rPr>
        <w:t>5</w:t>
      </w:r>
      <w:r w:rsidR="001228F3">
        <w:rPr>
          <w:rFonts w:hint="eastAsia"/>
        </w:rPr>
        <w:t>)</w:t>
      </w:r>
      <w:r>
        <w:rPr>
          <w:rFonts w:hint="eastAsia"/>
        </w:rPr>
        <w:t>が存在し，災害発生時の避</w:t>
      </w:r>
      <w:r>
        <w:rPr>
          <w:rFonts w:hint="eastAsia"/>
        </w:rPr>
        <w:t>難行動における共助の効果をより高めるための</w:t>
      </w:r>
      <w:r w:rsidR="00DF5D90">
        <w:rPr>
          <w:rFonts w:hint="eastAsia"/>
        </w:rPr>
        <w:t>情報プラットフォームの提案</w:t>
      </w:r>
      <w:r w:rsidR="00D445BC">
        <w:rPr>
          <w:rFonts w:hint="eastAsia"/>
        </w:rPr>
        <w:t>という内容</w:t>
      </w:r>
      <w:r w:rsidR="001228F3">
        <w:rPr>
          <w:rFonts w:hint="eastAsia"/>
        </w:rPr>
        <w:t>について</w:t>
      </w:r>
      <w:r>
        <w:rPr>
          <w:rFonts w:hint="eastAsia"/>
        </w:rPr>
        <w:t>引き継いでいる．</w:t>
      </w:r>
      <w:r w:rsidR="00D445BC">
        <w:rPr>
          <w:rFonts w:hint="eastAsia"/>
        </w:rPr>
        <w:t>先行研究の課題</w:t>
      </w:r>
      <w:r w:rsidR="00115205">
        <w:rPr>
          <w:rFonts w:hint="eastAsia"/>
        </w:rPr>
        <w:t>であった</w:t>
      </w:r>
      <w:r w:rsidR="00D445BC">
        <w:rPr>
          <w:rFonts w:hint="eastAsia"/>
        </w:rPr>
        <w:t>「支援者の行動変容のための情報提示」，「全く面識のない人による支援を信頼するか」</w:t>
      </w:r>
      <w:r w:rsidR="00115205">
        <w:rPr>
          <w:rFonts w:hint="eastAsia"/>
        </w:rPr>
        <w:t>の２点に着目して本研究に取り組む．</w:t>
      </w:r>
    </w:p>
    <w:p w14:paraId="5DC58418" w14:textId="751B255B" w:rsidR="001922B9" w:rsidRDefault="001922B9" w:rsidP="00C22F87">
      <w:pPr>
        <w:pStyle w:val="1"/>
      </w:pPr>
      <w:r>
        <w:rPr>
          <w:rFonts w:hint="eastAsia"/>
        </w:rPr>
        <w:t>研究目的</w:t>
      </w:r>
      <w:r w:rsidR="00687648">
        <w:rPr>
          <w:rFonts w:hint="eastAsia"/>
        </w:rPr>
        <w:t>（あるいは研究テーマ）</w:t>
      </w:r>
    </w:p>
    <w:p w14:paraId="44133811" w14:textId="4AE2D88D" w:rsidR="00B078F5" w:rsidRDefault="004A03FE" w:rsidP="00130DAC">
      <w:pPr>
        <w:ind w:firstLineChars="100" w:firstLine="185"/>
        <w:rPr>
          <w:rFonts w:ascii="ＭＳ Ｐ明朝"/>
        </w:rPr>
      </w:pPr>
      <w:r>
        <w:rPr>
          <w:rFonts w:ascii="ＭＳ Ｐ明朝" w:hint="eastAsia"/>
        </w:rPr>
        <w:t>本研究の目的は</w:t>
      </w:r>
      <w:r w:rsidR="00115205">
        <w:rPr>
          <w:rFonts w:ascii="ＭＳ Ｐ明朝" w:hint="eastAsia"/>
        </w:rPr>
        <w:t>，第一に先行研究の調査方法を基に，</w:t>
      </w:r>
      <w:r w:rsidR="00633486">
        <w:rPr>
          <w:rFonts w:ascii="ＭＳ Ｐ明朝" w:hint="eastAsia"/>
        </w:rPr>
        <w:t>災害発生時にボランティア意識のある潜在的な</w:t>
      </w:r>
      <w:r w:rsidR="00706881">
        <w:rPr>
          <w:rFonts w:ascii="ＭＳ Ｐ明朝" w:hint="eastAsia"/>
        </w:rPr>
        <w:t>支援者と要支援者が共助を行うために提供する情報について調査し，共助支援プラットフォームに載せるべき情報について検討する．</w:t>
      </w:r>
      <w:r w:rsidR="00130DAC">
        <w:rPr>
          <w:rFonts w:ascii="ＭＳ Ｐ明朝"/>
        </w:rPr>
        <w:t xml:space="preserve"> </w:t>
      </w:r>
    </w:p>
    <w:p w14:paraId="70A2EAD0" w14:textId="711E3400" w:rsidR="00536A0F" w:rsidRDefault="00536A0F" w:rsidP="00130DAC">
      <w:pPr>
        <w:ind w:firstLineChars="100" w:firstLine="185"/>
        <w:rPr>
          <w:rFonts w:ascii="ＭＳ Ｐ明朝"/>
        </w:rPr>
      </w:pPr>
      <w:r>
        <w:rPr>
          <w:rFonts w:ascii="ＭＳ Ｐ明朝" w:hint="eastAsia"/>
        </w:rPr>
        <w:t>具体的には，災害時にボランティア意識のある人々を対象とした</w:t>
      </w:r>
      <w:r w:rsidR="00115205">
        <w:rPr>
          <w:rFonts w:ascii="ＭＳ Ｐ明朝" w:hint="eastAsia"/>
        </w:rPr>
        <w:t>共助支援プラットフォームの構築に関わる</w:t>
      </w:r>
      <w:r>
        <w:rPr>
          <w:rFonts w:ascii="ＭＳ Ｐ明朝" w:hint="eastAsia"/>
        </w:rPr>
        <w:t>アンケート調査，</w:t>
      </w:r>
      <w:r w:rsidR="00633486">
        <w:rPr>
          <w:rFonts w:ascii="ＭＳ Ｐ明朝" w:hint="eastAsia"/>
        </w:rPr>
        <w:t>調査結果に基づくプロトタイプの作成，プロトタイプの評価実験という</w:t>
      </w:r>
      <w:r w:rsidR="00633486">
        <w:rPr>
          <w:rFonts w:ascii="ＭＳ Ｐ明朝" w:hint="eastAsia"/>
        </w:rPr>
        <w:t>3</w:t>
      </w:r>
      <w:r w:rsidR="00633486">
        <w:rPr>
          <w:rFonts w:ascii="ＭＳ Ｐ明朝" w:hint="eastAsia"/>
        </w:rPr>
        <w:t>つの内容で構成される．</w:t>
      </w:r>
    </w:p>
    <w:p w14:paraId="5B12EC28" w14:textId="6395260B" w:rsidR="00F03A41" w:rsidRPr="00F03A41" w:rsidRDefault="002D65DA" w:rsidP="00F03A41">
      <w:pPr>
        <w:numPr>
          <w:ilvl w:val="0"/>
          <w:numId w:val="2"/>
        </w:numPr>
        <w:spacing w:beforeLines="50" w:before="122" w:afterLines="50" w:after="122"/>
        <w:ind w:left="357" w:hanging="357"/>
        <w:rPr>
          <w:rFonts w:ascii="ＭＳ Ｐゴシック"/>
          <w:b/>
        </w:rPr>
      </w:pPr>
      <w:r>
        <w:rPr>
          <w:rFonts w:ascii="ＭＳ Ｐゴシック" w:hint="eastAsia"/>
          <w:b/>
        </w:rPr>
        <w:t>研究計画</w:t>
      </w:r>
    </w:p>
    <w:p w14:paraId="28AF9906" w14:textId="1E07F433" w:rsidR="00F03A41" w:rsidRDefault="00F03A41" w:rsidP="002954E7">
      <w:pPr>
        <w:ind w:firstLineChars="100" w:firstLine="185"/>
        <w:rPr>
          <w:rFonts w:ascii="ＭＳ Ｐ明朝"/>
        </w:rPr>
      </w:pPr>
      <w:r>
        <w:rPr>
          <w:rFonts w:ascii="ＭＳ Ｐ明朝" w:hint="eastAsia"/>
        </w:rPr>
        <w:t>現在，支援者側の画面に載せるべき情報について調査中のため，今後は調査結果を反映させたプロトタイプ</w:t>
      </w:r>
      <w:r w:rsidR="002954E7">
        <w:rPr>
          <w:rFonts w:ascii="ＭＳ Ｐ明朝" w:hint="eastAsia"/>
        </w:rPr>
        <w:t>作成</w:t>
      </w:r>
      <w:r>
        <w:rPr>
          <w:rFonts w:ascii="ＭＳ Ｐ明朝" w:hint="eastAsia"/>
        </w:rPr>
        <w:t>に着手する．必要に応じて，</w:t>
      </w:r>
      <w:r w:rsidR="00D55BC8">
        <w:rPr>
          <w:rFonts w:ascii="ＭＳ Ｐ明朝" w:hint="eastAsia"/>
        </w:rPr>
        <w:t>要支援者側の画面に載せるべき情報について調査する．</w:t>
      </w:r>
    </w:p>
    <w:p w14:paraId="1D65D0E1" w14:textId="342EAAC0" w:rsidR="002954E7" w:rsidRPr="002954E7" w:rsidRDefault="002954E7" w:rsidP="002954E7">
      <w:pPr>
        <w:ind w:firstLineChars="100" w:firstLine="185"/>
        <w:rPr>
          <w:rFonts w:ascii="ＭＳ Ｐ明朝"/>
        </w:rPr>
      </w:pPr>
      <w:r>
        <w:rPr>
          <w:rFonts w:ascii="ＭＳ Ｐ明朝" w:hint="eastAsia"/>
        </w:rPr>
        <w:t>プロトタイプの作成期間は</w:t>
      </w:r>
      <w:r>
        <w:rPr>
          <w:rFonts w:ascii="ＭＳ Ｐ明朝" w:hint="eastAsia"/>
        </w:rPr>
        <w:t>11</w:t>
      </w:r>
      <w:r>
        <w:rPr>
          <w:rFonts w:ascii="ＭＳ Ｐ明朝" w:hint="eastAsia"/>
        </w:rPr>
        <w:t>月から</w:t>
      </w:r>
      <w:r>
        <w:rPr>
          <w:rFonts w:ascii="ＭＳ Ｐ明朝" w:hint="eastAsia"/>
        </w:rPr>
        <w:t>12</w:t>
      </w:r>
      <w:r>
        <w:rPr>
          <w:rFonts w:ascii="ＭＳ Ｐ明朝" w:hint="eastAsia"/>
        </w:rPr>
        <w:t>月中旬を予定しており，完成次第評価実験を行う．評価実験の具体的な内容として，</w:t>
      </w:r>
      <w:r w:rsidR="004B2553">
        <w:rPr>
          <w:rFonts w:ascii="ＭＳ Ｐ明朝" w:hint="eastAsia"/>
        </w:rPr>
        <w:t>実際に要支援者と避難所を設定し，被験者にはプロトタイプに触れながら共助による避難訓練をしていただく．その後</w:t>
      </w:r>
      <w:r w:rsidR="008A569A">
        <w:rPr>
          <w:rFonts w:ascii="ＭＳ Ｐ明朝" w:hint="eastAsia"/>
        </w:rPr>
        <w:t>，被験者から</w:t>
      </w:r>
      <w:r w:rsidR="004B2553">
        <w:rPr>
          <w:rFonts w:ascii="ＭＳ Ｐ明朝" w:hint="eastAsia"/>
        </w:rPr>
        <w:t>感想や改良提案を</w:t>
      </w:r>
      <w:r w:rsidR="008A569A">
        <w:rPr>
          <w:rFonts w:ascii="ＭＳ Ｐ明朝" w:hint="eastAsia"/>
        </w:rPr>
        <w:t>頂くことを考えている．</w:t>
      </w:r>
    </w:p>
    <w:p w14:paraId="140676F0" w14:textId="7E4F8D32" w:rsidR="00BA47FE" w:rsidRDefault="00BA47FE" w:rsidP="00BA47FE">
      <w:pPr>
        <w:pStyle w:val="1"/>
      </w:pPr>
      <w:r>
        <w:rPr>
          <w:rFonts w:hint="eastAsia"/>
        </w:rPr>
        <w:t>進捗状況</w:t>
      </w:r>
    </w:p>
    <w:p w14:paraId="788A2D1E" w14:textId="02560968" w:rsidR="00B078F5" w:rsidRDefault="00D55BC8" w:rsidP="00C65FEB">
      <w:pPr>
        <w:ind w:firstLineChars="100" w:firstLine="185"/>
        <w:rPr>
          <w:rFonts w:ascii="ＭＳ Ｐ明朝"/>
        </w:rPr>
      </w:pPr>
      <w:r>
        <w:rPr>
          <w:rFonts w:hint="eastAsia"/>
        </w:rPr>
        <w:t>2024</w:t>
      </w:r>
      <w:r>
        <w:rPr>
          <w:rFonts w:hint="eastAsia"/>
        </w:rPr>
        <w:t>年</w:t>
      </w:r>
      <w:r>
        <w:rPr>
          <w:rFonts w:hint="eastAsia"/>
        </w:rPr>
        <w:t>9</w:t>
      </w:r>
      <w:r>
        <w:rPr>
          <w:rFonts w:hint="eastAsia"/>
        </w:rPr>
        <w:t>月</w:t>
      </w:r>
      <w:r>
        <w:rPr>
          <w:rFonts w:hint="eastAsia"/>
        </w:rPr>
        <w:t>12</w:t>
      </w:r>
      <w:r>
        <w:rPr>
          <w:rFonts w:hint="eastAsia"/>
        </w:rPr>
        <w:t>日（</w:t>
      </w:r>
      <w:r>
        <w:rPr>
          <w:rFonts w:hint="eastAsia"/>
        </w:rPr>
        <w:t>16:50</w:t>
      </w:r>
      <w:r>
        <w:rPr>
          <w:rFonts w:hint="eastAsia"/>
        </w:rPr>
        <w:t>）から</w:t>
      </w:r>
      <w:r>
        <w:rPr>
          <w:rFonts w:hint="eastAsia"/>
        </w:rPr>
        <w:t>Google Form</w:t>
      </w:r>
      <w:r>
        <w:rPr>
          <w:rFonts w:hint="eastAsia"/>
        </w:rPr>
        <w:t>にて「共助支援プラットフォームの構築に関わるアンケート」を行っており，支援者側の画面に載せるべき情報について調査している．</w:t>
      </w:r>
      <w:r w:rsidR="00536A0F">
        <w:rPr>
          <w:rFonts w:hint="eastAsia"/>
        </w:rPr>
        <w:t>また，調査結果を整理中である．</w:t>
      </w: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0738AF11" w14:textId="68B6FC05" w:rsidR="002D65DA" w:rsidRPr="002238BB" w:rsidRDefault="00F93DCF" w:rsidP="002D65DA">
      <w:pPr>
        <w:ind w:firstLineChars="100" w:firstLine="185"/>
        <w:rPr>
          <w:rFonts w:ascii="ＭＳ Ｐ明朝"/>
        </w:rPr>
      </w:pPr>
      <w:r>
        <w:rPr>
          <w:rFonts w:ascii="ＭＳ Ｐ明朝" w:hint="eastAsia"/>
        </w:rPr>
        <w:t>本稿では</w:t>
      </w:r>
      <w:r w:rsidR="00130DAC">
        <w:rPr>
          <w:rFonts w:ascii="ＭＳ Ｐ明朝" w:hint="eastAsia"/>
        </w:rPr>
        <w:t>，</w:t>
      </w:r>
      <w:r w:rsidR="000864F5">
        <w:rPr>
          <w:rFonts w:ascii="ＭＳ Ｐ明朝" w:hint="eastAsia"/>
        </w:rPr>
        <w:t>支援者と要支援者が共助支援を行うために共助支援プラットフォームの構築を検討する研究について，計画を述べた．</w:t>
      </w:r>
      <w:r>
        <w:rPr>
          <w:rFonts w:ascii="ＭＳ Ｐ明朝" w:hint="eastAsia"/>
        </w:rPr>
        <w:t>将来の展望として，</w:t>
      </w:r>
      <w:r w:rsidR="000864F5">
        <w:rPr>
          <w:rFonts w:ascii="ＭＳ Ｐ明朝" w:hint="eastAsia"/>
        </w:rPr>
        <w:t>支援者</w:t>
      </w:r>
      <w:r w:rsidR="006C315D">
        <w:rPr>
          <w:rFonts w:ascii="ＭＳ Ｐ明朝" w:hint="eastAsia"/>
        </w:rPr>
        <w:t>および要支援者</w:t>
      </w:r>
      <w:r w:rsidR="00597E52">
        <w:rPr>
          <w:rFonts w:ascii="ＭＳ Ｐ明朝" w:hint="eastAsia"/>
        </w:rPr>
        <w:t>が安心して使えること</w:t>
      </w:r>
      <w:r w:rsidR="000864F5">
        <w:rPr>
          <w:rFonts w:ascii="ＭＳ Ｐ明朝" w:hint="eastAsia"/>
        </w:rPr>
        <w:t>や，</w:t>
      </w:r>
      <w:r w:rsidR="006B2FF3">
        <w:rPr>
          <w:rFonts w:ascii="ＭＳ Ｐ明朝" w:hint="eastAsia"/>
        </w:rPr>
        <w:t>国や自治体が</w:t>
      </w:r>
      <w:r w:rsidR="000864F5">
        <w:rPr>
          <w:rFonts w:ascii="ＭＳ Ｐ明朝" w:hint="eastAsia"/>
        </w:rPr>
        <w:t>プラットフォームを容易に運用できるように改良していく必要がある．</w:t>
      </w:r>
      <w:r w:rsidR="000864F5" w:rsidRPr="002238BB">
        <w:rPr>
          <w:rFonts w:ascii="ＭＳ Ｐ明朝"/>
        </w:rPr>
        <w:t xml:space="preserve"> </w:t>
      </w:r>
    </w:p>
    <w:p w14:paraId="5A4236F6" w14:textId="77777777" w:rsidR="00486C3F" w:rsidRPr="002B6989" w:rsidRDefault="00486C3F" w:rsidP="00C04C39">
      <w:pPr>
        <w:pStyle w:val="af2"/>
      </w:pPr>
      <w:r w:rsidRPr="002B6989">
        <w:rPr>
          <w:rFonts w:hint="eastAsia"/>
        </w:rPr>
        <w:t>文   献</w:t>
      </w:r>
    </w:p>
    <w:p w14:paraId="7D43C27E" w14:textId="02B5C25C" w:rsidR="001E2909" w:rsidRDefault="00772127" w:rsidP="00C04C39">
      <w:pPr>
        <w:pStyle w:val="a"/>
      </w:pPr>
      <w:r>
        <w:rPr>
          <w:rFonts w:hint="eastAsia"/>
        </w:rPr>
        <w:t>内閣府防災情報</w:t>
      </w:r>
      <w:r w:rsidR="003144A3">
        <w:rPr>
          <w:rFonts w:hint="eastAsia"/>
        </w:rPr>
        <w:t xml:space="preserve">, </w:t>
      </w:r>
      <w:r>
        <w:rPr>
          <w:rFonts w:hint="eastAsia"/>
        </w:rPr>
        <w:t>最近の激甚災害の指定状況について</w:t>
      </w:r>
      <w:r w:rsidR="003144A3">
        <w:rPr>
          <w:rFonts w:hint="eastAsia"/>
        </w:rPr>
        <w:t>,</w:t>
      </w:r>
      <w:hyperlink r:id="rId9" w:history="1">
        <w:r w:rsidR="003144A3" w:rsidRPr="00783B35">
          <w:rPr>
            <w:rStyle w:val="a4"/>
          </w:rPr>
          <w:t>https://www.bousai.go.jp/taisaku/gekijinhukko/status.html</w:t>
        </w:r>
      </w:hyperlink>
      <w:r w:rsidR="00C22F87">
        <w:rPr>
          <w:rFonts w:hint="eastAsia"/>
        </w:rPr>
        <w:t>,</w:t>
      </w:r>
      <w:r w:rsidR="001E2909" w:rsidRPr="001E2909">
        <w:t>(</w:t>
      </w:r>
      <w:r>
        <w:rPr>
          <w:rFonts w:hint="eastAsia"/>
        </w:rPr>
        <w:t>閲覧日</w:t>
      </w:r>
      <w:r>
        <w:rPr>
          <w:rFonts w:hint="eastAsia"/>
        </w:rPr>
        <w:t>2</w:t>
      </w:r>
      <w:r w:rsidR="001E2909" w:rsidRPr="001E2909">
        <w:rPr>
          <w:rFonts w:hint="eastAsia"/>
        </w:rPr>
        <w:t>024-09-</w:t>
      </w:r>
      <w:r>
        <w:rPr>
          <w:rFonts w:hint="eastAsia"/>
        </w:rPr>
        <w:t>19</w:t>
      </w:r>
      <w:r w:rsidR="001E2909">
        <w:rPr>
          <w:rFonts w:hint="eastAsia"/>
        </w:rPr>
        <w:t>)</w:t>
      </w:r>
    </w:p>
    <w:p w14:paraId="0D1119B7" w14:textId="0A0E8929" w:rsidR="001B4700" w:rsidRDefault="00CE6E3B" w:rsidP="00E43414">
      <w:pPr>
        <w:pStyle w:val="a"/>
      </w:pPr>
      <w:r>
        <w:rPr>
          <w:rFonts w:hint="eastAsia"/>
        </w:rPr>
        <w:t>内閣府防災情報</w:t>
      </w:r>
      <w:r w:rsidR="003144A3">
        <w:rPr>
          <w:rFonts w:hint="eastAsia"/>
        </w:rPr>
        <w:t xml:space="preserve">, </w:t>
      </w:r>
      <w:r w:rsidRPr="00CE6E3B">
        <w:t>避難行動要支援者名簿</w:t>
      </w:r>
      <w:r>
        <w:rPr>
          <w:rFonts w:hint="eastAsia"/>
        </w:rPr>
        <w:t>に係る取り組み調査（令和６年４月１日現在：市町村別）</w:t>
      </w:r>
      <w:r w:rsidR="003144A3">
        <w:rPr>
          <w:rFonts w:hint="eastAsia"/>
        </w:rPr>
        <w:t>,</w:t>
      </w:r>
      <w:r w:rsidRPr="00CE6E3B">
        <w:t xml:space="preserve"> </w:t>
      </w:r>
      <w:hyperlink r:id="rId10" w:history="1">
        <w:r w:rsidRPr="00783B35">
          <w:rPr>
            <w:rStyle w:val="a4"/>
          </w:rPr>
          <w:t>https://www.bousai.go.jp/taisaku/hisaisyagyousei/pdf/r6chosa1.pdf</w:t>
        </w:r>
      </w:hyperlink>
      <w:r>
        <w:rPr>
          <w:rFonts w:hint="eastAsia"/>
        </w:rPr>
        <w:t xml:space="preserve">, </w:t>
      </w:r>
      <w:r w:rsidR="001B4700" w:rsidRPr="001E2909">
        <w:t>(</w:t>
      </w:r>
      <w:r>
        <w:rPr>
          <w:rFonts w:hint="eastAsia"/>
        </w:rPr>
        <w:t>閲覧日</w:t>
      </w:r>
      <w:r w:rsidR="001B4700" w:rsidRPr="001E2909">
        <w:rPr>
          <w:rFonts w:hint="eastAsia"/>
        </w:rPr>
        <w:t>2024-09-</w:t>
      </w:r>
      <w:r>
        <w:rPr>
          <w:rFonts w:hint="eastAsia"/>
        </w:rPr>
        <w:t>19</w:t>
      </w:r>
      <w:r w:rsidR="001B4700">
        <w:rPr>
          <w:rFonts w:hint="eastAsia"/>
        </w:rPr>
        <w:t>)</w:t>
      </w:r>
    </w:p>
    <w:p w14:paraId="5FE5CDFE" w14:textId="107FBE5E" w:rsidR="002F5E95" w:rsidRDefault="00F70B3D" w:rsidP="002F5E95">
      <w:pPr>
        <w:pStyle w:val="a"/>
      </w:pPr>
      <w:r>
        <w:rPr>
          <w:rFonts w:hint="eastAsia"/>
        </w:rPr>
        <w:t>内閣府防災情報</w:t>
      </w:r>
      <w:r w:rsidR="003144A3">
        <w:rPr>
          <w:rFonts w:hint="eastAsia"/>
        </w:rPr>
        <w:t xml:space="preserve">, </w:t>
      </w:r>
      <w:r>
        <w:rPr>
          <w:rFonts w:hint="eastAsia"/>
        </w:rPr>
        <w:t>特集</w:t>
      </w:r>
      <w:r>
        <w:rPr>
          <w:rFonts w:hint="eastAsia"/>
        </w:rPr>
        <w:t xml:space="preserve"> </w:t>
      </w:r>
      <w:r>
        <w:rPr>
          <w:rFonts w:hint="eastAsia"/>
        </w:rPr>
        <w:t>共助による支援活動</w:t>
      </w:r>
      <w:r w:rsidR="003144A3">
        <w:rPr>
          <w:rFonts w:hint="eastAsia"/>
        </w:rPr>
        <w:t>,</w:t>
      </w:r>
      <w:r>
        <w:rPr>
          <w:rFonts w:hint="eastAsia"/>
        </w:rPr>
        <w:t xml:space="preserve"> </w:t>
      </w:r>
      <w:hyperlink r:id="rId11" w:history="1">
        <w:r w:rsidRPr="00F70B3D">
          <w:rPr>
            <w:rStyle w:val="a4"/>
          </w:rPr>
          <w:t>https://www.bousai.go.jp/kohou/kouhoubousai/h25/73/special_01.html</w:t>
        </w:r>
      </w:hyperlink>
      <w:r w:rsidR="002F5E95">
        <w:rPr>
          <w:rFonts w:hint="eastAsia"/>
        </w:rPr>
        <w:t xml:space="preserve">, </w:t>
      </w:r>
      <w:r w:rsidR="00EB493F">
        <w:rPr>
          <w:rFonts w:hint="eastAsia"/>
        </w:rPr>
        <w:t>(</w:t>
      </w:r>
      <w:r>
        <w:rPr>
          <w:rFonts w:hint="eastAsia"/>
        </w:rPr>
        <w:t>閲覧日</w:t>
      </w:r>
      <w:r w:rsidR="002F5E95" w:rsidRPr="001E2909">
        <w:rPr>
          <w:rFonts w:hint="eastAsia"/>
        </w:rPr>
        <w:t>24-09-</w:t>
      </w:r>
      <w:r>
        <w:rPr>
          <w:rFonts w:hint="eastAsia"/>
        </w:rPr>
        <w:t>19</w:t>
      </w:r>
      <w:r w:rsidR="002F5E95">
        <w:rPr>
          <w:rFonts w:hint="eastAsia"/>
        </w:rPr>
        <w:t>)</w:t>
      </w:r>
    </w:p>
    <w:p w14:paraId="5C21EA0F" w14:textId="0B9CBAC2" w:rsidR="001E2909" w:rsidRDefault="003144A3" w:rsidP="003144A3">
      <w:pPr>
        <w:pStyle w:val="a"/>
      </w:pPr>
      <w:r>
        <w:rPr>
          <w:rFonts w:hint="eastAsia"/>
        </w:rPr>
        <w:t>内閣府防災情報</w:t>
      </w:r>
      <w:r>
        <w:rPr>
          <w:rFonts w:hint="eastAsia"/>
        </w:rPr>
        <w:t xml:space="preserve">, </w:t>
      </w:r>
      <w:r>
        <w:rPr>
          <w:rFonts w:hint="eastAsia"/>
        </w:rPr>
        <w:t>特集②</w:t>
      </w:r>
      <w:r>
        <w:rPr>
          <w:rFonts w:hint="eastAsia"/>
        </w:rPr>
        <w:t xml:space="preserve"> </w:t>
      </w:r>
      <w:r>
        <w:rPr>
          <w:rFonts w:hint="eastAsia"/>
        </w:rPr>
        <w:t>能登半島地震でのコミュニ</w:t>
      </w:r>
      <w:r>
        <w:rPr>
          <w:rFonts w:hint="eastAsia"/>
        </w:rPr>
        <w:lastRenderedPageBreak/>
        <w:t>ティの共助による防災活動</w:t>
      </w:r>
      <w:r>
        <w:rPr>
          <w:rFonts w:hint="eastAsia"/>
        </w:rPr>
        <w:t>,</w:t>
      </w:r>
      <w:r w:rsidR="0071540B" w:rsidRPr="0071540B">
        <w:rPr>
          <w:rFonts w:hint="eastAsia"/>
        </w:rPr>
        <w:t xml:space="preserve"> </w:t>
      </w:r>
      <w:hyperlink r:id="rId12" w:history="1">
        <w:r w:rsidRPr="003144A3">
          <w:rPr>
            <w:rStyle w:val="a4"/>
          </w:rPr>
          <w:t>https://www.bousai.go.jp/kohou/kouhoubousai/r06/110/special_02.html</w:t>
        </w:r>
      </w:hyperlink>
      <w:r>
        <w:rPr>
          <w:rFonts w:hint="eastAsia"/>
        </w:rPr>
        <w:t xml:space="preserve">, </w:t>
      </w:r>
      <w:r w:rsidR="0071540B">
        <w:rPr>
          <w:rFonts w:hint="eastAsia"/>
        </w:rPr>
        <w:t>(</w:t>
      </w:r>
      <w:r>
        <w:rPr>
          <w:rFonts w:hint="eastAsia"/>
        </w:rPr>
        <w:t>閲覧日</w:t>
      </w:r>
      <w:r w:rsidR="0071540B" w:rsidRPr="001E2909">
        <w:rPr>
          <w:rFonts w:hint="eastAsia"/>
        </w:rPr>
        <w:t>24-09-</w:t>
      </w:r>
      <w:r>
        <w:rPr>
          <w:rFonts w:hint="eastAsia"/>
        </w:rPr>
        <w:t>16</w:t>
      </w:r>
      <w:r w:rsidR="0071540B">
        <w:rPr>
          <w:rFonts w:hint="eastAsia"/>
        </w:rPr>
        <w:t>)</w:t>
      </w:r>
    </w:p>
    <w:p w14:paraId="7E807E17" w14:textId="247D9EE4" w:rsidR="00F93DCF" w:rsidRDefault="00F70B3D" w:rsidP="00F93DCF">
      <w:pPr>
        <w:pStyle w:val="a"/>
      </w:pPr>
      <w:r w:rsidRPr="00F70B3D">
        <w:t>爰川知宏</w:t>
      </w:r>
      <w:r>
        <w:rPr>
          <w:rFonts w:hint="eastAsia"/>
        </w:rPr>
        <w:t>，</w:t>
      </w:r>
      <w:r w:rsidRPr="00F70B3D">
        <w:t>佐藤隼</w:t>
      </w:r>
      <w:r>
        <w:rPr>
          <w:rFonts w:hint="eastAsia"/>
        </w:rPr>
        <w:t>，</w:t>
      </w:r>
      <w:r w:rsidRPr="00F70B3D">
        <w:t>川野瑛士</w:t>
      </w:r>
      <w:r>
        <w:rPr>
          <w:rFonts w:hint="eastAsia"/>
        </w:rPr>
        <w:t>，</w:t>
      </w:r>
      <w:r w:rsidRPr="00F70B3D">
        <w:t>落合慶広</w:t>
      </w:r>
      <w:r w:rsidR="00F93DCF">
        <w:rPr>
          <w:rFonts w:hint="eastAsia"/>
        </w:rPr>
        <w:t>．</w:t>
      </w:r>
      <w:r>
        <w:rPr>
          <w:rFonts w:hint="eastAsia"/>
        </w:rPr>
        <w:t>都市災害時の避難行動における共助支援プラットフォームの提案</w:t>
      </w:r>
      <w:r w:rsidR="003144A3">
        <w:rPr>
          <w:rFonts w:hint="eastAsia"/>
        </w:rPr>
        <w:t>,</w:t>
      </w:r>
      <w:r w:rsidR="00EE4B86" w:rsidRPr="001E2909">
        <w:t>(</w:t>
      </w:r>
      <w:r w:rsidR="00EE4B86">
        <w:rPr>
          <w:rFonts w:hint="eastAsia"/>
        </w:rPr>
        <w:t>閲覧日</w:t>
      </w:r>
      <w:r w:rsidR="00EE4B86" w:rsidRPr="001E2909">
        <w:rPr>
          <w:rFonts w:hint="eastAsia"/>
        </w:rPr>
        <w:t>2024-09-</w:t>
      </w:r>
      <w:r w:rsidR="00EE4B86">
        <w:rPr>
          <w:rFonts w:hint="eastAsia"/>
        </w:rPr>
        <w:t>20)</w:t>
      </w:r>
    </w:p>
    <w:sectPr w:rsidR="00F93DCF"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CAD35" w14:textId="77777777" w:rsidR="006F0874" w:rsidRDefault="006F0874" w:rsidP="00804B69">
      <w:r>
        <w:separator/>
      </w:r>
    </w:p>
  </w:endnote>
  <w:endnote w:type="continuationSeparator" w:id="0">
    <w:p w14:paraId="257FB8E8" w14:textId="77777777" w:rsidR="006F0874" w:rsidRDefault="006F0874"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6E501" w14:textId="77777777" w:rsidR="006F0874" w:rsidRDefault="006F0874" w:rsidP="00804B69">
      <w:r>
        <w:separator/>
      </w:r>
    </w:p>
  </w:footnote>
  <w:footnote w:type="continuationSeparator" w:id="0">
    <w:p w14:paraId="6D922136" w14:textId="77777777" w:rsidR="006F0874" w:rsidRDefault="006F0874"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65E4D"/>
    <w:rsid w:val="000752AA"/>
    <w:rsid w:val="00076FEA"/>
    <w:rsid w:val="000864F5"/>
    <w:rsid w:val="00086B41"/>
    <w:rsid w:val="000872F4"/>
    <w:rsid w:val="00115205"/>
    <w:rsid w:val="001228F3"/>
    <w:rsid w:val="00130DAC"/>
    <w:rsid w:val="00137EC1"/>
    <w:rsid w:val="001642B6"/>
    <w:rsid w:val="001734D9"/>
    <w:rsid w:val="001922B9"/>
    <w:rsid w:val="001A5E40"/>
    <w:rsid w:val="001B4700"/>
    <w:rsid w:val="001B5FC4"/>
    <w:rsid w:val="001D76F8"/>
    <w:rsid w:val="001E2909"/>
    <w:rsid w:val="00200CEE"/>
    <w:rsid w:val="002238BB"/>
    <w:rsid w:val="002256AC"/>
    <w:rsid w:val="00234565"/>
    <w:rsid w:val="002360B3"/>
    <w:rsid w:val="00270841"/>
    <w:rsid w:val="00283DAD"/>
    <w:rsid w:val="002954E7"/>
    <w:rsid w:val="002D65DA"/>
    <w:rsid w:val="002F5E95"/>
    <w:rsid w:val="003122CC"/>
    <w:rsid w:val="003144A3"/>
    <w:rsid w:val="00325BE2"/>
    <w:rsid w:val="00352D6B"/>
    <w:rsid w:val="00376899"/>
    <w:rsid w:val="003C20BB"/>
    <w:rsid w:val="003C702C"/>
    <w:rsid w:val="003E4B96"/>
    <w:rsid w:val="00400F44"/>
    <w:rsid w:val="00450D42"/>
    <w:rsid w:val="004753F2"/>
    <w:rsid w:val="00477703"/>
    <w:rsid w:val="00483303"/>
    <w:rsid w:val="00486C3F"/>
    <w:rsid w:val="004A03FE"/>
    <w:rsid w:val="004B2553"/>
    <w:rsid w:val="004D02CA"/>
    <w:rsid w:val="004D1C11"/>
    <w:rsid w:val="004E0298"/>
    <w:rsid w:val="004F1299"/>
    <w:rsid w:val="004F23CF"/>
    <w:rsid w:val="00536A0F"/>
    <w:rsid w:val="005836FF"/>
    <w:rsid w:val="00583F34"/>
    <w:rsid w:val="00597E52"/>
    <w:rsid w:val="005C75C2"/>
    <w:rsid w:val="005D7594"/>
    <w:rsid w:val="005E021D"/>
    <w:rsid w:val="005F01DE"/>
    <w:rsid w:val="00633486"/>
    <w:rsid w:val="00663A3C"/>
    <w:rsid w:val="00664A38"/>
    <w:rsid w:val="00665931"/>
    <w:rsid w:val="00670380"/>
    <w:rsid w:val="00687648"/>
    <w:rsid w:val="006B1040"/>
    <w:rsid w:val="006B2FF3"/>
    <w:rsid w:val="006C016C"/>
    <w:rsid w:val="006C315D"/>
    <w:rsid w:val="006F0874"/>
    <w:rsid w:val="00700792"/>
    <w:rsid w:val="00702C6E"/>
    <w:rsid w:val="007039D0"/>
    <w:rsid w:val="00706881"/>
    <w:rsid w:val="0071540B"/>
    <w:rsid w:val="00757202"/>
    <w:rsid w:val="00772127"/>
    <w:rsid w:val="00775558"/>
    <w:rsid w:val="007A1A40"/>
    <w:rsid w:val="007B503D"/>
    <w:rsid w:val="007B691B"/>
    <w:rsid w:val="007C6A9B"/>
    <w:rsid w:val="007D49A8"/>
    <w:rsid w:val="007D7452"/>
    <w:rsid w:val="007D796D"/>
    <w:rsid w:val="00804B69"/>
    <w:rsid w:val="0081213F"/>
    <w:rsid w:val="00812A81"/>
    <w:rsid w:val="00893C5A"/>
    <w:rsid w:val="00893E0A"/>
    <w:rsid w:val="008A569A"/>
    <w:rsid w:val="008B0D84"/>
    <w:rsid w:val="00911AB4"/>
    <w:rsid w:val="0095102F"/>
    <w:rsid w:val="0095786F"/>
    <w:rsid w:val="0099193E"/>
    <w:rsid w:val="00994D9E"/>
    <w:rsid w:val="009E1DA9"/>
    <w:rsid w:val="00A64A67"/>
    <w:rsid w:val="00AB0D8D"/>
    <w:rsid w:val="00AE0174"/>
    <w:rsid w:val="00B078F5"/>
    <w:rsid w:val="00B140E6"/>
    <w:rsid w:val="00B24F7C"/>
    <w:rsid w:val="00B27ACD"/>
    <w:rsid w:val="00B72E22"/>
    <w:rsid w:val="00B96904"/>
    <w:rsid w:val="00BA47FE"/>
    <w:rsid w:val="00C04C39"/>
    <w:rsid w:val="00C22F87"/>
    <w:rsid w:val="00C65FEB"/>
    <w:rsid w:val="00C7269D"/>
    <w:rsid w:val="00C808D0"/>
    <w:rsid w:val="00CE6E3B"/>
    <w:rsid w:val="00D445BC"/>
    <w:rsid w:val="00D55BC8"/>
    <w:rsid w:val="00D977A5"/>
    <w:rsid w:val="00DA14AA"/>
    <w:rsid w:val="00DB0B6F"/>
    <w:rsid w:val="00DF5D90"/>
    <w:rsid w:val="00E16986"/>
    <w:rsid w:val="00E205D3"/>
    <w:rsid w:val="00E60EB8"/>
    <w:rsid w:val="00E80855"/>
    <w:rsid w:val="00EA2445"/>
    <w:rsid w:val="00EB13EC"/>
    <w:rsid w:val="00EB493F"/>
    <w:rsid w:val="00EE4B86"/>
    <w:rsid w:val="00EE6B1B"/>
    <w:rsid w:val="00EF23A9"/>
    <w:rsid w:val="00F03A41"/>
    <w:rsid w:val="00F17A73"/>
    <w:rsid w:val="00F40713"/>
    <w:rsid w:val="00F47523"/>
    <w:rsid w:val="00F540B8"/>
    <w:rsid w:val="00F70B3D"/>
    <w:rsid w:val="00F772A8"/>
    <w:rsid w:val="00F93DCF"/>
    <w:rsid w:val="00FA31C2"/>
    <w:rsid w:val="00FA3AC3"/>
    <w:rsid w:val="00FD2810"/>
    <w:rsid w:val="00FE667E"/>
    <w:rsid w:val="00FF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 w:type="character" w:styleId="af7">
    <w:name w:val="FollowedHyperlink"/>
    <w:semiHidden/>
    <w:unhideWhenUsed/>
    <w:rsid w:val="00CE6E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usai.go.jp/kohou/kouhoubousai/r06/110/special_0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usai.go.jp/kohou/kouhoubousai/h25/73/special_01.html" TargetMode="External"/><Relationship Id="rId5" Type="http://schemas.openxmlformats.org/officeDocument/2006/relationships/webSettings" Target="webSettings.xml"/><Relationship Id="rId10" Type="http://schemas.openxmlformats.org/officeDocument/2006/relationships/hyperlink" Target="https://www.bousai.go.jp/taisaku/hisaisyagyousei/pdf/r6chosa1.pdf" TargetMode="External"/><Relationship Id="rId4" Type="http://schemas.openxmlformats.org/officeDocument/2006/relationships/settings" Target="settings.xml"/><Relationship Id="rId9" Type="http://schemas.openxmlformats.org/officeDocument/2006/relationships/hyperlink" Target="https://www.bousai.go.jp/taisaku/gekijinhukko/status.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Pages>
  <Words>414</Words>
  <Characters>2360</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ミキ /Miki</cp:lastModifiedBy>
  <cp:revision>40</cp:revision>
  <cp:lastPrinted>2003-02-18T05:10:00Z</cp:lastPrinted>
  <dcterms:created xsi:type="dcterms:W3CDTF">2015-09-15T00:32:00Z</dcterms:created>
  <dcterms:modified xsi:type="dcterms:W3CDTF">2024-09-19T17:40:00Z</dcterms:modified>
</cp:coreProperties>
</file>