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4BA0E" w14:textId="654A6435" w:rsidR="00536A68" w:rsidRPr="00536A68" w:rsidRDefault="00536A68" w:rsidP="00536A68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T</w:t>
      </w: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ransfer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Learning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és lépései</w:t>
      </w:r>
    </w:p>
    <w:p w14:paraId="6BE28645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Learning</w:t>
      </w:r>
      <w:proofErr w:type="spellEnd"/>
    </w:p>
    <w:p w14:paraId="6C460770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learning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(átviteli tanulás) egy gépi tanulási technika, ahol egy előre betanított modellt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újrafelhasználunk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egy másik, de kapcsolódó feladatra. Ez különösen hasznos akkor, ha az új feladat rendelkezésre álló adatainak mennyisége korlátozott.</w:t>
      </w:r>
    </w:p>
    <w:p w14:paraId="559855FD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Lépések</w:t>
      </w:r>
    </w:p>
    <w:p w14:paraId="50279FF4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1. Előre Betanított Modell Kiválasztása:</w:t>
      </w:r>
    </w:p>
    <w:p w14:paraId="1B3033B4" w14:textId="77777777" w:rsidR="00536A68" w:rsidRPr="00536A68" w:rsidRDefault="00536A68" w:rsidP="00536A68">
      <w:pPr>
        <w:numPr>
          <w:ilvl w:val="0"/>
          <w:numId w:val="3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első lépés egy olyan modell kiválasztása, amelyet már egy nagy és általános adatbázison (pl.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ImageNet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betanítottak.</w:t>
      </w:r>
    </w:p>
    <w:p w14:paraId="233C2EA0" w14:textId="77777777" w:rsidR="00536A68" w:rsidRPr="00536A68" w:rsidRDefault="00536A68" w:rsidP="00536A68">
      <w:pPr>
        <w:numPr>
          <w:ilvl w:val="0"/>
          <w:numId w:val="3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Ez a modell már rendelkezik az általános jellemzők kivonásához szükséges képességekkel.</w:t>
      </w:r>
    </w:p>
    <w:p w14:paraId="56D5665F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2. Háló Átalakítása:</w:t>
      </w:r>
    </w:p>
    <w:p w14:paraId="53C537D5" w14:textId="77777777" w:rsidR="00536A68" w:rsidRPr="00536A68" w:rsidRDefault="00536A68" w:rsidP="00536A68">
      <w:pPr>
        <w:numPr>
          <w:ilvl w:val="0"/>
          <w:numId w:val="3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Az előre betanított modell adaptálása az új feladatra. Ez magában foglalhatja a végső rétegek módosítását vagy hozzáadását, hogy az új feladat specifikus követelményeinek megfeleljen.</w:t>
      </w:r>
    </w:p>
    <w:p w14:paraId="4FFBC0BE" w14:textId="77777777" w:rsidR="00536A68" w:rsidRPr="00536A68" w:rsidRDefault="00536A68" w:rsidP="00536A68">
      <w:pPr>
        <w:numPr>
          <w:ilvl w:val="0"/>
          <w:numId w:val="3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Például, ha a cél egy új kategória klasszifikálása, a végső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softmax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réteget új osztályokra kell cserélni.</w:t>
      </w:r>
    </w:p>
    <w:p w14:paraId="081E151D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3. Súlyok Befagyasztása:</w:t>
      </w:r>
    </w:p>
    <w:p w14:paraId="051CB615" w14:textId="77777777" w:rsidR="00536A68" w:rsidRPr="00536A68" w:rsidRDefault="00536A68" w:rsidP="00536A68">
      <w:pPr>
        <w:numPr>
          <w:ilvl w:val="0"/>
          <w:numId w:val="3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súlyok befagyasztása azt jelenti, hogy az előre betanított modell bizonyos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rétegeinek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súlyait rögzítjük (nem engedjük, hogy ezek a súlyok frissüljenek a tanulás során).</w:t>
      </w:r>
    </w:p>
    <w:p w14:paraId="3981EE1D" w14:textId="77777777" w:rsidR="00536A68" w:rsidRPr="00536A68" w:rsidRDefault="00536A68" w:rsidP="00536A68">
      <w:pPr>
        <w:numPr>
          <w:ilvl w:val="0"/>
          <w:numId w:val="3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Általában az alsóbb rétegeket, amelyek az alapvető jellemzőket tanulták meg, fagyasztjuk be, míg a felsőbb rétegeket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finomhangoljuk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az új adatokkal.</w:t>
      </w:r>
    </w:p>
    <w:p w14:paraId="4898A800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4. Finomhangolás:</w:t>
      </w:r>
    </w:p>
    <w:p w14:paraId="2371DD32" w14:textId="77777777" w:rsidR="00536A68" w:rsidRPr="00536A68" w:rsidRDefault="00536A68" w:rsidP="00536A68">
      <w:pPr>
        <w:numPr>
          <w:ilvl w:val="0"/>
          <w:numId w:val="3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modell finomhangolása az új adatbázison történik. Ez magában foglalja a fagyasztott rétegeken kívüli rétegek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újratanítását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az új feladat specifikus adataival.</w:t>
      </w:r>
    </w:p>
    <w:p w14:paraId="623F8ECB" w14:textId="77777777" w:rsidR="00536A68" w:rsidRPr="00536A68" w:rsidRDefault="00536A68" w:rsidP="00536A68">
      <w:pPr>
        <w:numPr>
          <w:ilvl w:val="0"/>
          <w:numId w:val="3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Fontos a megfelelő tanulási ráta kiválasztása, hogy a finomhangolás során a modell jól illeszkedjen az új adatokra, de ne felejtse el az általános jellemzőket.</w:t>
      </w:r>
    </w:p>
    <w:p w14:paraId="3B55F476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5. Validáció és Tesztelés:</w:t>
      </w:r>
    </w:p>
    <w:p w14:paraId="6B90303A" w14:textId="77777777" w:rsidR="00536A68" w:rsidRPr="00536A68" w:rsidRDefault="00536A68" w:rsidP="00536A68">
      <w:pPr>
        <w:numPr>
          <w:ilvl w:val="0"/>
          <w:numId w:val="3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modell teljesítményének értékelése validációs és teszt adatokon.</w:t>
      </w:r>
    </w:p>
    <w:p w14:paraId="1597075A" w14:textId="77777777" w:rsidR="00536A68" w:rsidRPr="00536A68" w:rsidRDefault="00536A68" w:rsidP="00536A68">
      <w:pPr>
        <w:numPr>
          <w:ilvl w:val="0"/>
          <w:numId w:val="3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Az eredmények alapján további finomhangolás végezhető, ha szükséges.</w:t>
      </w:r>
    </w:p>
    <w:p w14:paraId="5E01B8EC" w14:textId="77777777" w:rsidR="00536A68" w:rsidRPr="00536A68" w:rsidRDefault="00B37305" w:rsidP="00536A68">
      <w:pPr>
        <w:spacing w:before="360" w:after="360"/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B37305">
        <w:rPr>
          <w:rFonts w:ascii="Times New Roman" w:eastAsia="Times New Roman" w:hAnsi="Times New Roman" w:cs="Times New Roman"/>
          <w:noProof/>
          <w:kern w:val="0"/>
          <w:lang w:eastAsia="hu-HU"/>
        </w:rPr>
        <w:pict w14:anchorId="6334281B">
          <v:rect id="_x0000_i1026" alt="" style="width:453.6pt;height:.05pt;mso-width-percent:0;mso-height-percent:0;mso-width-percent:0;mso-height-percent:0" o:hralign="center" o:hrstd="t" o:hrnoshade="t" o:hr="t" fillcolor="#1f2328" stroked="f"/>
        </w:pict>
      </w:r>
    </w:p>
    <w:p w14:paraId="03201C8A" w14:textId="77777777" w:rsidR="00536A68" w:rsidRPr="00536A68" w:rsidRDefault="00536A68" w:rsidP="00536A68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Mérlegelendő Szempontok a Háló Átalakításánál és Finomhangolásánál</w:t>
      </w:r>
    </w:p>
    <w:p w14:paraId="01F395B4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Feladathoz Illeszkedés</w:t>
      </w:r>
    </w:p>
    <w:p w14:paraId="78C2DD60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Az új feladat specifikációihoz igazítjuk a modellt. Például egy képfelismerő modell esetében a bemeneti adatok mérete és a kimeneti osztályok száma fontos szempont.</w:t>
      </w:r>
    </w:p>
    <w:p w14:paraId="66B3AB8C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Adatmennyiség:</w:t>
      </w:r>
    </w:p>
    <w:p w14:paraId="15C8FFD7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Az új feladathoz rendelkezésre álló adat mennyisége. Ha kevés adat áll rendelkezésre, érdemes több réteget befagyasztani és kevesebb réteget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finomhangolni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</w:t>
      </w:r>
    </w:p>
    <w:p w14:paraId="5B0B96BF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Tanulási Ráta:</w:t>
      </w:r>
    </w:p>
    <w:p w14:paraId="66A30DB4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tanulási ráta megfelelő beállítása elengedhetetlen. Túl nagy tanulási ráta esetén a modell túl gyorsan alkalmazkodik, ami túltanuláshoz vezethet, míg túl alacsony tanulási ráta esetén a tanulás lassú lehet.</w:t>
      </w:r>
    </w:p>
    <w:p w14:paraId="185196F2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Regularizáció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:</w:t>
      </w:r>
    </w:p>
    <w:p w14:paraId="0D18929E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Regularizációs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technikák (pl.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dropout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, L2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regularizáció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használata, hogy elkerüljük a túltanulást az új adatokkal történő finomhangolás során.</w:t>
      </w:r>
    </w:p>
    <w:p w14:paraId="02BD5C91" w14:textId="77777777" w:rsidR="00536A68" w:rsidRPr="00536A68" w:rsidRDefault="00536A68" w:rsidP="00536A68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Különbségek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Learningnél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Alap Modellhez Képest</w:t>
      </w:r>
    </w:p>
    <w:p w14:paraId="3594DDC0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Előre Tréningezett Modell:</w:t>
      </w:r>
    </w:p>
    <w:p w14:paraId="2B0BD5A3" w14:textId="77777777" w:rsidR="00536A68" w:rsidRPr="00536A68" w:rsidRDefault="00536A68" w:rsidP="00536A68">
      <w:pPr>
        <w:numPr>
          <w:ilvl w:val="0"/>
          <w:numId w:val="35"/>
        </w:numPr>
        <w:spacing w:before="240"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Learning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Egy előre tréningezett modellt használunk alapként, amely már egy nagy és általános adathalmazon lett betanítva. Ez a modell már jó alapvető jellemzőket tanult meg.</w:t>
      </w:r>
    </w:p>
    <w:p w14:paraId="000F9241" w14:textId="77777777" w:rsidR="00536A68" w:rsidRPr="00536A68" w:rsidRDefault="00536A68" w:rsidP="00536A68">
      <w:pPr>
        <w:numPr>
          <w:ilvl w:val="0"/>
          <w:numId w:val="35"/>
        </w:numPr>
        <w:spacing w:before="240"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Alapmodell Tanítás: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nulláról indulva, az összes paraméter kezdeti értéke véletlenszerű vagy nulláról indul, így hosszabb ideig tart, amíg a modell konvergál.</w:t>
      </w:r>
    </w:p>
    <w:p w14:paraId="706A7864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Finomhangolás (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Fine-tuning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):</w:t>
      </w:r>
    </w:p>
    <w:p w14:paraId="3F9977AF" w14:textId="77777777" w:rsidR="00536A68" w:rsidRPr="00536A68" w:rsidRDefault="00536A68" w:rsidP="00536A68">
      <w:pPr>
        <w:numPr>
          <w:ilvl w:val="0"/>
          <w:numId w:val="3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Learning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Csak a felsőbb rétegeket vagy az egész modellt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finomhangoljuk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 Mivel az alsóbb rétegek már jó jellemzőket tanultak meg, általában kevesebb iteráció szükséges.</w:t>
      </w:r>
    </w:p>
    <w:p w14:paraId="7D915681" w14:textId="77777777" w:rsidR="00536A68" w:rsidRPr="00536A68" w:rsidRDefault="00536A68" w:rsidP="00536A68">
      <w:pPr>
        <w:numPr>
          <w:ilvl w:val="0"/>
          <w:numId w:val="3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Alapmodell Tanítás: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egész modell betanítása szükséges, ami hosszabb időt és több iterációt igényel.</w:t>
      </w:r>
    </w:p>
    <w:p w14:paraId="4BB07C36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Early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Stopping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:</w:t>
      </w:r>
    </w:p>
    <w:p w14:paraId="4C9A0C4B" w14:textId="77777777" w:rsidR="00536A68" w:rsidRPr="00536A68" w:rsidRDefault="00536A68" w:rsidP="00536A68">
      <w:pPr>
        <w:numPr>
          <w:ilvl w:val="0"/>
          <w:numId w:val="3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Learning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Mivel az alapvető jellemzők már megtanultak, az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early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stopping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gyakran gyorsabban alkalmazható. Az optimalizálási folyamatot korábban leállíthatjuk, amikor a validációs teljesítmény eléri a platót vagy romlani kezd.</w:t>
      </w:r>
    </w:p>
    <w:p w14:paraId="4CD66992" w14:textId="77777777" w:rsidR="00536A68" w:rsidRPr="00536A68" w:rsidRDefault="00536A68" w:rsidP="00536A68">
      <w:pPr>
        <w:numPr>
          <w:ilvl w:val="0"/>
          <w:numId w:val="3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Alapmodell Tanítás: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Több iteráció szükséges a validációs teljesítmény optimalizálásához, és az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early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stopping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is később történhet meg.</w:t>
      </w:r>
    </w:p>
    <w:p w14:paraId="589CD516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Hiperparaméterek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:</w:t>
      </w:r>
    </w:p>
    <w:p w14:paraId="13A79F09" w14:textId="77777777" w:rsidR="00536A68" w:rsidRPr="00536A68" w:rsidRDefault="00536A68" w:rsidP="00536A68">
      <w:pPr>
        <w:numPr>
          <w:ilvl w:val="0"/>
          <w:numId w:val="38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Learning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Gyakran kevesebb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hiperparaméter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finomhangolást igényel, mivel az előre tréningezett modellek általában jól működnek az alapértelmezett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hiperparaméterekkel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. A finomhangolás során azonban kisebb tanulási rátát szoktak használni.</w:t>
      </w:r>
    </w:p>
    <w:p w14:paraId="208CE148" w14:textId="77777777" w:rsidR="00536A68" w:rsidRPr="00536A68" w:rsidRDefault="00536A68" w:rsidP="00536A68">
      <w:pPr>
        <w:numPr>
          <w:ilvl w:val="0"/>
          <w:numId w:val="38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Alapmodell Tanítás: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Több időt és kísérletezést igényel a megfelelő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hiperparaméterek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beállítása, mivel minden paraméter a semmiből kerül beállításra.</w:t>
      </w:r>
    </w:p>
    <w:p w14:paraId="57AB45CC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Összességében</w:t>
      </w:r>
    </w:p>
    <w:p w14:paraId="60A17741" w14:textId="77777777" w:rsidR="00536A68" w:rsidRPr="00536A68" w:rsidRDefault="00536A68" w:rsidP="00536A68">
      <w:pPr>
        <w:numPr>
          <w:ilvl w:val="0"/>
          <w:numId w:val="3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Alap modell tanítása: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Az alap modellt általában egy adott feladatra, adathalmazra tanítják. Ez azt jelenti, hogy az alap modellt az adott feladatban való teljesítmény maximalizálása érdekében a teljes adathalmazon betanítják. Az optimalizálás során a modell súlyait a tanító adatokon többször is módosítják annak érdekében, hogy a tanító adatokon minél jobb eredményt érjen el.</w:t>
      </w:r>
    </w:p>
    <w:p w14:paraId="2D68D1C8" w14:textId="77777777" w:rsidR="00536A68" w:rsidRPr="00536A68" w:rsidRDefault="00536A68" w:rsidP="00536A68">
      <w:pPr>
        <w:numPr>
          <w:ilvl w:val="0"/>
          <w:numId w:val="3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learning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learning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során az előre betanított modellt általában előzetesen egy nagy adathalmazon, például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ImageNet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-en vagy más nagy méretű adathalmazon tanítják. 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transfer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learning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során az előre 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>betanított modell súlyait úgynevezett fagyasztott rétegekként használják fel, ami azt jelenti, hogy ezeket a rétegeket nem tanítják újra a céladathoz. Csak az új feladathoz hozzáadott rétegeket tanítják be. Az optimalizálás során általában csak ezeket az új rétegeket tanítják be, míg az előre betanított rétegek súlyait változatlanul hagyják.</w:t>
      </w:r>
    </w:p>
    <w:p w14:paraId="29449EFA" w14:textId="77777777" w:rsidR="00536A68" w:rsidRPr="00536A68" w:rsidRDefault="00B37305" w:rsidP="00536A68">
      <w:pPr>
        <w:spacing w:before="360" w:after="360"/>
        <w:rPr>
          <w:rFonts w:ascii="Segoe UI" w:eastAsia="Times New Roman" w:hAnsi="Segoe UI" w:cs="Segoe UI"/>
          <w:kern w:val="0"/>
          <w:lang w:eastAsia="hu-HU"/>
          <w14:ligatures w14:val="none"/>
        </w:rPr>
      </w:pPr>
      <w:r w:rsidRPr="00B37305">
        <w:rPr>
          <w:rFonts w:ascii="Times New Roman" w:eastAsia="Times New Roman" w:hAnsi="Times New Roman" w:cs="Times New Roman"/>
          <w:noProof/>
          <w:kern w:val="0"/>
          <w:lang w:eastAsia="hu-HU"/>
        </w:rPr>
        <w:pict w14:anchorId="62F38912">
          <v:rect id="_x0000_i1025" alt="" style="width:453.6pt;height:.05pt;mso-width-percent:0;mso-height-percent:0;mso-width-percent:0;mso-height-percent:0" o:hralign="center" o:hrstd="t" o:hrnoshade="t" o:hr="t" fillcolor="#1f2328" stroked="f"/>
        </w:pict>
      </w:r>
    </w:p>
    <w:p w14:paraId="4893B4F0" w14:textId="77777777" w:rsidR="00536A68" w:rsidRPr="00536A68" w:rsidRDefault="00536A68" w:rsidP="00536A68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Mélyhálók és Problémáik: A Gradiens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Skálázódása</w:t>
      </w:r>
      <w:proofErr w:type="spellEnd"/>
    </w:p>
    <w:p w14:paraId="6591260A" w14:textId="77777777" w:rsidR="00536A68" w:rsidRPr="00536A68" w:rsidRDefault="00536A68" w:rsidP="00536A68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A Gradiens Problémák</w:t>
      </w:r>
    </w:p>
    <w:p w14:paraId="0C6D3915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mély neurális hálózatoknál gyakori probléma a gradiens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skálázódása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amely két fő formában jelentkezhet:</w:t>
      </w:r>
    </w:p>
    <w:p w14:paraId="5533A03C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1. Eltűnő Gradiens Probléma (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Vanishing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Gradient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Problem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)</w:t>
      </w:r>
    </w:p>
    <w:p w14:paraId="3897142F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gradiens eltűnése akkor következik be, amikor a hálózat korai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rétegeinek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súlyaihoz tartozó gradiens nagyon kicsivé válik. Ennek következtében ezek a rétegek lassan vagy egyáltalán nem tanulnak, mert a gradiens mértéke túl kicsi ahhoz, hogy jelentős súlyfrissítéseket végezzenek.</w:t>
      </w:r>
    </w:p>
    <w:p w14:paraId="16EE289E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Miért történik:</w:t>
      </w:r>
    </w:p>
    <w:p w14:paraId="4998EB32" w14:textId="77777777" w:rsidR="00536A68" w:rsidRPr="00536A68" w:rsidRDefault="00536A68" w:rsidP="00536A68">
      <w:pPr>
        <w:numPr>
          <w:ilvl w:val="0"/>
          <w:numId w:val="40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gradiens értéke a hátrafelé terjedés során többszörös szorzásokon megy keresztül. Ha az aktivációs függvények deriváltja kisebb mint 1, akkor a rétegeken keresztül haladva a gradiens értéke exponenciálisan csökkenhet.</w:t>
      </w:r>
    </w:p>
    <w:p w14:paraId="0A83C70B" w14:textId="77777777" w:rsidR="00536A68" w:rsidRPr="00536A68" w:rsidRDefault="00536A68" w:rsidP="00536A68">
      <w:pPr>
        <w:numPr>
          <w:ilvl w:val="0"/>
          <w:numId w:val="4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Például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sigmoid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vagy 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tanh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aktivációs függvények deriváltjai 0 és 1 közé esnek, így mély hálózatokban a gradiens gyakran nagyon kicsi lesz a korai rétegek számára.</w:t>
      </w:r>
    </w:p>
    <w:p w14:paraId="7C77975B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Következmény: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hálózat tanulási folyamata lelassul vagy megáll, mivel a korai rétegek nem tudnak hatékonyan frissíteni a súlyaikat.</w:t>
      </w:r>
    </w:p>
    <w:p w14:paraId="12F67E44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2. Explodáló Gradiens Probléma (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Exploding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Gradient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Problem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)</w:t>
      </w:r>
    </w:p>
    <w:p w14:paraId="1556A217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A gradiens robbanása akkor következik be, amikor a gradiens értéke a hátrafelé terjedés során nagyon naggyá válik. Ez instabilitást okozhat a hálózat tanulási folyamatában, mivel a súlyfrissítések nagyon nagyok lesznek.</w:t>
      </w:r>
    </w:p>
    <w:p w14:paraId="3795065A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Miért történik:</w:t>
      </w:r>
    </w:p>
    <w:p w14:paraId="6B2174CC" w14:textId="77777777" w:rsidR="00536A68" w:rsidRPr="00536A68" w:rsidRDefault="00536A68" w:rsidP="00536A68">
      <w:pPr>
        <w:numPr>
          <w:ilvl w:val="0"/>
          <w:numId w:val="41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>Ha a súlyok nagy értékeket vesznek fel, vagy ha az aktivációs függvények deriváltjai nagyobbak mint 1, a gradiens értéke exponenciálisan növekedhet a rétegeken keresztül.</w:t>
      </w:r>
    </w:p>
    <w:p w14:paraId="7D8AA899" w14:textId="77777777" w:rsidR="00536A68" w:rsidRPr="00536A68" w:rsidRDefault="00536A68" w:rsidP="00536A68">
      <w:pPr>
        <w:numPr>
          <w:ilvl w:val="0"/>
          <w:numId w:val="41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Ennek következtében a gradiens értéke túl nagy lesz, és a súlyfrissítések instabilak lesznek, ami a hálózat paramétereinek szélsőséges változásához vezethet.</w:t>
      </w:r>
    </w:p>
    <w:p w14:paraId="4B72E467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Következmény: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tanulási folyamat során a súlyok instabillá válnak, és a modell teljesítménye romlik vagy teljesen divergens lesz.</w:t>
      </w:r>
    </w:p>
    <w:p w14:paraId="11B10FC6" w14:textId="77777777" w:rsidR="00536A68" w:rsidRPr="00536A68" w:rsidRDefault="00536A68" w:rsidP="00536A68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Az Instabil Gradiens Probléma és Elkerülése</w:t>
      </w:r>
    </w:p>
    <w:p w14:paraId="50B6D5ED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Batch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Normalization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(Batch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Norm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)</w:t>
      </w:r>
    </w:p>
    <w:p w14:paraId="1139CB61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batch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normalization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egy olyan technika, amely normalizálja a rétegek bemeneteit egy minibatch-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nyi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adat alapján. Ez segít stabilizálni és gyorsítani a tanulási folyamatot.</w:t>
      </w:r>
    </w:p>
    <w:p w14:paraId="713BF963" w14:textId="77777777" w:rsidR="00536A68" w:rsidRPr="00536A68" w:rsidRDefault="00536A68" w:rsidP="00536A68">
      <w:pPr>
        <w:numPr>
          <w:ilvl w:val="0"/>
          <w:numId w:val="4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Működése: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Az egyes rétegek bemeneteit normalizáljuk úgy, hogy azokat egy meghatározott átlagra és szórásra skálázzuk, majd két további paraméter segítségével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újrasúlyozzuk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eltoljuk.</w:t>
      </w:r>
    </w:p>
    <w:p w14:paraId="24DB512A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 xml:space="preserve">Másképp: Normalizálja a rétegek bemeneteit, ami stabilizálja és gyorsítja a tanulási folyamatot. A batch </w:t>
      </w:r>
      <w:proofErr w:type="spellStart"/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normalization</w:t>
      </w:r>
      <w:proofErr w:type="spellEnd"/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 xml:space="preserve"> segít fenntartani a gradiens értékeit megfelelő tartományban, csökkentve a gradiens eltűnését és robbanását.</w:t>
      </w:r>
    </w:p>
    <w:p w14:paraId="0CC57806" w14:textId="77777777" w:rsidR="00536A68" w:rsidRPr="00536A68" w:rsidRDefault="00536A68" w:rsidP="00536A68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Reziduális Hálók (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Networks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, </w:t>
      </w:r>
      <w:proofErr w:type="spellStart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ResNets</w:t>
      </w:r>
      <w:proofErr w:type="spellEnd"/>
      <w:r w:rsidRPr="00536A68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):</w:t>
      </w:r>
    </w:p>
    <w:p w14:paraId="0E9A47C3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reziduális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hálók olyan hálózati architektúrák, amelyek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reziduális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kapcsolatokat (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skip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connections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használnak. Ezek a kapcsolatok lehetővé teszik, hogy az információ megkerülje az egyik vagy több réteget, közvetlenül egy későbbi rétegbe áramolva.</w:t>
      </w:r>
    </w:p>
    <w:p w14:paraId="4FBFC58D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reziduális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hálók (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ResNet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egy speciális neurális hálózati architektúra, amelyet azért fejlesztettek ki, hogy megoldja a mély hálózatokban fellépő gradiens eltűnés (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vanishing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gradient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és gradiens robbanás (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exploding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gradient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) problémákat. Ezek az architektúrák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(maradék) kapcsolatokkal vannak felszerelve, amelyek segítenek a gradiens áramlásában a hálózaton keresztül, különösen nagyon mély hálózatokban.</w:t>
      </w:r>
    </w:p>
    <w:p w14:paraId="0B0A9787" w14:textId="77777777" w:rsidR="00536A68" w:rsidRPr="00536A68" w:rsidRDefault="00536A68" w:rsidP="00536A68">
      <w:pPr>
        <w:numPr>
          <w:ilvl w:val="0"/>
          <w:numId w:val="4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Működése: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Ahelyett, hogy a bemenetet közvetlenül a következő rétegbe küldenénk, hozzáadjuk a bemenetet a réteg kimenetéhez, így a kimenet a bemenet és a réteg kimenetének összegét tartalmazza.</w:t>
      </w:r>
    </w:p>
    <w:p w14:paraId="3063DFB3" w14:textId="77777777" w:rsidR="00536A68" w:rsidRPr="00536A68" w:rsidRDefault="00536A68" w:rsidP="00536A68">
      <w:pPr>
        <w:numPr>
          <w:ilvl w:val="0"/>
          <w:numId w:val="4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Előnye: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Segít megőrizni a gradiens áramlását a hálózaton keresztül, csökkentve az eltűnő gradiens problémát és lehetővé téve a nagyon mély hálózatok hatékony tanulását.</w:t>
      </w:r>
    </w:p>
    <w:p w14:paraId="02899EB6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 xml:space="preserve">Másképp: A </w:t>
      </w:r>
      <w:proofErr w:type="spellStart"/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reziduális</w:t>
      </w:r>
      <w:proofErr w:type="spellEnd"/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 xml:space="preserve"> hálók bevezetése lehetővé teszi, hogy a gradiens könnyebben haladjon a hálózat mélyebb </w:t>
      </w:r>
      <w:proofErr w:type="spellStart"/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rétegei</w:t>
      </w:r>
      <w:proofErr w:type="spellEnd"/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 xml:space="preserve"> felé, elkerülve a gradiens eltűnését. A </w:t>
      </w:r>
      <w:proofErr w:type="spellStart"/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 xml:space="preserve"> kapcsolatok lehetővé teszik, hogy a hálózat tanulása mélyebb rétegekben is hatékony maradjon.</w:t>
      </w:r>
    </w:p>
    <w:p w14:paraId="749A66EF" w14:textId="3A61D9AF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Reziduális Kapcsolatok és a Gradiens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ResNet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-ben bevezetett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kapcsolatok segítenek megoldani ezeket a problémákat. Egy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blokk a következőképpen néz ki:</w:t>
      </w:r>
      <w:r w:rsidRPr="00536A68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33DE5BA5" wp14:editId="4C00163C">
            <wp:extent cx="5081270" cy="1042035"/>
            <wp:effectExtent l="0" t="0" r="0" b="0"/>
            <wp:docPr id="1373596818" name="Kép 5" descr="Négyzetes hibaössze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Négyzetes hibaössze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1270" cy="104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BCF38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Itt </w:t>
      </w:r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x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a bemenet, F </w:t>
      </w:r>
      <w:proofErr w:type="gram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( x</w:t>
      </w:r>
      <w:proofErr w:type="gram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, { W i } ) F(x,{W</w:t>
      </w:r>
      <w:r w:rsidRPr="00536A68">
        <w:rPr>
          <w:rFonts w:ascii="Segoe UI" w:eastAsia="Times New Roman" w:hAnsi="Segoe UI" w:cs="Segoe UI"/>
          <w:color w:val="1F2328"/>
          <w:kern w:val="0"/>
          <w:sz w:val="18"/>
          <w:szCs w:val="18"/>
          <w:vertAlign w:val="subscript"/>
          <w:lang w:eastAsia="hu-HU"/>
          <w14:ligatures w14:val="none"/>
        </w:rPr>
        <w:t> i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​ }) pedig 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függvény, amely tartalmazza a hagyományos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rétegeket, aktivációs függvényeket és egyéb műveleteket. 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blokk kimenete </w:t>
      </w:r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(y)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a bemenet </w:t>
      </w:r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(x)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 és 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függvény </w:t>
      </w:r>
      <w:r w:rsidRPr="00536A68">
        <w:rPr>
          <w:rFonts w:ascii="Segoe UI" w:eastAsia="Times New Roman" w:hAnsi="Segoe UI" w:cs="Segoe UI"/>
          <w:i/>
          <w:iCs/>
          <w:color w:val="1F2328"/>
          <w:kern w:val="0"/>
          <w:lang w:eastAsia="hu-HU"/>
          <w14:ligatures w14:val="none"/>
        </w:rPr>
        <w:t>(F)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 összege.</w:t>
      </w:r>
    </w:p>
    <w:p w14:paraId="5CF9736E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Gradiens Visszahaladása Reziduális Hálókban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gradiens visszahaladásának menete:</w:t>
      </w:r>
    </w:p>
    <w:p w14:paraId="68CE25DD" w14:textId="49340929" w:rsidR="00536A68" w:rsidRPr="00536A68" w:rsidRDefault="00536A68" w:rsidP="00536A68">
      <w:pPr>
        <w:numPr>
          <w:ilvl w:val="0"/>
          <w:numId w:val="44"/>
        </w:numPr>
        <w:spacing w:before="240"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Kimenet Differenciálása: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kimenetet differenciáljuk a bemenet és 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függvény szerint:</w:t>
      </w:r>
      <w:r w:rsidRPr="00536A68">
        <w:rPr>
          <w:rFonts w:ascii="Segoe UI" w:eastAsia="Times New Roman" w:hAnsi="Segoe UI" w:cs="Segoe UI"/>
          <w:noProof/>
          <w:color w:val="0000FF"/>
          <w:kern w:val="0"/>
          <w:lang w:eastAsia="hu-HU"/>
          <w14:ligatures w14:val="none"/>
        </w:rPr>
        <w:drawing>
          <wp:inline distT="0" distB="0" distL="0" distR="0" wp14:anchorId="746E9631" wp14:editId="49E3F4D2">
            <wp:extent cx="5760720" cy="562610"/>
            <wp:effectExtent l="0" t="0" r="5080" b="0"/>
            <wp:docPr id="527907429" name="Kép 4" descr="Négyzetes hibaössze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égyzetes hibaössze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2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8F867F" w14:textId="77777777" w:rsidR="00536A68" w:rsidRPr="00536A68" w:rsidRDefault="00536A68" w:rsidP="00536A68">
      <w:pPr>
        <w:numPr>
          <w:ilvl w:val="0"/>
          <w:numId w:val="44"/>
        </w:numPr>
        <w:spacing w:before="240"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Gradiens Áramlása: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gradiens áramlása során az összegzés miatt a gradiens nem csökken olyan drasztikusan. Az azonos (1) hozzáadása miatt a gradiens áramlása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megőrződik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, még akkor is, ha kicsi.</w:t>
      </w:r>
    </w:p>
    <w:p w14:paraId="68278F99" w14:textId="77777777" w:rsidR="00536A68" w:rsidRPr="00536A68" w:rsidRDefault="00536A68" w:rsidP="00536A68">
      <w:pPr>
        <w:numPr>
          <w:ilvl w:val="0"/>
          <w:numId w:val="44"/>
        </w:numPr>
        <w:spacing w:before="240"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Gradiens Mérete: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gradiens nagyságrendje kevésbé valószínű, hogy eltűnik, mert minden blokkban van egy hozzáadott 1-es érték, ami megőrzi a gradiens nagyságát.</w:t>
      </w:r>
    </w:p>
    <w:p w14:paraId="50BCDC23" w14:textId="77777777" w:rsidR="00536A68" w:rsidRPr="00536A68" w:rsidRDefault="00536A68" w:rsidP="00536A68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Miért Stabil a Gradiens Reziduális Hálókban?</w:t>
      </w:r>
    </w:p>
    <w:p w14:paraId="785618B5" w14:textId="77777777" w:rsidR="00536A68" w:rsidRPr="00536A68" w:rsidRDefault="00536A68" w:rsidP="00536A68">
      <w:pPr>
        <w:numPr>
          <w:ilvl w:val="0"/>
          <w:numId w:val="4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Identitás Hozzáadása: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blokkokban a bemenet (x) identitásként van hozzáadva a </w:t>
      </w:r>
      <w:proofErr w:type="spellStart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residual</w:t>
      </w:r>
      <w:proofErr w:type="spellEnd"/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lastRenderedPageBreak/>
        <w:t>függvény (F) kimenetéhez. Ez az identitás kapcsolat biztosítja, hogy a gradiens áramlása mindig tartalmaz egy közvetlen átviteli útvonalat, amely stabilizálja a gradiens nagyságát.</w:t>
      </w:r>
    </w:p>
    <w:p w14:paraId="19FECA79" w14:textId="77777777" w:rsidR="00536A68" w:rsidRPr="00536A68" w:rsidRDefault="00536A68" w:rsidP="00536A68">
      <w:pPr>
        <w:numPr>
          <w:ilvl w:val="0"/>
          <w:numId w:val="4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Megakadályozza a Gradiens Eltűnését: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Az x hozzáadása azt jelenti, hogy a gradiens soha nem lehet kisebb, mint 1, így elkerülhető a gradiens eltűnése.</w:t>
      </w:r>
    </w:p>
    <w:p w14:paraId="5EAA3B07" w14:textId="77777777" w:rsidR="00536A68" w:rsidRPr="00536A68" w:rsidRDefault="00536A68" w:rsidP="00536A68">
      <w:pPr>
        <w:numPr>
          <w:ilvl w:val="0"/>
          <w:numId w:val="4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536A68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Csökkenti a Gradiens Robbanását:</w:t>
      </w:r>
      <w:r w:rsidRPr="00536A68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Az identitás kapcsolat segít megőrizni a gradiens nagyságát, és megakadályozza, hogy túl nagy legyen, így elkerülve a gradiens robbanását.</w:t>
      </w:r>
    </w:p>
    <w:p w14:paraId="6018C211" w14:textId="77777777" w:rsidR="00B775B1" w:rsidRPr="00536A68" w:rsidRDefault="00B775B1" w:rsidP="00536A68"/>
    <w:sectPr w:rsidR="00B775B1" w:rsidRPr="00536A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0DED"/>
    <w:multiLevelType w:val="multilevel"/>
    <w:tmpl w:val="E67A5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93056"/>
    <w:multiLevelType w:val="multilevel"/>
    <w:tmpl w:val="FF70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6B56"/>
    <w:multiLevelType w:val="multilevel"/>
    <w:tmpl w:val="1B645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042FFB"/>
    <w:multiLevelType w:val="multilevel"/>
    <w:tmpl w:val="F24A8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5745B4"/>
    <w:multiLevelType w:val="multilevel"/>
    <w:tmpl w:val="903E1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509D4"/>
    <w:multiLevelType w:val="multilevel"/>
    <w:tmpl w:val="8876B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62EC0"/>
    <w:multiLevelType w:val="multilevel"/>
    <w:tmpl w:val="6D32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D801C7"/>
    <w:multiLevelType w:val="multilevel"/>
    <w:tmpl w:val="9B7C8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3104D9"/>
    <w:multiLevelType w:val="multilevel"/>
    <w:tmpl w:val="4A5AA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5A4024"/>
    <w:multiLevelType w:val="multilevel"/>
    <w:tmpl w:val="BD1A0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5C05D8"/>
    <w:multiLevelType w:val="multilevel"/>
    <w:tmpl w:val="D182F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E57884"/>
    <w:multiLevelType w:val="multilevel"/>
    <w:tmpl w:val="4418C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021BE9"/>
    <w:multiLevelType w:val="multilevel"/>
    <w:tmpl w:val="C2F26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873661"/>
    <w:multiLevelType w:val="multilevel"/>
    <w:tmpl w:val="BCCA3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887A0C"/>
    <w:multiLevelType w:val="multilevel"/>
    <w:tmpl w:val="CC68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542F9"/>
    <w:multiLevelType w:val="multilevel"/>
    <w:tmpl w:val="31FAB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C444D0"/>
    <w:multiLevelType w:val="multilevel"/>
    <w:tmpl w:val="62B8B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F31FE0"/>
    <w:multiLevelType w:val="multilevel"/>
    <w:tmpl w:val="2F64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1F6729E"/>
    <w:multiLevelType w:val="multilevel"/>
    <w:tmpl w:val="E8BC0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306AE9"/>
    <w:multiLevelType w:val="multilevel"/>
    <w:tmpl w:val="7BC83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6E4256"/>
    <w:multiLevelType w:val="multilevel"/>
    <w:tmpl w:val="2A685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954A54"/>
    <w:multiLevelType w:val="multilevel"/>
    <w:tmpl w:val="67DE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5C75818"/>
    <w:multiLevelType w:val="multilevel"/>
    <w:tmpl w:val="D9004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C9488C"/>
    <w:multiLevelType w:val="multilevel"/>
    <w:tmpl w:val="E4A4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0761F7"/>
    <w:multiLevelType w:val="multilevel"/>
    <w:tmpl w:val="0AE4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53D6693"/>
    <w:multiLevelType w:val="multilevel"/>
    <w:tmpl w:val="BA06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092BBA"/>
    <w:multiLevelType w:val="multilevel"/>
    <w:tmpl w:val="8184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E6702"/>
    <w:multiLevelType w:val="multilevel"/>
    <w:tmpl w:val="E4427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AD10D4"/>
    <w:multiLevelType w:val="multilevel"/>
    <w:tmpl w:val="A0240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C06575B"/>
    <w:multiLevelType w:val="multilevel"/>
    <w:tmpl w:val="13C24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E0665B"/>
    <w:multiLevelType w:val="multilevel"/>
    <w:tmpl w:val="E3AC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90E3C85"/>
    <w:multiLevelType w:val="multilevel"/>
    <w:tmpl w:val="E3164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4D05EA"/>
    <w:multiLevelType w:val="multilevel"/>
    <w:tmpl w:val="41D85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F028A0"/>
    <w:multiLevelType w:val="multilevel"/>
    <w:tmpl w:val="57D0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D17134E"/>
    <w:multiLevelType w:val="multilevel"/>
    <w:tmpl w:val="A258B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0805232"/>
    <w:multiLevelType w:val="multilevel"/>
    <w:tmpl w:val="0510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7D06799"/>
    <w:multiLevelType w:val="multilevel"/>
    <w:tmpl w:val="3386E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BD23BC"/>
    <w:multiLevelType w:val="multilevel"/>
    <w:tmpl w:val="4ADE9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B2E1569"/>
    <w:multiLevelType w:val="multilevel"/>
    <w:tmpl w:val="33083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127FC8"/>
    <w:multiLevelType w:val="multilevel"/>
    <w:tmpl w:val="DDB4F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2E056B9"/>
    <w:multiLevelType w:val="multilevel"/>
    <w:tmpl w:val="A094F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95104E"/>
    <w:multiLevelType w:val="multilevel"/>
    <w:tmpl w:val="8496F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6724B0"/>
    <w:multiLevelType w:val="multilevel"/>
    <w:tmpl w:val="76809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BE29B9"/>
    <w:multiLevelType w:val="multilevel"/>
    <w:tmpl w:val="CA8E2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E874DC4"/>
    <w:multiLevelType w:val="multilevel"/>
    <w:tmpl w:val="4AF86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7522976">
    <w:abstractNumId w:val="4"/>
  </w:num>
  <w:num w:numId="2" w16cid:durableId="1173109767">
    <w:abstractNumId w:val="11"/>
  </w:num>
  <w:num w:numId="3" w16cid:durableId="1099568162">
    <w:abstractNumId w:val="19"/>
  </w:num>
  <w:num w:numId="4" w16cid:durableId="2090954028">
    <w:abstractNumId w:val="21"/>
  </w:num>
  <w:num w:numId="5" w16cid:durableId="1991210642">
    <w:abstractNumId w:val="38"/>
  </w:num>
  <w:num w:numId="6" w16cid:durableId="1695379305">
    <w:abstractNumId w:val="32"/>
  </w:num>
  <w:num w:numId="7" w16cid:durableId="152531987">
    <w:abstractNumId w:val="25"/>
  </w:num>
  <w:num w:numId="8" w16cid:durableId="537087057">
    <w:abstractNumId w:val="29"/>
  </w:num>
  <w:num w:numId="9" w16cid:durableId="313069560">
    <w:abstractNumId w:val="37"/>
  </w:num>
  <w:num w:numId="10" w16cid:durableId="1575240989">
    <w:abstractNumId w:val="17"/>
  </w:num>
  <w:num w:numId="11" w16cid:durableId="663123253">
    <w:abstractNumId w:val="34"/>
  </w:num>
  <w:num w:numId="12" w16cid:durableId="1820808599">
    <w:abstractNumId w:val="23"/>
  </w:num>
  <w:num w:numId="13" w16cid:durableId="1991789479">
    <w:abstractNumId w:val="31"/>
  </w:num>
  <w:num w:numId="14" w16cid:durableId="233012454">
    <w:abstractNumId w:val="16"/>
  </w:num>
  <w:num w:numId="15" w16cid:durableId="924000954">
    <w:abstractNumId w:val="10"/>
  </w:num>
  <w:num w:numId="16" w16cid:durableId="569074603">
    <w:abstractNumId w:val="36"/>
  </w:num>
  <w:num w:numId="17" w16cid:durableId="362248357">
    <w:abstractNumId w:val="33"/>
  </w:num>
  <w:num w:numId="18" w16cid:durableId="2039038286">
    <w:abstractNumId w:val="12"/>
  </w:num>
  <w:num w:numId="19" w16cid:durableId="1231649146">
    <w:abstractNumId w:val="5"/>
  </w:num>
  <w:num w:numId="20" w16cid:durableId="1819417390">
    <w:abstractNumId w:val="20"/>
  </w:num>
  <w:num w:numId="21" w16cid:durableId="2126347550">
    <w:abstractNumId w:val="6"/>
  </w:num>
  <w:num w:numId="22" w16cid:durableId="257104718">
    <w:abstractNumId w:val="42"/>
  </w:num>
  <w:num w:numId="23" w16cid:durableId="488178711">
    <w:abstractNumId w:val="14"/>
  </w:num>
  <w:num w:numId="24" w16cid:durableId="1658218754">
    <w:abstractNumId w:val="39"/>
  </w:num>
  <w:num w:numId="25" w16cid:durableId="408967384">
    <w:abstractNumId w:val="13"/>
  </w:num>
  <w:num w:numId="26" w16cid:durableId="1837845647">
    <w:abstractNumId w:val="27"/>
  </w:num>
  <w:num w:numId="27" w16cid:durableId="1664091575">
    <w:abstractNumId w:val="1"/>
  </w:num>
  <w:num w:numId="28" w16cid:durableId="2048525483">
    <w:abstractNumId w:val="43"/>
  </w:num>
  <w:num w:numId="29" w16cid:durableId="843252202">
    <w:abstractNumId w:val="18"/>
  </w:num>
  <w:num w:numId="30" w16cid:durableId="1099637518">
    <w:abstractNumId w:val="22"/>
  </w:num>
  <w:num w:numId="31" w16cid:durableId="1975938907">
    <w:abstractNumId w:val="2"/>
  </w:num>
  <w:num w:numId="32" w16cid:durableId="1132405121">
    <w:abstractNumId w:val="26"/>
  </w:num>
  <w:num w:numId="33" w16cid:durableId="362217563">
    <w:abstractNumId w:val="3"/>
  </w:num>
  <w:num w:numId="34" w16cid:durableId="1837500063">
    <w:abstractNumId w:val="28"/>
  </w:num>
  <w:num w:numId="35" w16cid:durableId="690377334">
    <w:abstractNumId w:val="41"/>
  </w:num>
  <w:num w:numId="36" w16cid:durableId="669254300">
    <w:abstractNumId w:val="40"/>
  </w:num>
  <w:num w:numId="37" w16cid:durableId="669604872">
    <w:abstractNumId w:val="15"/>
  </w:num>
  <w:num w:numId="38" w16cid:durableId="902132846">
    <w:abstractNumId w:val="44"/>
  </w:num>
  <w:num w:numId="39" w16cid:durableId="849640198">
    <w:abstractNumId w:val="0"/>
  </w:num>
  <w:num w:numId="40" w16cid:durableId="59443569">
    <w:abstractNumId w:val="7"/>
  </w:num>
  <w:num w:numId="41" w16cid:durableId="930040740">
    <w:abstractNumId w:val="9"/>
  </w:num>
  <w:num w:numId="42" w16cid:durableId="740105038">
    <w:abstractNumId w:val="24"/>
  </w:num>
  <w:num w:numId="43" w16cid:durableId="1788229807">
    <w:abstractNumId w:val="30"/>
  </w:num>
  <w:num w:numId="44" w16cid:durableId="2102219214">
    <w:abstractNumId w:val="35"/>
  </w:num>
  <w:num w:numId="45" w16cid:durableId="65353083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BEB"/>
    <w:rsid w:val="001B2BEB"/>
    <w:rsid w:val="00536A68"/>
    <w:rsid w:val="00830D53"/>
    <w:rsid w:val="00B37305"/>
    <w:rsid w:val="00B775B1"/>
    <w:rsid w:val="00D0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BEBD"/>
  <w15:chartTrackingRefBased/>
  <w15:docId w15:val="{8B8DC935-4966-6941-9486-88AF40D9F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B2B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B2B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B2B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B2B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B2B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B2BE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B2BE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B2BE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B2BE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B2B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1B2B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1B2B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B2BE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B2BE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B2BE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B2BE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B2BE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B2BE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B2BE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B2B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B2BE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B2B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B2B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B2BE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B2BE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B2BE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B2B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B2BE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B2BEB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1B2BE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1B2BEB"/>
    <w:rPr>
      <w:b/>
      <w:bCs/>
    </w:rPr>
  </w:style>
  <w:style w:type="character" w:customStyle="1" w:styleId="apple-converted-space">
    <w:name w:val="apple-converted-space"/>
    <w:basedOn w:val="Bekezdsalapbettpusa"/>
    <w:rsid w:val="001B2BEB"/>
  </w:style>
  <w:style w:type="character" w:styleId="Kiemels">
    <w:name w:val="Emphasis"/>
    <w:basedOn w:val="Bekezdsalapbettpusa"/>
    <w:uiPriority w:val="20"/>
    <w:qFormat/>
    <w:rsid w:val="001B2B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9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8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8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6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5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3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8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1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6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22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34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0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1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2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64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9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14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83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1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5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707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Miki0195/4.Felev/blob/main/Neuronh%C3%A1l%C3%B3k/vizsga/gradienshaladas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iki0195/4.Felev/blob/main/Neuronh%C3%A1l%C3%B3k/vizsga/residual.pn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1319</Words>
  <Characters>9104</Characters>
  <Application>Microsoft Office Word</Application>
  <DocSecurity>0</DocSecurity>
  <Lines>75</Lines>
  <Paragraphs>20</Paragraphs>
  <ScaleCrop>false</ScaleCrop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3</cp:revision>
  <dcterms:created xsi:type="dcterms:W3CDTF">2024-06-09T22:35:00Z</dcterms:created>
  <dcterms:modified xsi:type="dcterms:W3CDTF">2024-06-09T22:44:00Z</dcterms:modified>
</cp:coreProperties>
</file>