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Blockchain Lab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EVEN SEMESTER 2023-24 : D20B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jc w:val="both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Lab Instructor</w:t>
        <w:tab/>
        <w:t xml:space="preserve"> :Dr. Asma Praveen I. Siddavatam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Email   </w:t>
        <w:tab/>
        <w:t xml:space="preserve"> : </w:t>
      </w:r>
      <w:r w:rsidDel="00000000" w:rsidR="00000000" w:rsidRPr="00000000">
        <w:rPr>
          <w:color w:val="1155cc"/>
          <w:u w:val="single"/>
          <w:rtl w:val="0"/>
        </w:rPr>
        <w:t xml:space="preserve">asma.parveen@ves.ac.in</w: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Lab Objectives: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develop and deploy smart contracts on local Blockchain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deploy the smart contract on test networks.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deploy and publish smart contracts on Ethereum test network.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design and develop crypto currency.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deploy chain code on permissioned Blockchain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design and develop a Full-fledged DApp using Ethereum/Hyperledger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Lab Outcomes (LO)</w:t>
      </w:r>
    </w:p>
    <w:tbl>
      <w:tblPr>
        <w:tblStyle w:val="Table1"/>
        <w:tblW w:w="957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8610"/>
        <w:tblGridChange w:id="0">
          <w:tblGrid>
            <w:gridCol w:w="960"/>
            <w:gridCol w:w="86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and test smart contract on local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and test smart contracts on Ethereum test networks.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and deploy smart contract using Remix IDE and Metamask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and develop Cryptocurrency.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and deploy chain code in Hyperledger Fabric.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and test a Full-fledged DApp using Ethereum/Hyperledger Fabric</w:t>
            </w:r>
          </w:p>
        </w:tc>
      </w:tr>
    </w:tbl>
    <w:p w:rsidR="00000000" w:rsidDel="00000000" w:rsidP="00000000" w:rsidRDefault="00000000" w:rsidRPr="00000000" w14:paraId="0000001F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List of Experiments:</w:t>
      </w:r>
    </w:p>
    <w:tbl>
      <w:tblPr>
        <w:tblStyle w:val="Table2"/>
        <w:tblW w:w="103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325"/>
        <w:gridCol w:w="1485"/>
        <w:gridCol w:w="1125"/>
        <w:gridCol w:w="1770"/>
        <w:tblGridChange w:id="0">
          <w:tblGrid>
            <w:gridCol w:w="690"/>
            <w:gridCol w:w="5325"/>
            <w:gridCol w:w="1485"/>
            <w:gridCol w:w="1125"/>
            <w:gridCol w:w="1770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 of Experiment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</w:t>
            </w:r>
          </w:p>
          <w:p w:rsidR="00000000" w:rsidDel="00000000" w:rsidP="00000000" w:rsidRDefault="00000000" w:rsidRPr="00000000" w14:paraId="00000024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Books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Bloom’s levels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1" w:right="0" w:hanging="58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u w:val="single"/>
                  <w:shd w:fill="auto" w:val="clear"/>
                  <w:vertAlign w:val="baseline"/>
                  <w:rtl w:val="0"/>
                </w:rPr>
                <w:t xml:space="preserve">Cryptography in Blockchain, Create Merkle tree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T1,T3, R1,R2</w:t>
            </w:r>
          </w:p>
          <w:p w:rsidR="00000000" w:rsidDel="00000000" w:rsidP="00000000" w:rsidRDefault="00000000" w:rsidRPr="00000000" w14:paraId="0000002B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LO1,</w:t>
            </w:r>
          </w:p>
          <w:p w:rsidR="00000000" w:rsidDel="00000000" w:rsidP="00000000" w:rsidRDefault="00000000" w:rsidRPr="00000000" w14:paraId="0000002D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BL3, BL4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1" w:right="0" w:hanging="58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u w:val="single"/>
                  <w:shd w:fill="auto" w:val="clear"/>
                  <w:vertAlign w:val="baseline"/>
                  <w:rtl w:val="0"/>
                </w:rPr>
                <w:t xml:space="preserve">Create a Blockchain using Python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before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metamask wallet, mine test ethers, perform cryto transactions and study explorer etherscan.io and bitcoin explorer.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T1,T3, R1,R2</w:t>
            </w:r>
          </w:p>
          <w:p w:rsidR="00000000" w:rsidDel="00000000" w:rsidP="00000000" w:rsidRDefault="00000000" w:rsidRPr="00000000" w14:paraId="00000037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BL1, BL2, BL3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before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peer-to-peer network and Create crypto currency (consensus algorithm).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T1,T3, R1,R2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LO1,</w:t>
            </w:r>
          </w:p>
          <w:p w:rsidR="00000000" w:rsidDel="00000000" w:rsidP="00000000" w:rsidRDefault="00000000" w:rsidRPr="00000000" w14:paraId="0000003E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BL3, BL4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1" w:right="0" w:hanging="58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Create Smart Contract using Solidity and Remix IDE.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T2,T3</w:t>
            </w:r>
          </w:p>
          <w:p w:rsidR="00000000" w:rsidDel="00000000" w:rsidP="00000000" w:rsidRDefault="00000000" w:rsidRPr="00000000" w14:paraId="00000044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LO2</w:t>
            </w:r>
          </w:p>
          <w:p w:rsidR="00000000" w:rsidDel="00000000" w:rsidP="00000000" w:rsidRDefault="00000000" w:rsidRPr="00000000" w14:paraId="00000046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BL3, BL4</w:t>
            </w:r>
          </w:p>
          <w:p w:rsidR="00000000" w:rsidDel="00000000" w:rsidP="00000000" w:rsidRDefault="00000000" w:rsidRPr="00000000" w14:paraId="00000048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1" w:right="0" w:hanging="58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Create Transactions using Solidity and Remix IDE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before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private Blockchain platform ethereum using Geth.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T2,T3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BL2, BL3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before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ERC 20 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T2,T3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BL2, BL3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before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study on any one application using Permissioned Blockchain/Hyperledger Fabric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T2,T3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BL3, BL4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and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before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a blockchain Application (Mini – Project)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T1, T2, T3,</w:t>
            </w:r>
          </w:p>
          <w:p w:rsidR="00000000" w:rsidDel="00000000" w:rsidP="00000000" w:rsidRDefault="00000000" w:rsidRPr="00000000" w14:paraId="00000060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R1,R2, 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LO1-LO6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BL1, BL2, BL3, BL4, BL5, BL6</w:t>
            </w:r>
          </w:p>
        </w:tc>
      </w:tr>
    </w:tbl>
    <w:p w:rsidR="00000000" w:rsidDel="00000000" w:rsidP="00000000" w:rsidRDefault="00000000" w:rsidRPr="00000000" w14:paraId="00000063">
      <w:pPr>
        <w:spacing w:before="0" w:line="276" w:lineRule="auto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76" w:lineRule="auto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indicates newly added experiments this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76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u w:val="single"/>
          <w:rtl w:val="0"/>
        </w:rPr>
        <w:t xml:space="preserve">Software Tools: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Remix IDE, Geth, Ganache, Metamask, Colab notebook, Java, Python, Solidity, Flask, Postman</w:t>
      </w:r>
    </w:p>
    <w:p w:rsidR="00000000" w:rsidDel="00000000" w:rsidP="00000000" w:rsidRDefault="00000000" w:rsidRPr="00000000" w14:paraId="00000066">
      <w:pPr>
        <w:spacing w:before="0" w:line="276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76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68">
      <w:pPr>
        <w:widowControl w:val="0"/>
        <w:spacing w:before="0" w:line="312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Lab - 1 :</w:t>
      </w:r>
      <w:r w:rsidDel="00000000" w:rsidR="00000000" w:rsidRPr="00000000">
        <w:rPr>
          <w:b w:val="1"/>
          <w:color w:val="0000ff"/>
          <w:rtl w:val="0"/>
        </w:rPr>
        <w:tab/>
        <w:tab/>
        <w:tab/>
        <w:t xml:space="preserve">Experiment  No : 1a</w:t>
        <w:tab/>
        <w:tab/>
        <w:tab/>
        <w:t xml:space="preserve">Dated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0" w:line="312" w:lineRule="auto"/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0" w:line="312" w:lineRule="auto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AIM : </w:t>
      </w:r>
      <w:r w:rsidDel="00000000" w:rsidR="00000000" w:rsidRPr="00000000">
        <w:rPr>
          <w:b w:val="1"/>
          <w:rtl w:val="0"/>
        </w:rPr>
        <w:t xml:space="preserve">Cryptography in Blockchain, Merkle root Tree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312" w:lineRule="auto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realize the basic techniques to build intelligent systems</w:t>
      </w:r>
    </w:p>
    <w:p w:rsidR="00000000" w:rsidDel="00000000" w:rsidP="00000000" w:rsidRDefault="00000000" w:rsidRPr="00000000" w14:paraId="0000006D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312" w:lineRule="auto"/>
        <w:rPr>
          <w:b w:val="1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Outcomes (LO)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Creating Cryptographic Hash using Merkle Tree (LO1)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312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0" w:line="312" w:lineRule="auto"/>
        <w:jc w:val="both"/>
        <w:rPr>
          <w:b w:val="1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Task to be performed : </w:t>
      </w:r>
      <w:r w:rsidDel="00000000" w:rsidR="00000000" w:rsidRPr="00000000">
        <w:rPr>
          <w:b w:val="1"/>
          <w:rtl w:val="0"/>
        </w:rPr>
        <w:t xml:space="preserve">Write a program in any language to create a Merkle Tree as a  Binary Tree Data Structure using SHA-256</w:t>
      </w:r>
    </w:p>
    <w:p w:rsidR="00000000" w:rsidDel="00000000" w:rsidP="00000000" w:rsidRDefault="00000000" w:rsidRPr="00000000" w14:paraId="00000071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  <w:t xml:space="preserve">Hint : Consider SHA256 to hash the transactions.</w:t>
      </w:r>
    </w:p>
    <w:p w:rsidR="00000000" w:rsidDel="00000000" w:rsidP="00000000" w:rsidRDefault="00000000" w:rsidRPr="00000000" w14:paraId="00000072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  <w:t xml:space="preserve">Input : Given the following transactions</w:t>
      </w:r>
    </w:p>
    <w:p w:rsidR="00000000" w:rsidDel="00000000" w:rsidP="00000000" w:rsidRDefault="00000000" w:rsidRPr="00000000" w14:paraId="00000073">
      <w:pPr>
        <w:widowControl w:val="0"/>
        <w:spacing w:before="0" w:line="31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T1 : Alice gave Rs. 200 to Bob</w:t>
      </w:r>
    </w:p>
    <w:p w:rsidR="00000000" w:rsidDel="00000000" w:rsidP="00000000" w:rsidRDefault="00000000" w:rsidRPr="00000000" w14:paraId="00000074">
      <w:pPr>
        <w:widowControl w:val="0"/>
        <w:spacing w:before="0" w:line="31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T2 : Bob gave Rs. 500 to Dave</w:t>
      </w:r>
    </w:p>
    <w:p w:rsidR="00000000" w:rsidDel="00000000" w:rsidP="00000000" w:rsidRDefault="00000000" w:rsidRPr="00000000" w14:paraId="00000075">
      <w:pPr>
        <w:widowControl w:val="0"/>
        <w:spacing w:before="0" w:line="31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T3 : Dave gave Rs. 100 to Eve</w:t>
      </w:r>
    </w:p>
    <w:p w:rsidR="00000000" w:rsidDel="00000000" w:rsidP="00000000" w:rsidRDefault="00000000" w:rsidRPr="00000000" w14:paraId="00000076">
      <w:pPr>
        <w:widowControl w:val="0"/>
        <w:spacing w:before="0" w:line="31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T4 : Eve gave Rs. 300 to Alice</w:t>
      </w:r>
    </w:p>
    <w:p w:rsidR="00000000" w:rsidDel="00000000" w:rsidP="00000000" w:rsidRDefault="00000000" w:rsidRPr="00000000" w14:paraId="00000077">
      <w:pPr>
        <w:widowControl w:val="0"/>
        <w:spacing w:before="0" w:line="31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T5 : Roo gave Rs. 50 to Bob</w:t>
      </w:r>
    </w:p>
    <w:p w:rsidR="00000000" w:rsidDel="00000000" w:rsidP="00000000" w:rsidRDefault="00000000" w:rsidRPr="00000000" w14:paraId="00000078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  <w:t xml:space="preserve">Output : Display the Hash at each step of merging till the Merkle Root</w:t>
      </w:r>
    </w:p>
    <w:p w:rsidR="00000000" w:rsidDel="00000000" w:rsidP="00000000" w:rsidRDefault="00000000" w:rsidRPr="00000000" w14:paraId="00000079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Python Libraries : </w:t>
      </w:r>
      <w:r w:rsidDel="00000000" w:rsidR="00000000" w:rsidRPr="00000000">
        <w:rPr>
          <w:b w:val="1"/>
          <w:rtl w:val="0"/>
        </w:rPr>
        <w:t xml:space="preserve">hashlib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Instructions :</w:t>
      </w:r>
      <w:r w:rsidDel="00000000" w:rsidR="00000000" w:rsidRPr="00000000">
        <w:rPr>
          <w:b w:val="1"/>
          <w:i w:val="1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(Write theory for the following topics by referring to the PDF linked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9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Cryptographic Hash functions in Blockchain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9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How does a Merkle Tree work ?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9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is a Merkle Root ?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9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Benefits of Merkle Tree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9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Why is it essential for Blockchain ?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9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 cases of Merkle Tree</w:t>
      </w:r>
    </w:p>
    <w:p w:rsidR="00000000" w:rsidDel="00000000" w:rsidP="00000000" w:rsidRDefault="00000000" w:rsidRPr="00000000" w14:paraId="00000084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Outcome</w:t>
      </w:r>
      <w:r w:rsidDel="00000000" w:rsidR="00000000" w:rsidRPr="00000000">
        <w:rPr>
          <w:b w:val="1"/>
          <w:i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5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Understood the concept of Merkle Tree, its relevance.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5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implemented Merkle  Tree as a  Binary Tree Data Structure using SHA-256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5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Attach the Theory, Program and Output (As per the instructions, submit a hard copy of the same).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89">
      <w:pPr>
        <w:widowControl w:val="0"/>
        <w:spacing w:before="0" w:line="312" w:lineRule="auto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Lab - 2 :</w:t>
      </w:r>
      <w:r w:rsidDel="00000000" w:rsidR="00000000" w:rsidRPr="00000000">
        <w:rPr>
          <w:b w:val="1"/>
          <w:color w:val="0000ff"/>
          <w:rtl w:val="0"/>
        </w:rPr>
        <w:tab/>
        <w:tab/>
        <w:tab/>
        <w:t xml:space="preserve">Experiment  No : 1b</w:t>
        <w:tab/>
        <w:tab/>
        <w:tab/>
        <w:t xml:space="preserve">Dated : </w:t>
      </w:r>
    </w:p>
    <w:p w:rsidR="00000000" w:rsidDel="00000000" w:rsidP="00000000" w:rsidRDefault="00000000" w:rsidRPr="00000000" w14:paraId="0000008A">
      <w:pPr>
        <w:widowControl w:val="0"/>
        <w:spacing w:before="0" w:line="312" w:lineRule="auto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AIM : </w:t>
      </w:r>
      <w:r w:rsidDel="00000000" w:rsidR="00000000" w:rsidRPr="00000000">
        <w:rPr>
          <w:b w:val="1"/>
          <w:rtl w:val="0"/>
        </w:rPr>
        <w:t xml:space="preserve">Create Blockchain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Outcomes (LO)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Demonstrate the concept of Blockchain in real world Application (LO4)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0" w:line="312" w:lineRule="auto"/>
        <w:jc w:val="both"/>
        <w:rPr>
          <w:b w:val="1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Task to be performed :</w:t>
      </w: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(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Write a program in Python to perform the following tasks by referring to the tutorial attached)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rtl w:val="0"/>
        </w:rPr>
        <w:t xml:space="preserve">The Experiment has to be performed wrt the Mini Project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Building a Blockchain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POW/POS/POB/POET etc.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Mining the Blockchain</w:t>
      </w:r>
    </w:p>
    <w:p w:rsidR="00000000" w:rsidDel="00000000" w:rsidP="00000000" w:rsidRDefault="00000000" w:rsidRPr="00000000" w14:paraId="00000093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"/>
        </w:numPr>
        <w:spacing w:before="0" w:line="312" w:lineRule="auto"/>
        <w:ind w:left="720" w:hanging="360"/>
        <w:jc w:val="both"/>
        <w:rPr/>
      </w:pPr>
      <w:hyperlink r:id="rId13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Flask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pip install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2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b w:val="1"/>
          <w:i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from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https://www.postman.com/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Python Libraries : </w:t>
      </w:r>
      <w:r w:rsidDel="00000000" w:rsidR="00000000" w:rsidRPr="00000000">
        <w:rPr>
          <w:b w:val="1"/>
          <w:rtl w:val="0"/>
        </w:rPr>
        <w:t xml:space="preserve">datetime, jsonify, hashlib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Instructions 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(Write theory for the following topics ) 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6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Blockchain Structure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6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Properties of Blockchain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6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Significance of nonce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6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Mining Difficulty - golden nonce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6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briefly about the libraries and the tools used during implementation.</w:t>
      </w:r>
    </w:p>
    <w:p w:rsidR="00000000" w:rsidDel="00000000" w:rsidP="00000000" w:rsidRDefault="00000000" w:rsidRPr="00000000" w14:paraId="0000009F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Outcome</w:t>
      </w:r>
      <w:r w:rsidDel="00000000" w:rsidR="00000000" w:rsidRPr="00000000">
        <w:rPr>
          <w:b w:val="1"/>
          <w:i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7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Understood the structure of a Blockchain, mining difficulty and how a miner mines a block to be added in a blockchain.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7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Implemented a Blockchain in Python using Flask, Postman and Python libraries such as datetime, jsonify and hashlib.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7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Attach the Theory, Program and Output (As per the instructions, submit a hard copy of the same).</w:t>
      </w:r>
    </w:p>
    <w:p w:rsidR="00000000" w:rsidDel="00000000" w:rsidP="00000000" w:rsidRDefault="00000000" w:rsidRPr="00000000" w14:paraId="000000A4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0" w:line="276" w:lineRule="auto"/>
        <w:jc w:val="both"/>
        <w:rPr>
          <w:b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ff"/>
          <w:u w:val="single"/>
          <w:rtl w:val="0"/>
        </w:rPr>
        <w:t xml:space="preserve">Lab - 3 :</w:t>
      </w:r>
      <w:r w:rsidDel="00000000" w:rsidR="00000000" w:rsidRPr="00000000">
        <w:rPr>
          <w:b w:val="1"/>
          <w:color w:val="0000ff"/>
          <w:rtl w:val="0"/>
        </w:rPr>
        <w:tab/>
        <w:tab/>
        <w:tab/>
        <w:t xml:space="preserve">Experiment  No : 2</w:t>
        <w:tab/>
        <w:tab/>
        <w:tab/>
        <w:t xml:space="preserve">Dated : </w:t>
      </w:r>
    </w:p>
    <w:p w:rsidR="00000000" w:rsidDel="00000000" w:rsidP="00000000" w:rsidRDefault="00000000" w:rsidRPr="00000000" w14:paraId="000000A6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rtl w:val="0"/>
        </w:rPr>
        <w:t xml:space="preserve">AIM : </w:t>
      </w:r>
      <w:r w:rsidDel="00000000" w:rsidR="00000000" w:rsidRPr="00000000">
        <w:rPr>
          <w:rtl w:val="0"/>
        </w:rPr>
        <w:t xml:space="preserve">Create metamask wallet, mine test ethers, perform cryto transactions and study parameters of explorer etherscan.io and bitcoin explorer.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Outcomes (LO)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To study the concept of Blockchain in real world Application (LO1)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0" w:line="312" w:lineRule="auto"/>
        <w:jc w:val="both"/>
        <w:rPr>
          <w:b w:val="1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Task to be performed : </w:t>
      </w:r>
      <w:r w:rsidDel="00000000" w:rsidR="00000000" w:rsidRPr="00000000">
        <w:rPr>
          <w:i w:val="1"/>
          <w:color w:val="0000ff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Write a program in Python to perform the following tasks by referring to the tutorial attached)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4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metamask wallet 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4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mine test ethers 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4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Perform transactions between accounts and peers.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Open Sans" w:cs="Open Sans" w:eastAsia="Open Sans" w:hAnsi="Open Sans"/>
          <w:b w:val="1"/>
          <w:i w:val="1"/>
          <w:smallCaps w:val="0"/>
          <w:strike w:val="0"/>
          <w:color w:val="0000ff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study parameters of explorer etherscan.io and bitcoin explorer and differences between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 metamask: https://metamask.io/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mine test ethers from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https://sepolia-faucet.pk910.de/</w:t>
        </w:r>
      </w:hyperlink>
      <w:r w:rsidDel="00000000" w:rsidR="00000000" w:rsidRPr="00000000">
        <w:rPr>
          <w:rtl w:val="0"/>
        </w:rPr>
        <w:t xml:space="preserve"> or any other test ethers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explorer: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11"/>
        </w:numPr>
        <w:spacing w:before="0" w:line="312" w:lineRule="auto"/>
        <w:ind w:left="1440" w:hanging="360"/>
        <w:jc w:val="both"/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https://etherscan.io/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11"/>
        </w:numPr>
        <w:spacing w:before="0" w:line="312" w:lineRule="auto"/>
        <w:ind w:left="1440" w:hanging="360"/>
        <w:jc w:val="both"/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https://www.blockchain.com/explorer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0" w:line="312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Instructions 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(Write theory for the following topics ) 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is matamask 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are different types of wallet and give examples of each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are different types of accounts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Why transaction fee is important.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is GAS, Gas price, Transaction fee and unit to measure gas price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Explain Block structure of bitcoin blockchain</w:t>
      </w:r>
    </w:p>
    <w:p w:rsidR="00000000" w:rsidDel="00000000" w:rsidP="00000000" w:rsidRDefault="00000000" w:rsidRPr="00000000" w14:paraId="000000BF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Outcome</w:t>
      </w:r>
      <w:r w:rsidDel="00000000" w:rsidR="00000000" w:rsidRPr="00000000">
        <w:rPr>
          <w:b w:val="1"/>
          <w:i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Understood what is wallet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How transactions happens on blockchain network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Understood the importance of Transaction fee and unit to measure gas price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Attach the Theory, Program and Output (As per the instructions, submit a hard copy of the same).</w:t>
      </w:r>
    </w:p>
    <w:p w:rsidR="00000000" w:rsidDel="00000000" w:rsidP="00000000" w:rsidRDefault="00000000" w:rsidRPr="00000000" w14:paraId="000000C5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0" w:line="312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0" w:line="312" w:lineRule="auto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Lab - 4 :</w:t>
      </w:r>
      <w:r w:rsidDel="00000000" w:rsidR="00000000" w:rsidRPr="00000000">
        <w:rPr>
          <w:b w:val="1"/>
          <w:color w:val="0000ff"/>
          <w:rtl w:val="0"/>
        </w:rPr>
        <w:tab/>
        <w:tab/>
        <w:tab/>
        <w:t xml:space="preserve">Experiment  No : 3</w:t>
        <w:tab/>
        <w:tab/>
        <w:tab/>
        <w:t xml:space="preserve">       Dated : </w:t>
      </w:r>
    </w:p>
    <w:p w:rsidR="00000000" w:rsidDel="00000000" w:rsidP="00000000" w:rsidRDefault="00000000" w:rsidRPr="00000000" w14:paraId="000000E5">
      <w:pPr>
        <w:widowControl w:val="0"/>
        <w:spacing w:before="0" w:line="312" w:lineRule="auto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AIM : </w:t>
      </w:r>
      <w:r w:rsidDel="00000000" w:rsidR="00000000" w:rsidRPr="00000000">
        <w:rPr>
          <w:rtl w:val="0"/>
        </w:rPr>
        <w:t xml:space="preserve">Implement peer-to-peer network and implement Mining using block chain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="312" w:lineRule="auto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Outcomes (LO)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Demonstrate the concept of Blockchain in real world Application (LO1)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0" w:line="312" w:lineRule="auto"/>
        <w:jc w:val="both"/>
        <w:rPr>
          <w:b w:val="1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Task to be performed : </w:t>
      </w:r>
      <w:r w:rsidDel="00000000" w:rsidR="00000000" w:rsidRPr="00000000">
        <w:rPr>
          <w:i w:val="1"/>
          <w:color w:val="0000ff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Write a program in Python to perform the following tasks by referring to the tutorial attached)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14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Update the Blockchain created in the previous experiment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14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a decentralized network 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4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Perform transactions among the peers.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4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Mining the Blockchain</w:t>
      </w:r>
    </w:p>
    <w:p w:rsidR="00000000" w:rsidDel="00000000" w:rsidP="00000000" w:rsidRDefault="00000000" w:rsidRPr="00000000" w14:paraId="000000EF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1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 </w:t>
      </w:r>
      <w:hyperlink r:id="rId1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Flask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pip install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b w:val="1"/>
          <w:i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from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https://www.postman.com/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Python Libraries : </w:t>
      </w:r>
      <w:r w:rsidDel="00000000" w:rsidR="00000000" w:rsidRPr="00000000">
        <w:rPr>
          <w:b w:val="1"/>
          <w:rtl w:val="0"/>
        </w:rPr>
        <w:t xml:space="preserve">datetime, jsonify, hashlib, uuid4, urlparse,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11"/>
        </w:numPr>
        <w:spacing w:before="0" w:line="312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requests :</w:t>
      </w:r>
      <w:r w:rsidDel="00000000" w:rsidR="00000000" w:rsidRPr="00000000">
        <w:rPr>
          <w:rtl w:val="0"/>
        </w:rPr>
        <w:t xml:space="preserve"> pip install requests==2.18.4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Instructions 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(Write theory for the following topics ) 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Challenges in P2P networks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How transactions are performed on the network?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13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Explain the role of mempools</w:t>
      </w:r>
    </w:p>
    <w:p w:rsidR="00000000" w:rsidDel="00000000" w:rsidP="00000000" w:rsidRDefault="00000000" w:rsidRPr="00000000" w14:paraId="000000FA">
      <w:pPr>
        <w:widowControl w:val="0"/>
        <w:spacing w:before="0" w:line="312" w:lineRule="auto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Outcome</w:t>
      </w:r>
      <w:r w:rsidDel="00000000" w:rsidR="00000000" w:rsidRPr="00000000">
        <w:rPr>
          <w:b w:val="1"/>
          <w:i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Understood the challenges in P2P networks, how transactions are performed and how a miner mines a block to be added in a blockchain.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Implemented a Cryptocurrency in Python using Flask, Postman and Python libraries such as datetime, jsonify, hashlib, uuid4, urlparse, request.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Successfully mined the blocks among a P2P network with 3 nodes. 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Performed transactions via the network.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Successfully updated the block across the network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1"/>
        </w:numPr>
        <w:spacing w:before="0" w:line="31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Attach the Theory, Program and Output (As per the instructions, submit a hard copy of the same).</w:t>
      </w:r>
    </w:p>
    <w:p w:rsidR="00000000" w:rsidDel="00000000" w:rsidP="00000000" w:rsidRDefault="00000000" w:rsidRPr="00000000" w14:paraId="00000102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Lab - 5 :</w:t>
      </w:r>
      <w:r w:rsidDel="00000000" w:rsidR="00000000" w:rsidRPr="00000000">
        <w:rPr>
          <w:b w:val="1"/>
          <w:color w:val="0000ff"/>
          <w:rtl w:val="0"/>
        </w:rPr>
        <w:t xml:space="preserve">                                        Experiment  No : 4                                             Dated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rtl w:val="0"/>
        </w:rPr>
        <w:t xml:space="preserve">AIM: </w:t>
      </w:r>
      <w:r w:rsidDel="00000000" w:rsidR="00000000" w:rsidRPr="00000000">
        <w:rPr>
          <w:color w:val="222222"/>
          <w:rtl w:val="0"/>
        </w:rPr>
        <w:t xml:space="preserve">Create Smart Contract using Solidity and Remix IDE and Create Transactions using Solidity and Remix IDE</w:t>
      </w:r>
    </w:p>
    <w:p w:rsidR="00000000" w:rsidDel="00000000" w:rsidP="00000000" w:rsidRDefault="00000000" w:rsidRPr="00000000" w14:paraId="00000122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To deploy and publish smart contracts on Ethereum test network.</w:t>
      </w:r>
    </w:p>
    <w:p w:rsidR="00000000" w:rsidDel="00000000" w:rsidP="00000000" w:rsidRDefault="00000000" w:rsidRPr="00000000" w14:paraId="00000124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Outcomes (LO):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Develop and deploy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smart contracts on Ethereum test network. (LO3)</w:t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Task to be performed: </w:t>
      </w:r>
      <w:r w:rsidDel="00000000" w:rsidR="00000000" w:rsidRPr="00000000">
        <w:rPr>
          <w:i w:val="1"/>
          <w:color w:val="0000ff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Write a Smart Contract on a test network for bank account of a customer for following operations: Deposit money, withdraw money and show balance by referring to the Remix-IDE tutorial)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Preparing Your Smart Contract Development Environment in Remix-IDE.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Creating Your Smart Contract File:Perform transactions among the peers.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the contract code.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Compile the contract.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Deploy smart contracts.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Interact with the deployed contract (testing).</w:t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ffffff" w:val="clear"/>
        <w:ind w:left="720" w:firstLine="0"/>
        <w:jc w:val="both"/>
        <w:rPr>
          <w:color w:val="2222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22222"/>
              <w:rtl w:val="0"/>
            </w:rPr>
            <w:t xml:space="preserve">●</w:t>
          </w:r>
        </w:sdtContent>
      </w:sdt>
      <w:r w:rsidDel="00000000" w:rsidR="00000000" w:rsidRPr="00000000">
        <w:rPr>
          <w:color w:val="222222"/>
          <w:rtl w:val="0"/>
        </w:rPr>
        <w:t xml:space="preserve">        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Remix-IDE</w:t>
        </w:r>
      </w:hyperlink>
      <w:r w:rsidDel="00000000" w:rsidR="00000000" w:rsidRPr="00000000">
        <w:rPr>
          <w:color w:val="222222"/>
          <w:rtl w:val="0"/>
        </w:rPr>
        <w:t xml:space="preserve"> and metamask</w:t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Instructions :</w:t>
      </w:r>
      <w:r w:rsidDel="00000000" w:rsidR="00000000" w:rsidRPr="00000000">
        <w:rPr>
          <w:b w:val="1"/>
          <w:i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(Write theory for the following topics )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is a smart contract?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are the Advantages and limitations of Smart contract?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Explain the life cycle of smart contract?</w:t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are the risks of using smart contract?</w:t>
      </w:r>
    </w:p>
    <w:p w:rsidR="00000000" w:rsidDel="00000000" w:rsidP="00000000" w:rsidRDefault="00000000" w:rsidRPr="00000000" w14:paraId="00000134">
      <w:pPr>
        <w:shd w:fill="ffffff" w:val="clear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135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Outcome</w:t>
      </w:r>
      <w:r w:rsidDel="00000000" w:rsidR="00000000" w:rsidRPr="00000000">
        <w:rPr>
          <w:b w:val="1"/>
          <w:i w:val="1"/>
          <w:color w:val="222222"/>
          <w:rtl w:val="0"/>
        </w:rPr>
        <w:t xml:space="preserve"> :</w:t>
      </w:r>
      <w:r w:rsidDel="00000000" w:rsidR="00000000" w:rsidRPr="00000000">
        <w:rPr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Understood how to Develop and deploy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smart contracts on Ethereum test network.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transactions happen and the importance of gas fee, transaction fee and gas limit.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Attach the Theory, Program and Output (As per the instructions, submit a hard copy of the same).</w:t>
      </w:r>
    </w:p>
    <w:p w:rsidR="00000000" w:rsidDel="00000000" w:rsidP="00000000" w:rsidRDefault="00000000" w:rsidRPr="00000000" w14:paraId="0000013A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Lab -6 :</w:t>
      </w:r>
      <w:r w:rsidDel="00000000" w:rsidR="00000000" w:rsidRPr="00000000">
        <w:rPr>
          <w:b w:val="1"/>
          <w:color w:val="0000ff"/>
          <w:rtl w:val="0"/>
        </w:rPr>
        <w:t xml:space="preserve">                                                    Experiment  No : 5                                  Dated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rtl w:val="0"/>
        </w:rPr>
        <w:t xml:space="preserve">AIM: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install and set up an Ethereum network to create a private Ethereum blockchain for development and testing purposes.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learn to setup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Ethereum blockchain using GETH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14C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Lab Outcomes (LO):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Develop and deploy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smart contracts on Ethereum test network (LO3)</w:t>
      </w:r>
    </w:p>
    <w:p w:rsidR="00000000" w:rsidDel="00000000" w:rsidP="00000000" w:rsidRDefault="00000000" w:rsidRPr="00000000" w14:paraId="0000014D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Task to be performed: </w:t>
      </w:r>
      <w:r w:rsidDel="00000000" w:rsidR="00000000" w:rsidRPr="00000000">
        <w:rPr>
          <w:i w:val="1"/>
          <w:color w:val="0000ff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Write an application in GETH by referring to the https://cse.iitk.ac.in/users/dwivedi/Blockchain/geth.pdf)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8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Step - 1: Installing Geth on Ubuntu </w:t>
      </w:r>
    </w:p>
    <w:p w:rsidR="00000000" w:rsidDel="00000000" w:rsidP="00000000" w:rsidRDefault="00000000" w:rsidRPr="00000000" w14:paraId="0000014F">
      <w:pPr>
        <w:numPr>
          <w:ilvl w:val="0"/>
          <w:numId w:val="18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Step - 2 : Check the version of Geth on the Terminal</w:t>
      </w:r>
    </w:p>
    <w:p w:rsidR="00000000" w:rsidDel="00000000" w:rsidP="00000000" w:rsidRDefault="00000000" w:rsidRPr="00000000" w14:paraId="00000150">
      <w:pPr>
        <w:numPr>
          <w:ilvl w:val="0"/>
          <w:numId w:val="18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Step - 3: Create a Private Ethereum Network </w:t>
      </w:r>
    </w:p>
    <w:p w:rsidR="00000000" w:rsidDel="00000000" w:rsidP="00000000" w:rsidRDefault="00000000" w:rsidRPr="00000000" w14:paraId="00000151">
      <w:pPr>
        <w:shd w:fill="ffffff" w:val="clear"/>
        <w:spacing w:before="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Create a folder named, private_ethereum_setup </w:t>
      </w:r>
    </w:p>
    <w:p w:rsidR="00000000" w:rsidDel="00000000" w:rsidP="00000000" w:rsidRDefault="00000000" w:rsidRPr="00000000" w14:paraId="00000152">
      <w:pPr>
        <w:shd w:fill="ffffff" w:val="clear"/>
        <w:spacing w:before="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Create 2 subfolders named node1 and node2 in the folder private_ethereum_setup 3. Create 2 accounts in the folder corresponding to node1 and node2 </w:t>
      </w:r>
    </w:p>
    <w:p w:rsidR="00000000" w:rsidDel="00000000" w:rsidP="00000000" w:rsidRDefault="00000000" w:rsidRPr="00000000" w14:paraId="00000153">
      <w:pPr>
        <w:shd w:fill="ffffff" w:val="clear"/>
        <w:spacing w:before="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Create a genesis.json file in the folder, private_ethereum_setup</w:t>
      </w:r>
    </w:p>
    <w:p w:rsidR="00000000" w:rsidDel="00000000" w:rsidP="00000000" w:rsidRDefault="00000000" w:rsidRPr="00000000" w14:paraId="00000154">
      <w:pPr>
        <w:shd w:fill="ffffff" w:val="clear"/>
        <w:spacing w:before="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Initialize the nodes with the genesis file</w:t>
      </w:r>
    </w:p>
    <w:p w:rsidR="00000000" w:rsidDel="00000000" w:rsidP="00000000" w:rsidRDefault="00000000" w:rsidRPr="00000000" w14:paraId="00000155">
      <w:pPr>
        <w:shd w:fill="ffffff" w:val="clear"/>
        <w:spacing w:before="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For configuring the boot node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Step - 4: Establish a Peer-Peer Connection between the nodes along with the bootnode 1. On the first Terminal, Use boot.key to run the boot node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On the second Terminal, Run Node 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On the third Terminal, Run Node 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Step - 5 : Exploring the network by attaching JavaScript console to Node 1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Fetch network status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To list the nodes in the network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To list the nodes in the network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To fetch the number of blocks mined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5. To check the balance of the accounts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To check the balance of the accounts in ether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To fetch the details of the latest mined block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To fetch the details of a specific block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 To check the account balance of the peer machine, provide their Public Key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10. Fetch the details of the peers in the network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11. Perform Transactions between peers in the network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12. Check the balances of sender and receiver 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13. To check the details of the transaction on Node 1 Terminal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14. To get the details of the block in which the transaction is added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15. To check the contents in the Mempool - Transaction Pool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16. To check the status of the Mempool - Transaction Pool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17. To check the transactions initiated by a client, which are in the pool.</w:t>
      </w:r>
    </w:p>
    <w:p w:rsidR="00000000" w:rsidDel="00000000" w:rsidP="00000000" w:rsidRDefault="00000000" w:rsidRPr="00000000" w14:paraId="0000016B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16C">
      <w:pPr>
        <w:shd w:fill="ffffff" w:val="clear"/>
        <w:ind w:left="720" w:firstLine="0"/>
        <w:jc w:val="both"/>
        <w:rPr>
          <w:color w:val="2222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22222"/>
              <w:rtl w:val="0"/>
            </w:rPr>
            <w:t xml:space="preserve">●      GITH and metamask</w:t>
          </w:r>
        </w:sdtContent>
      </w:sdt>
    </w:p>
    <w:p w:rsidR="00000000" w:rsidDel="00000000" w:rsidP="00000000" w:rsidRDefault="00000000" w:rsidRPr="00000000" w14:paraId="0000016D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Instructions :</w:t>
      </w:r>
      <w:r w:rsidDel="00000000" w:rsidR="00000000" w:rsidRPr="00000000">
        <w:rPr>
          <w:b w:val="1"/>
          <w:i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(Write theory for the following topics )</w:t>
      </w:r>
    </w:p>
    <w:p w:rsidR="00000000" w:rsidDel="00000000" w:rsidP="00000000" w:rsidRDefault="00000000" w:rsidRPr="00000000" w14:paraId="0000016E">
      <w:pPr>
        <w:numPr>
          <w:ilvl w:val="0"/>
          <w:numId w:val="19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Explain Ethereum platform?</w:t>
      </w:r>
    </w:p>
    <w:p w:rsidR="00000000" w:rsidDel="00000000" w:rsidP="00000000" w:rsidRDefault="00000000" w:rsidRPr="00000000" w14:paraId="0000016F">
      <w:pPr>
        <w:numPr>
          <w:ilvl w:val="0"/>
          <w:numId w:val="19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is Dapps?</w:t>
      </w:r>
    </w:p>
    <w:p w:rsidR="00000000" w:rsidDel="00000000" w:rsidP="00000000" w:rsidRDefault="00000000" w:rsidRPr="00000000" w14:paraId="00000170">
      <w:pPr>
        <w:numPr>
          <w:ilvl w:val="0"/>
          <w:numId w:val="19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is mempool?</w:t>
      </w:r>
    </w:p>
    <w:p w:rsidR="00000000" w:rsidDel="00000000" w:rsidP="00000000" w:rsidRDefault="00000000" w:rsidRPr="00000000" w14:paraId="00000171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Outcome</w:t>
      </w:r>
      <w:r w:rsidDel="00000000" w:rsidR="00000000" w:rsidRPr="00000000">
        <w:rPr>
          <w:b w:val="1"/>
          <w:i w:val="1"/>
          <w:color w:val="222222"/>
          <w:rtl w:val="0"/>
        </w:rPr>
        <w:t xml:space="preserve"> :</w:t>
      </w:r>
      <w:r w:rsidDel="00000000" w:rsidR="00000000" w:rsidRPr="00000000">
        <w:rPr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Understood how to Install Geth.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a Private Ethereum Network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to create a genesis block 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Perform Transactions between peers,  and check balances.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shd w:fill="ffffff" w:val="clear"/>
        <w:spacing w:before="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Attach the Theory, Program and Output (As per the instructions, submit a hard copy of the same).</w:t>
      </w:r>
    </w:p>
    <w:p w:rsidR="00000000" w:rsidDel="00000000" w:rsidP="00000000" w:rsidRDefault="00000000" w:rsidRPr="00000000" w14:paraId="00000178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before="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Lab -7 :</w:t>
      </w:r>
      <w:r w:rsidDel="00000000" w:rsidR="00000000" w:rsidRPr="00000000">
        <w:rPr>
          <w:b w:val="1"/>
          <w:color w:val="0000ff"/>
          <w:rtl w:val="0"/>
        </w:rPr>
        <w:t xml:space="preserve">                                                    Experiment  No : 6                                Dated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rtl w:val="0"/>
        </w:rPr>
        <w:t xml:space="preserve">AIM: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ERC 20 token using Remix IDE/ truffle and ganache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learn to Create ERC 20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Lab Outcomes (LO):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color w:val="222222"/>
          <w:rtl w:val="0"/>
        </w:rPr>
        <w:t xml:space="preserve"> (LO4)</w:t>
      </w:r>
    </w:p>
    <w:p w:rsidR="00000000" w:rsidDel="00000000" w:rsidP="00000000" w:rsidRDefault="00000000" w:rsidRPr="00000000" w14:paraId="0000019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Task to be performed: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ERC20 Token</w:t>
      </w:r>
    </w:p>
    <w:p w:rsidR="00000000" w:rsidDel="00000000" w:rsidP="00000000" w:rsidRDefault="00000000" w:rsidRPr="00000000" w14:paraId="0000019A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color w:val="222222"/>
          <w:rtl w:val="0"/>
        </w:rPr>
        <w:t xml:space="preserve">:   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Remix IDE and metamask/ truffle and ganache.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Instructions: refer to the link :</w:t>
      </w:r>
      <w:hyperlink r:id="rId2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https://vitto.cc/how-to-create-and-deploy-an-erc20-token-in-20-minutes/</w:t>
        </w:r>
      </w:hyperlink>
      <w:r w:rsidDel="00000000" w:rsidR="00000000" w:rsidRPr="00000000">
        <w:rPr>
          <w:b w:val="1"/>
          <w:i w:val="1"/>
          <w:color w:val="222222"/>
          <w:rtl w:val="0"/>
        </w:rPr>
        <w:t xml:space="preserve"> or </w:t>
      </w:r>
      <w:hyperlink r:id="rId22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https://www.toptal.com/ethereum/create-erc20-token-tutorial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Outcome</w:t>
      </w:r>
      <w:r w:rsidDel="00000000" w:rsidR="00000000" w:rsidRPr="00000000">
        <w:rPr>
          <w:b w:val="1"/>
          <w:i w:val="1"/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19D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Lab -8 :</w:t>
      </w:r>
      <w:r w:rsidDel="00000000" w:rsidR="00000000" w:rsidRPr="00000000">
        <w:rPr>
          <w:b w:val="1"/>
          <w:color w:val="0000ff"/>
          <w:rtl w:val="0"/>
        </w:rPr>
        <w:t xml:space="preserve">                                                    Experiment  No : 7                                Dated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study on any one application using permissioned blockchain/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Hyperledger Fabric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Lab Outcomes (LO):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color w:val="222222"/>
          <w:rtl w:val="0"/>
        </w:rPr>
        <w:t xml:space="preserve"> (LO5)</w:t>
      </w:r>
    </w:p>
    <w:p w:rsidR="00000000" w:rsidDel="00000000" w:rsidP="00000000" w:rsidRDefault="00000000" w:rsidRPr="00000000" w14:paraId="000001A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Task to be performed:</w:t>
      </w:r>
    </w:p>
    <w:p w:rsidR="00000000" w:rsidDel="00000000" w:rsidP="00000000" w:rsidRDefault="00000000" w:rsidRPr="00000000" w14:paraId="000001AD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color w:val="222222"/>
          <w:rtl w:val="0"/>
        </w:rPr>
        <w:t xml:space="preserve">:   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Instructions: refer to the link </w:t>
      </w:r>
    </w:p>
    <w:p w:rsidR="00000000" w:rsidDel="00000000" w:rsidP="00000000" w:rsidRDefault="00000000" w:rsidRPr="00000000" w14:paraId="000001AF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Lab - 9 and 10 :</w:t>
      </w:r>
      <w:r w:rsidDel="00000000" w:rsidR="00000000" w:rsidRPr="00000000">
        <w:rPr>
          <w:b w:val="1"/>
          <w:color w:val="0000ff"/>
          <w:rtl w:val="0"/>
        </w:rPr>
        <w:t xml:space="preserve">                                                    Experiment  No : 8                                Dated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0000ff"/>
          <w:rtl w:val="0"/>
        </w:rPr>
        <w:t xml:space="preserve">AIM: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Decentralized Application using Ethereum/Hyperledger platform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Lab Objectives: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learn to Develop Decentralized Application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rPr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 Lab Outcomes (LO):</w:t>
      </w:r>
      <w:r w:rsidDel="00000000" w:rsidR="00000000" w:rsidRPr="00000000">
        <w:rPr>
          <w:b w:val="1"/>
          <w:color w:val="222222"/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 (LO6)</w:t>
      </w:r>
    </w:p>
    <w:p w:rsidR="00000000" w:rsidDel="00000000" w:rsidP="00000000" w:rsidRDefault="00000000" w:rsidRPr="00000000" w14:paraId="000001C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Task to be performed: Develop any Dapp.</w:t>
      </w:r>
    </w:p>
    <w:p w:rsidR="00000000" w:rsidDel="00000000" w:rsidP="00000000" w:rsidRDefault="00000000" w:rsidRPr="00000000" w14:paraId="000001C2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Tools &amp; Libraries used</w:t>
      </w:r>
      <w:r w:rsidDel="00000000" w:rsidR="00000000" w:rsidRPr="00000000">
        <w:rPr>
          <w:color w:val="222222"/>
          <w:rtl w:val="0"/>
        </w:rPr>
        <w:t xml:space="preserve">:   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 </w:t>
      </w:r>
    </w:p>
    <w:p w:rsidR="00000000" w:rsidDel="00000000" w:rsidP="00000000" w:rsidRDefault="00000000" w:rsidRPr="00000000" w14:paraId="000001C3">
      <w:pPr>
        <w:shd w:fill="ffffff" w:val="clear"/>
        <w:jc w:val="both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Instructions: Report has  to be prepared</w:t>
      </w:r>
    </w:p>
    <w:p w:rsidR="00000000" w:rsidDel="00000000" w:rsidP="00000000" w:rsidRDefault="00000000" w:rsidRPr="00000000" w14:paraId="000001C4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Outcome</w:t>
      </w:r>
      <w:r w:rsidDel="00000000" w:rsidR="00000000" w:rsidRPr="00000000">
        <w:rPr>
          <w:b w:val="1"/>
          <w:i w:val="1"/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jc w:val="both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before="0" w:line="312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5840" w:w="12240" w:orient="portrait"/>
      <w:pgMar w:bottom="1440" w:top="1440" w:left="1440" w:right="11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libri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5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>
        <w:i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  <w:t xml:space="preserve">AISC Lecture cum Lab Instructions / D17A / 2019 - 20 / CMPN / VESIT Mumbai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52844"/>
    <w:pPr>
      <w:tabs>
        <w:tab w:val="center" w:pos="4513"/>
        <w:tab w:val="right" w:pos="9026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2844"/>
  </w:style>
  <w:style w:type="paragraph" w:styleId="Footer">
    <w:name w:val="footer"/>
    <w:basedOn w:val="Normal"/>
    <w:link w:val="FooterChar"/>
    <w:uiPriority w:val="99"/>
    <w:unhideWhenUsed w:val="1"/>
    <w:rsid w:val="00652844"/>
    <w:pPr>
      <w:tabs>
        <w:tab w:val="center" w:pos="4513"/>
        <w:tab w:val="right" w:pos="9026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2844"/>
  </w:style>
  <w:style w:type="paragraph" w:styleId="ListParagraph">
    <w:name w:val="List Paragraph"/>
    <w:basedOn w:val="Normal"/>
    <w:uiPriority w:val="34"/>
    <w:qFormat w:val="1"/>
    <w:rsid w:val="001E177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7406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 w:val="1"/>
    <w:rsid w:val="00910760"/>
    <w:rPr>
      <w:b w:val="1"/>
      <w:bCs w:val="1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mix-project.org/" TargetMode="External"/><Relationship Id="rId22" Type="http://schemas.openxmlformats.org/officeDocument/2006/relationships/hyperlink" Target="https://www.toptal.com/ethereum/create-erc20-token-tutorial" TargetMode="External"/><Relationship Id="rId21" Type="http://schemas.openxmlformats.org/officeDocument/2006/relationships/hyperlink" Target="https://vitto.cc/how-to-create-and-deploy-an-erc20-token-in-20-minutes/" TargetMode="External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NPlk0Bmel0ztwcHYyqEr8073VQUD6_A/view?usp=sharing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MERIb_UIOOXzvQ4VhdDirnv418JlJ68S/view?usp=sharing" TargetMode="External"/><Relationship Id="rId11" Type="http://schemas.openxmlformats.org/officeDocument/2006/relationships/hyperlink" Target="https://drive.google.com/file/d/1dNPlk0Bmel0ztwcHYyqEr8073VQUD6_A/view?usp=sharing" TargetMode="External"/><Relationship Id="rId10" Type="http://schemas.openxmlformats.org/officeDocument/2006/relationships/hyperlink" Target="https://drive.google.com/file/d/1dNPlk0Bmel0ztwcHYyqEr8073VQUD6_A/view?usp=sharing" TargetMode="External"/><Relationship Id="rId13" Type="http://schemas.openxmlformats.org/officeDocument/2006/relationships/hyperlink" Target="https://flask.palletsprojects.com/en/2.1.x/quickstart/#about-responses" TargetMode="External"/><Relationship Id="rId12" Type="http://schemas.openxmlformats.org/officeDocument/2006/relationships/hyperlink" Target="https://drive.google.com/file/d/1dNPlk0Bmel0ztwcHYyqEr8073VQUD6_A/view?usp=sharing" TargetMode="External"/><Relationship Id="rId15" Type="http://schemas.openxmlformats.org/officeDocument/2006/relationships/hyperlink" Target="https://sepolia-faucet.pk910.de/" TargetMode="External"/><Relationship Id="rId14" Type="http://schemas.openxmlformats.org/officeDocument/2006/relationships/hyperlink" Target="https://www.postman.com/" TargetMode="External"/><Relationship Id="rId17" Type="http://schemas.openxmlformats.org/officeDocument/2006/relationships/hyperlink" Target="https://www.blockchain.com/explorer" TargetMode="External"/><Relationship Id="rId16" Type="http://schemas.openxmlformats.org/officeDocument/2006/relationships/hyperlink" Target="https://etherscan.io/" TargetMode="External"/><Relationship Id="rId19" Type="http://schemas.openxmlformats.org/officeDocument/2006/relationships/hyperlink" Target="https://www.postman.com/" TargetMode="External"/><Relationship Id="rId18" Type="http://schemas.openxmlformats.org/officeDocument/2006/relationships/hyperlink" Target="https://flask.palletsprojects.com/en/2.1.x/quickstart/#about-respon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+i38feRYWVCi4xVO/aVNBb1ucg==">CgMxLjAaHQoBMBIYChYIB0ISEhBBcmlhbCBVbmljb2RlIE1TGh0KATESGAoWCAdCEhIQQXJpYWwgVW5pY29kZSBNUzIIaC5namRneHMyCWguMzBqMHpsbDIJaC4xZm9iOXRlMgppZC4zem55c2g3MgppZC4yZXQ5MnAwOAByITFaVl9ZTDZOTlZEYlprYjQ2M2pkV0FtRmF0Tk5vTDl0UQ==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2024-03-12T05:11:00Z</dcterms:created>
  <dc:creator>Admin</dc:creator>
</cp:coreProperties>
</file>