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D59" w:rsidRDefault="003A01A6" w:rsidP="003A01A6">
      <w:pPr>
        <w:jc w:val="center"/>
        <w:rPr>
          <w:sz w:val="40"/>
        </w:rPr>
      </w:pPr>
      <w:proofErr w:type="spellStart"/>
      <w:r>
        <w:rPr>
          <w:sz w:val="40"/>
        </w:rPr>
        <w:t>Sisteme</w:t>
      </w:r>
      <w:proofErr w:type="spellEnd"/>
      <w:r>
        <w:rPr>
          <w:sz w:val="40"/>
        </w:rPr>
        <w:t xml:space="preserve"> de </w:t>
      </w:r>
      <w:proofErr w:type="spellStart"/>
      <w:r>
        <w:rPr>
          <w:sz w:val="40"/>
        </w:rPr>
        <w:t>ecuatii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liniare</w:t>
      </w:r>
      <w:proofErr w:type="spellEnd"/>
    </w:p>
    <w:p w:rsidR="003A01A6" w:rsidRDefault="00CC7371" w:rsidP="003A01A6">
      <w:pPr>
        <w:rPr>
          <w:sz w:val="32"/>
        </w:rPr>
      </w:pPr>
      <w:r>
        <w:rPr>
          <w:sz w:val="32"/>
        </w:rPr>
        <w:t xml:space="preserve">Fie </w:t>
      </w:r>
      <w:proofErr w:type="spellStart"/>
      <w:r>
        <w:rPr>
          <w:sz w:val="32"/>
        </w:rPr>
        <w:t>sistemul</w:t>
      </w:r>
      <w:proofErr w:type="spellEnd"/>
      <w:r>
        <w:rPr>
          <w:sz w:val="32"/>
        </w:rPr>
        <w:t xml:space="preserve"> de </w:t>
      </w:r>
      <w:proofErr w:type="spellStart"/>
      <w:r>
        <w:rPr>
          <w:sz w:val="32"/>
        </w:rPr>
        <w:t>ecuatii</w:t>
      </w:r>
      <w:proofErr w:type="spellEnd"/>
      <w:r>
        <w:rPr>
          <w:sz w:val="32"/>
        </w:rPr>
        <w:t>:</w:t>
      </w:r>
    </w:p>
    <w:p w:rsidR="00CC7371" w:rsidRDefault="00CC7371" w:rsidP="003A01A6">
      <w:pPr>
        <w:rPr>
          <w:sz w:val="32"/>
          <w:vertAlign w:val="subscript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71120</wp:posOffset>
                </wp:positionV>
                <wp:extent cx="243205" cy="1348740"/>
                <wp:effectExtent l="38100" t="0" r="23495" b="22860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" cy="134874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507FC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-29.4pt;margin-top:5.6pt;width:19.15pt;height:106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" adj="325" strokecolor="black [3213]" strokeweight=".5pt">
                <v:stroke joinstyle="miter"/>
              </v:shape>
            </w:pict>
          </mc:Fallback>
        </mc:AlternateContent>
      </w:r>
      <w:r>
        <w:rPr>
          <w:sz w:val="32"/>
        </w:rPr>
        <w:t>a</w:t>
      </w:r>
      <w:r>
        <w:rPr>
          <w:sz w:val="32"/>
          <w:vertAlign w:val="subscript"/>
        </w:rPr>
        <w:t>11</w:t>
      </w:r>
      <w:r>
        <w:rPr>
          <w:sz w:val="32"/>
        </w:rPr>
        <w:t>x</w:t>
      </w:r>
      <w:r>
        <w:rPr>
          <w:sz w:val="32"/>
          <w:vertAlign w:val="subscript"/>
        </w:rPr>
        <w:t>1</w:t>
      </w:r>
      <w:r>
        <w:rPr>
          <w:sz w:val="32"/>
        </w:rPr>
        <w:t xml:space="preserve"> + </w:t>
      </w:r>
      <w:r>
        <w:rPr>
          <w:sz w:val="32"/>
        </w:rPr>
        <w:t>a</w:t>
      </w:r>
      <w:r>
        <w:rPr>
          <w:sz w:val="32"/>
          <w:vertAlign w:val="subscript"/>
        </w:rPr>
        <w:t>12</w:t>
      </w:r>
      <w:r>
        <w:rPr>
          <w:sz w:val="32"/>
        </w:rPr>
        <w:t>x</w:t>
      </w:r>
      <w:r>
        <w:rPr>
          <w:sz w:val="32"/>
          <w:vertAlign w:val="subscript"/>
        </w:rPr>
        <w:t>2</w:t>
      </w:r>
      <w:r>
        <w:rPr>
          <w:sz w:val="32"/>
        </w:rPr>
        <w:t xml:space="preserve"> + …+a</w:t>
      </w:r>
      <w:r>
        <w:rPr>
          <w:sz w:val="32"/>
          <w:vertAlign w:val="subscript"/>
        </w:rPr>
        <w:t>1n</w:t>
      </w:r>
      <w:r>
        <w:rPr>
          <w:sz w:val="32"/>
        </w:rPr>
        <w:t>x</w:t>
      </w:r>
      <w:r>
        <w:rPr>
          <w:sz w:val="32"/>
          <w:vertAlign w:val="subscript"/>
        </w:rPr>
        <w:t>n</w:t>
      </w:r>
      <w:r>
        <w:rPr>
          <w:sz w:val="32"/>
        </w:rPr>
        <w:t xml:space="preserve"> = b</w:t>
      </w:r>
      <w:r>
        <w:rPr>
          <w:sz w:val="32"/>
          <w:vertAlign w:val="subscript"/>
        </w:rPr>
        <w:t>1</w:t>
      </w:r>
    </w:p>
    <w:p w:rsidR="00CC7371" w:rsidRDefault="00CC7371" w:rsidP="00CC7371">
      <w:pPr>
        <w:rPr>
          <w:sz w:val="32"/>
          <w:vertAlign w:val="subscript"/>
        </w:rPr>
      </w:pPr>
      <w:r>
        <w:rPr>
          <w:sz w:val="32"/>
        </w:rPr>
        <w:t>a</w:t>
      </w:r>
      <w:r>
        <w:rPr>
          <w:sz w:val="32"/>
          <w:vertAlign w:val="subscript"/>
        </w:rPr>
        <w:t>21</w:t>
      </w:r>
      <w:r>
        <w:rPr>
          <w:sz w:val="32"/>
        </w:rPr>
        <w:t>x</w:t>
      </w:r>
      <w:r>
        <w:rPr>
          <w:sz w:val="32"/>
          <w:vertAlign w:val="subscript"/>
        </w:rPr>
        <w:t>1</w:t>
      </w:r>
      <w:r>
        <w:rPr>
          <w:sz w:val="32"/>
        </w:rPr>
        <w:t xml:space="preserve"> + a</w:t>
      </w:r>
      <w:r>
        <w:rPr>
          <w:sz w:val="32"/>
          <w:vertAlign w:val="subscript"/>
        </w:rPr>
        <w:t>22</w:t>
      </w:r>
      <w:r>
        <w:rPr>
          <w:sz w:val="32"/>
        </w:rPr>
        <w:t>x</w:t>
      </w:r>
      <w:r>
        <w:rPr>
          <w:sz w:val="32"/>
          <w:vertAlign w:val="subscript"/>
        </w:rPr>
        <w:t>2</w:t>
      </w:r>
      <w:r>
        <w:rPr>
          <w:sz w:val="32"/>
        </w:rPr>
        <w:t xml:space="preserve"> + …+a</w:t>
      </w:r>
      <w:r>
        <w:rPr>
          <w:sz w:val="32"/>
          <w:vertAlign w:val="subscript"/>
        </w:rPr>
        <w:t>2n</w:t>
      </w:r>
      <w:r>
        <w:rPr>
          <w:sz w:val="32"/>
        </w:rPr>
        <w:t>x</w:t>
      </w:r>
      <w:r>
        <w:rPr>
          <w:sz w:val="32"/>
          <w:vertAlign w:val="subscript"/>
        </w:rPr>
        <w:t>n</w:t>
      </w:r>
      <w:r>
        <w:rPr>
          <w:sz w:val="32"/>
        </w:rPr>
        <w:t xml:space="preserve"> = b</w:t>
      </w:r>
      <w:r>
        <w:rPr>
          <w:sz w:val="32"/>
          <w:vertAlign w:val="subscript"/>
        </w:rPr>
        <w:t>2</w:t>
      </w:r>
    </w:p>
    <w:p w:rsidR="00CC7371" w:rsidRDefault="00CC7371" w:rsidP="00CC7371">
      <w:pPr>
        <w:rPr>
          <w:sz w:val="32"/>
          <w:vertAlign w:val="subscript"/>
        </w:rPr>
      </w:pPr>
      <w:r>
        <w:rPr>
          <w:sz w:val="32"/>
          <w:vertAlign w:val="subscript"/>
        </w:rPr>
        <w:t>……</w:t>
      </w:r>
    </w:p>
    <w:p w:rsidR="00CC7371" w:rsidRDefault="00CC7371" w:rsidP="00CC7371">
      <w:pPr>
        <w:rPr>
          <w:sz w:val="32"/>
        </w:rPr>
      </w:pPr>
      <w:r>
        <w:rPr>
          <w:sz w:val="32"/>
        </w:rPr>
        <w:t>a</w:t>
      </w:r>
      <w:r>
        <w:rPr>
          <w:sz w:val="32"/>
          <w:vertAlign w:val="subscript"/>
        </w:rPr>
        <w:t>n1</w:t>
      </w:r>
      <w:r>
        <w:rPr>
          <w:sz w:val="32"/>
        </w:rPr>
        <w:t>x</w:t>
      </w:r>
      <w:r>
        <w:rPr>
          <w:sz w:val="32"/>
          <w:vertAlign w:val="subscript"/>
        </w:rPr>
        <w:t>1</w:t>
      </w:r>
      <w:r>
        <w:rPr>
          <w:sz w:val="32"/>
        </w:rPr>
        <w:t xml:space="preserve"> + a</w:t>
      </w:r>
      <w:r>
        <w:rPr>
          <w:sz w:val="32"/>
          <w:vertAlign w:val="subscript"/>
        </w:rPr>
        <w:t>n2</w:t>
      </w:r>
      <w:r>
        <w:rPr>
          <w:sz w:val="32"/>
        </w:rPr>
        <w:t>x</w:t>
      </w:r>
      <w:r>
        <w:rPr>
          <w:sz w:val="32"/>
          <w:vertAlign w:val="subscript"/>
        </w:rPr>
        <w:t>2</w:t>
      </w:r>
      <w:r>
        <w:rPr>
          <w:sz w:val="32"/>
        </w:rPr>
        <w:t xml:space="preserve"> + …+</w:t>
      </w:r>
      <w:proofErr w:type="spellStart"/>
      <w:r>
        <w:rPr>
          <w:sz w:val="32"/>
        </w:rPr>
        <w:t>a</w:t>
      </w:r>
      <w:r>
        <w:rPr>
          <w:sz w:val="32"/>
          <w:vertAlign w:val="subscript"/>
        </w:rPr>
        <w:t>nn</w:t>
      </w:r>
      <w:r>
        <w:rPr>
          <w:sz w:val="32"/>
        </w:rPr>
        <w:t>x</w:t>
      </w:r>
      <w:r>
        <w:rPr>
          <w:sz w:val="32"/>
          <w:vertAlign w:val="subscript"/>
        </w:rPr>
        <w:t>n</w:t>
      </w:r>
      <w:proofErr w:type="spellEnd"/>
      <w:r>
        <w:rPr>
          <w:sz w:val="32"/>
        </w:rPr>
        <w:t xml:space="preserve"> = </w:t>
      </w:r>
      <w:proofErr w:type="spellStart"/>
      <w:r>
        <w:rPr>
          <w:sz w:val="32"/>
        </w:rPr>
        <w:t>b</w:t>
      </w:r>
      <w:r>
        <w:rPr>
          <w:sz w:val="32"/>
          <w:vertAlign w:val="subscript"/>
        </w:rPr>
        <w:t>n</w:t>
      </w:r>
      <w:proofErr w:type="spellEnd"/>
    </w:p>
    <w:p w:rsidR="00CC7371" w:rsidRDefault="00CC7371" w:rsidP="00CC7371">
      <w:pPr>
        <w:rPr>
          <w:sz w:val="32"/>
          <w:lang w:val="fr-BE"/>
        </w:rPr>
      </w:pPr>
      <w:proofErr w:type="spellStart"/>
      <w:r w:rsidRPr="00CC7371">
        <w:rPr>
          <w:sz w:val="32"/>
          <w:lang w:val="fr-BE"/>
        </w:rPr>
        <w:t>Sistemul</w:t>
      </w:r>
      <w:proofErr w:type="spellEnd"/>
      <w:r w:rsidRPr="00CC7371">
        <w:rPr>
          <w:sz w:val="32"/>
          <w:lang w:val="fr-BE"/>
        </w:rPr>
        <w:t xml:space="preserve"> este </w:t>
      </w:r>
      <w:proofErr w:type="spellStart"/>
      <w:r w:rsidRPr="001F2C15">
        <w:rPr>
          <w:b/>
          <w:sz w:val="32"/>
          <w:lang w:val="fr-BE"/>
        </w:rPr>
        <w:t>compatibil</w:t>
      </w:r>
      <w:proofErr w:type="spellEnd"/>
      <w:r w:rsidRPr="001F2C15">
        <w:rPr>
          <w:b/>
          <w:sz w:val="32"/>
          <w:lang w:val="fr-BE"/>
        </w:rPr>
        <w:t xml:space="preserve"> </w:t>
      </w:r>
      <w:proofErr w:type="spellStart"/>
      <w:r w:rsidRPr="001F2C15">
        <w:rPr>
          <w:b/>
          <w:sz w:val="32"/>
          <w:lang w:val="fr-BE"/>
        </w:rPr>
        <w:t>determinat</w:t>
      </w:r>
      <w:proofErr w:type="spellEnd"/>
      <w:r w:rsidRPr="00CC7371">
        <w:rPr>
          <w:sz w:val="32"/>
          <w:lang w:val="fr-BE"/>
        </w:rPr>
        <w:t xml:space="preserve"> </w:t>
      </w:r>
      <w:proofErr w:type="spellStart"/>
      <w:r w:rsidRPr="00CC7371">
        <w:rPr>
          <w:sz w:val="32"/>
          <w:lang w:val="fr-BE"/>
        </w:rPr>
        <w:t>daca</w:t>
      </w:r>
      <w:proofErr w:type="spellEnd"/>
      <w:r w:rsidRPr="00CC7371">
        <w:rPr>
          <w:sz w:val="32"/>
          <w:lang w:val="fr-BE"/>
        </w:rPr>
        <w:t xml:space="preserve"> </w:t>
      </w:r>
      <w:proofErr w:type="spellStart"/>
      <w:r w:rsidRPr="00CC7371">
        <w:rPr>
          <w:sz w:val="32"/>
          <w:lang w:val="fr-BE"/>
        </w:rPr>
        <w:t>de</w:t>
      </w:r>
      <w:r>
        <w:rPr>
          <w:sz w:val="32"/>
          <w:lang w:val="fr-BE"/>
        </w:rPr>
        <w:t>terminantul</w:t>
      </w:r>
      <w:proofErr w:type="spellEnd"/>
      <w:r>
        <w:rPr>
          <w:sz w:val="32"/>
          <w:lang w:val="fr-BE"/>
        </w:rPr>
        <w:t> :</w:t>
      </w:r>
    </w:p>
    <w:p w:rsidR="00CC7371" w:rsidRPr="00CC7371" w:rsidRDefault="007342F5" w:rsidP="00CC7371">
      <w:pPr>
        <w:rPr>
          <w:sz w:val="32"/>
          <w:lang w:val="fr-BE"/>
        </w:rPr>
      </w:pPr>
      <w:r>
        <w:rPr>
          <w:rFonts w:eastAsiaTheme="minorEastAsia"/>
          <w:sz w:val="32"/>
          <w:lang w:val="fr-BE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/>
            <w:sz w:val="32"/>
            <w:lang w:val="fr-BE"/>
          </w:rPr>
          <m:t>Δ</m:t>
        </m:r>
      </m:oMath>
      <w:r>
        <w:rPr>
          <w:rFonts w:eastAsiaTheme="minorEastAsia"/>
          <w:sz w:val="32"/>
          <w:lang w:val="fr-BE"/>
        </w:rPr>
        <w:t xml:space="preserve"> =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3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11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12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>…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1n</m:t>
                </m:r>
                <m:ctrlPr>
                  <w:rPr>
                    <w:rFonts w:ascii="Cambria Math" w:hAnsi="Cambria Math"/>
                    <w:sz w:val="32"/>
                    <w:vertAlign w:val="subscript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21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>…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2n</m:t>
                </m:r>
                <m:ctrlPr>
                  <w:rPr>
                    <w:rFonts w:ascii="Cambria Math" w:eastAsia="Cambria Math" w:hAnsi="Cambria Math" w:cs="Cambria Math"/>
                    <w:sz w:val="32"/>
                    <w:vertAlign w:val="subscript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32"/>
                    <w:vertAlign w:val="subscript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  <w:sz w:val="32"/>
                    <w:vertAlign w:val="subscript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n1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n2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>…</m:t>
                </m:r>
                <m:r>
                  <m:rPr>
                    <m:sty m:val="p"/>
                  </m:rPr>
                  <w:rPr>
                    <w:rFonts w:ascii="Cambria Math"/>
                    <w:sz w:val="32"/>
                    <w:vertAlign w:val="subscript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vertAlign w:val="subscript"/>
                  </w:rPr>
                  <m:t>nn</m:t>
                </m:r>
                <m:ctrlPr>
                  <w:rPr>
                    <w:rFonts w:ascii="Cambria Math"/>
                    <w:sz w:val="32"/>
                    <w:vertAlign w:val="subscript"/>
                  </w:rPr>
                </m:ctrlPr>
              </m:e>
            </m:eqArr>
          </m:e>
        </m:d>
      </m:oMath>
    </w:p>
    <w:p w:rsidR="00CC7371" w:rsidRDefault="000953DB" w:rsidP="003A01A6">
      <w:pPr>
        <w:rPr>
          <w:sz w:val="32"/>
          <w:lang w:val="fr-BE"/>
        </w:rPr>
      </w:pPr>
      <w:proofErr w:type="gramStart"/>
      <w:r>
        <w:rPr>
          <w:sz w:val="32"/>
          <w:lang w:val="fr-BE"/>
        </w:rPr>
        <w:t>este</w:t>
      </w:r>
      <w:proofErr w:type="gram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diferit</w:t>
      </w:r>
      <w:proofErr w:type="spellEnd"/>
      <w:r>
        <w:rPr>
          <w:sz w:val="32"/>
          <w:lang w:val="fr-BE"/>
        </w:rPr>
        <w:t xml:space="preserve"> de 0. </w:t>
      </w:r>
      <w:r w:rsidRPr="000953DB">
        <w:rPr>
          <w:sz w:val="32"/>
          <w:lang w:val="fr-BE"/>
        </w:rPr>
        <w:t xml:space="preserve">In </w:t>
      </w:r>
      <w:proofErr w:type="spellStart"/>
      <w:r w:rsidRPr="000953DB">
        <w:rPr>
          <w:sz w:val="32"/>
          <w:lang w:val="fr-BE"/>
        </w:rPr>
        <w:t>acest</w:t>
      </w:r>
      <w:proofErr w:type="spellEnd"/>
      <w:r w:rsidRPr="000953DB">
        <w:rPr>
          <w:sz w:val="32"/>
          <w:lang w:val="fr-BE"/>
        </w:rPr>
        <w:t xml:space="preserve"> </w:t>
      </w:r>
      <w:proofErr w:type="spellStart"/>
      <w:r w:rsidRPr="000953DB">
        <w:rPr>
          <w:sz w:val="32"/>
          <w:lang w:val="fr-BE"/>
        </w:rPr>
        <w:t>caz</w:t>
      </w:r>
      <w:proofErr w:type="spellEnd"/>
      <w:r w:rsidRPr="000953DB">
        <w:rPr>
          <w:sz w:val="32"/>
          <w:lang w:val="fr-BE"/>
        </w:rPr>
        <w:t xml:space="preserve"> </w:t>
      </w:r>
      <w:proofErr w:type="spellStart"/>
      <w:r w:rsidRPr="000953DB">
        <w:rPr>
          <w:sz w:val="32"/>
          <w:lang w:val="fr-BE"/>
        </w:rPr>
        <w:t>solutia</w:t>
      </w:r>
      <w:proofErr w:type="spellEnd"/>
      <w:r w:rsidRPr="000953DB">
        <w:rPr>
          <w:sz w:val="32"/>
          <w:lang w:val="fr-BE"/>
        </w:rPr>
        <w:t xml:space="preserve"> </w:t>
      </w:r>
      <w:proofErr w:type="spellStart"/>
      <w:r w:rsidRPr="000953DB">
        <w:rPr>
          <w:sz w:val="32"/>
          <w:lang w:val="fr-BE"/>
        </w:rPr>
        <w:t>sistemului</w:t>
      </w:r>
      <w:proofErr w:type="spellEnd"/>
      <w:r w:rsidRPr="000953DB">
        <w:rPr>
          <w:sz w:val="32"/>
          <w:lang w:val="fr-BE"/>
        </w:rPr>
        <w:t xml:space="preserve"> est</w:t>
      </w:r>
      <w:r>
        <w:rPr>
          <w:sz w:val="32"/>
          <w:lang w:val="fr-BE"/>
        </w:rPr>
        <w:t>e</w:t>
      </w:r>
      <w:r w:rsidR="007342F5">
        <w:rPr>
          <w:sz w:val="32"/>
          <w:lang w:val="fr-BE"/>
        </w:rPr>
        <w:t>:</w:t>
      </w:r>
    </w:p>
    <w:p w:rsidR="00A1737A" w:rsidRPr="000953DB" w:rsidRDefault="00A1737A" w:rsidP="003A01A6">
      <w:pPr>
        <w:rPr>
          <w:sz w:val="32"/>
          <w:lang w:val="fr-BE"/>
        </w:rPr>
      </w:pPr>
      <m:oMathPara>
        <m:oMath>
          <m:r>
            <w:rPr>
              <w:rFonts w:ascii="Cambria Math" w:hAnsi="Cambria Math"/>
              <w:sz w:val="32"/>
              <w:lang w:val="fr-BE"/>
            </w:rPr>
            <m:t xml:space="preserve">S=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32"/>
                  <w:lang w:val="fr-BE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lang w:val="fr-B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  <m:r>
                    <w:rPr>
                      <w:rFonts w:ascii="Cambria Math" w:hAnsi="Cambria Math"/>
                      <w:sz w:val="32"/>
                      <w:lang w:val="fr-B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</m:den>
              </m:f>
              <m:r>
                <w:rPr>
                  <w:rFonts w:ascii="Cambria Math" w:hAnsi="Cambria Math"/>
                  <w:sz w:val="32"/>
                  <w:lang w:val="fr-BE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lang w:val="fr-B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  <m:r>
                    <w:rPr>
                      <w:rFonts w:ascii="Cambria Math" w:hAnsi="Cambria Math"/>
                      <w:sz w:val="32"/>
                      <w:lang w:val="fr-BE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</m:den>
              </m:f>
              <m:r>
                <w:rPr>
                  <w:rFonts w:ascii="Cambria Math" w:hAnsi="Cambria Math"/>
                  <w:sz w:val="32"/>
                  <w:lang w:val="fr-BE"/>
                </w:rPr>
                <m:t xml:space="preserve">, …,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lang w:val="fr-B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  <m:r>
                    <w:rPr>
                      <w:rFonts w:ascii="Cambria Math" w:hAnsi="Cambria Math"/>
                      <w:sz w:val="32"/>
                      <w:lang w:val="fr-BE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fr-BE"/>
                    </w:rPr>
                    <m:t>Δ</m:t>
                  </m:r>
                </m:den>
              </m:f>
            </m:e>
          </m:d>
        </m:oMath>
      </m:oMathPara>
    </w:p>
    <w:p w:rsidR="00CC7371" w:rsidRDefault="007342F5" w:rsidP="003A01A6">
      <w:pPr>
        <w:rPr>
          <w:rFonts w:eastAsiaTheme="minorEastAsia"/>
          <w:sz w:val="32"/>
        </w:rPr>
      </w:pPr>
      <w:proofErr w:type="spellStart"/>
      <w:r w:rsidRPr="007342F5">
        <w:rPr>
          <w:sz w:val="32"/>
        </w:rPr>
        <w:t>Unde</w:t>
      </w:r>
      <w:proofErr w:type="spellEnd"/>
      <w:r w:rsidRPr="007342F5">
        <w:rPr>
          <w:sz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lang w:val="fr-BE"/>
          </w:rPr>
          <m:t>Δ</m:t>
        </m:r>
        <m:r>
          <w:rPr>
            <w:rFonts w:ascii="Cambria Math" w:hAnsi="Cambria Math"/>
            <w:sz w:val="32"/>
          </w:rPr>
          <m:t>1</m:t>
        </m:r>
        <m:r>
          <w:rPr>
            <w:rFonts w:ascii="Cambria Math" w:hAnsi="Cambria Math"/>
            <w:sz w:val="32"/>
          </w:rPr>
          <m:t>,</m:t>
        </m:r>
        <m:r>
          <m:rPr>
            <m:sty m:val="p"/>
          </m:rPr>
          <w:rPr>
            <w:rFonts w:ascii="Cambria Math" w:hAnsi="Cambria Math"/>
            <w:sz w:val="32"/>
          </w:rPr>
          <m:t xml:space="preserve"> </m:t>
        </m:r>
        <m:r>
          <m:rPr>
            <m:sty m:val="p"/>
          </m:rPr>
          <w:rPr>
            <w:rFonts w:ascii="Cambria Math" w:hAnsi="Cambria Math"/>
            <w:sz w:val="32"/>
            <w:lang w:val="fr-BE"/>
          </w:rPr>
          <m:t>Δ</m:t>
        </m:r>
        <m:r>
          <w:rPr>
            <w:rFonts w:ascii="Cambria Math" w:hAnsi="Cambria Math"/>
            <w:sz w:val="32"/>
          </w:rPr>
          <m:t>2</m:t>
        </m:r>
        <m:r>
          <w:rPr>
            <w:rFonts w:ascii="Cambria Math" w:hAnsi="Cambria Math"/>
            <w:sz w:val="32"/>
          </w:rPr>
          <m:t>,…</m:t>
        </m:r>
        <m:r>
          <m:rPr>
            <m:sty m:val="p"/>
          </m:rPr>
          <w:rPr>
            <w:rFonts w:ascii="Cambria Math" w:hAnsi="Cambria Math"/>
            <w:sz w:val="32"/>
          </w:rPr>
          <m:t xml:space="preserve"> </m:t>
        </m:r>
        <m:r>
          <m:rPr>
            <m:sty m:val="p"/>
          </m:rPr>
          <w:rPr>
            <w:rFonts w:ascii="Cambria Math" w:hAnsi="Cambria Math"/>
            <w:sz w:val="32"/>
            <w:lang w:val="fr-BE"/>
          </w:rPr>
          <m:t>Δ</m:t>
        </m:r>
        <m:r>
          <w:rPr>
            <w:rFonts w:ascii="Cambria Math" w:hAnsi="Cambria Math"/>
            <w:sz w:val="32"/>
            <w:lang w:val="fr-BE"/>
          </w:rPr>
          <m:t>n</m:t>
        </m:r>
      </m:oMath>
      <w:r w:rsidRPr="007342F5">
        <w:rPr>
          <w:rFonts w:eastAsiaTheme="minorEastAsia"/>
          <w:sz w:val="32"/>
        </w:rPr>
        <w:t xml:space="preserve"> sunt </w:t>
      </w:r>
      <w:proofErr w:type="spellStart"/>
      <w:r w:rsidRPr="007342F5">
        <w:rPr>
          <w:rFonts w:eastAsiaTheme="minorEastAsia"/>
          <w:sz w:val="32"/>
        </w:rPr>
        <w:t>determinantii</w:t>
      </w:r>
      <w:proofErr w:type="spellEnd"/>
      <w:r w:rsidRPr="007342F5">
        <w:rPr>
          <w:rFonts w:eastAsiaTheme="minorEastAsia"/>
          <w:sz w:val="32"/>
        </w:rPr>
        <w:t xml:space="preserve"> </w:t>
      </w:r>
      <w:proofErr w:type="spellStart"/>
      <w:r w:rsidRPr="007342F5">
        <w:rPr>
          <w:rFonts w:eastAsiaTheme="minorEastAsia"/>
          <w:sz w:val="32"/>
        </w:rPr>
        <w:t>obtinuti</w:t>
      </w:r>
      <w:proofErr w:type="spellEnd"/>
      <w:r w:rsidRPr="007342F5">
        <w:rPr>
          <w:rFonts w:eastAsiaTheme="minorEastAsia"/>
          <w:sz w:val="32"/>
        </w:rPr>
        <w:t xml:space="preserve"> </w:t>
      </w:r>
      <w:proofErr w:type="spellStart"/>
      <w:r w:rsidRPr="007342F5">
        <w:rPr>
          <w:rFonts w:eastAsiaTheme="minorEastAsia"/>
          <w:sz w:val="32"/>
        </w:rPr>
        <w:t>prin</w:t>
      </w:r>
      <w:proofErr w:type="spellEnd"/>
      <w:r w:rsidRPr="007342F5">
        <w:rPr>
          <w:rFonts w:eastAsiaTheme="minorEastAsia"/>
          <w:sz w:val="32"/>
        </w:rPr>
        <w:t xml:space="preserve"> </w:t>
      </w:r>
      <w:proofErr w:type="spellStart"/>
      <w:r w:rsidRPr="007342F5">
        <w:rPr>
          <w:rFonts w:eastAsiaTheme="minorEastAsia"/>
          <w:sz w:val="32"/>
        </w:rPr>
        <w:t>i</w:t>
      </w:r>
      <w:r>
        <w:rPr>
          <w:rFonts w:eastAsiaTheme="minorEastAsia"/>
          <w:sz w:val="32"/>
        </w:rPr>
        <w:t>nlocuirea</w:t>
      </w:r>
      <w:proofErr w:type="spellEnd"/>
      <w:r>
        <w:rPr>
          <w:rFonts w:eastAsiaTheme="minorEastAsia"/>
          <w:sz w:val="32"/>
        </w:rPr>
        <w:t xml:space="preserve"> </w:t>
      </w:r>
      <w:proofErr w:type="spellStart"/>
      <w:r>
        <w:rPr>
          <w:rFonts w:eastAsiaTheme="minorEastAsia"/>
          <w:sz w:val="32"/>
        </w:rPr>
        <w:t>coloanei</w:t>
      </w:r>
      <w:proofErr w:type="spellEnd"/>
      <w:r>
        <w:rPr>
          <w:rFonts w:eastAsiaTheme="minorEastAsia"/>
          <w:sz w:val="32"/>
        </w:rPr>
        <w:t xml:space="preserve"> </w:t>
      </w:r>
      <w:proofErr w:type="spellStart"/>
      <w:r>
        <w:rPr>
          <w:rFonts w:eastAsiaTheme="minorEastAsia"/>
          <w:sz w:val="32"/>
        </w:rPr>
        <w:t>corespunzatoare</w:t>
      </w:r>
      <w:proofErr w:type="spellEnd"/>
      <w:r>
        <w:rPr>
          <w:rFonts w:eastAsiaTheme="minorEastAsia"/>
          <w:sz w:val="32"/>
        </w:rPr>
        <w:t xml:space="preserve"> </w:t>
      </w:r>
      <w:proofErr w:type="spellStart"/>
      <w:r>
        <w:rPr>
          <w:rFonts w:eastAsiaTheme="minorEastAsia"/>
          <w:sz w:val="32"/>
        </w:rPr>
        <w:t>necunoscutei</w:t>
      </w:r>
      <w:proofErr w:type="spellEnd"/>
      <w:r>
        <w:rPr>
          <w:rFonts w:eastAsiaTheme="minorEastAsia"/>
          <w:sz w:val="32"/>
        </w:rPr>
        <w:t xml:space="preserve"> cu </w:t>
      </w:r>
      <w:proofErr w:type="spellStart"/>
      <w:r>
        <w:rPr>
          <w:rFonts w:eastAsiaTheme="minorEastAsia"/>
          <w:sz w:val="32"/>
        </w:rPr>
        <w:t>coloana</w:t>
      </w:r>
      <w:proofErr w:type="spellEnd"/>
      <w:r>
        <w:rPr>
          <w:rFonts w:eastAsiaTheme="minorEastAsia"/>
          <w:sz w:val="32"/>
        </w:rPr>
        <w:t xml:space="preserve"> </w:t>
      </w:r>
      <w:proofErr w:type="spellStart"/>
      <w:r>
        <w:rPr>
          <w:rFonts w:eastAsiaTheme="minorEastAsia"/>
          <w:sz w:val="32"/>
        </w:rPr>
        <w:t>termenilor</w:t>
      </w:r>
      <w:proofErr w:type="spellEnd"/>
      <w:r>
        <w:rPr>
          <w:rFonts w:eastAsiaTheme="minorEastAsia"/>
          <w:sz w:val="32"/>
        </w:rPr>
        <w:t xml:space="preserve"> </w:t>
      </w:r>
      <w:proofErr w:type="spellStart"/>
      <w:r>
        <w:rPr>
          <w:rFonts w:eastAsiaTheme="minorEastAsia"/>
          <w:sz w:val="32"/>
        </w:rPr>
        <w:t>liberi</w:t>
      </w:r>
      <w:proofErr w:type="spellEnd"/>
      <w:r>
        <w:rPr>
          <w:rFonts w:eastAsiaTheme="minorEastAsia"/>
          <w:sz w:val="32"/>
        </w:rPr>
        <w:t>.</w:t>
      </w:r>
    </w:p>
    <w:p w:rsidR="00697E73" w:rsidRDefault="007342F5" w:rsidP="003A01A6">
      <w:pPr>
        <w:rPr>
          <w:rFonts w:eastAsiaTheme="minorEastAsia"/>
          <w:sz w:val="32"/>
          <w:lang w:val="fr-BE"/>
        </w:rPr>
      </w:pPr>
      <w:r>
        <w:rPr>
          <w:rFonts w:eastAsiaTheme="minorEastAsia"/>
          <w:sz w:val="32"/>
          <w:lang w:val="fr-BE"/>
        </w:rPr>
        <w:t>*</w:t>
      </w:r>
      <w:proofErr w:type="spellStart"/>
      <w:r w:rsidRPr="007342F5">
        <w:rPr>
          <w:rFonts w:eastAsiaTheme="minorEastAsia"/>
          <w:sz w:val="32"/>
          <w:lang w:val="fr-BE"/>
        </w:rPr>
        <w:t>Daca</w:t>
      </w:r>
      <w:proofErr w:type="spellEnd"/>
      <w:r w:rsidRPr="007342F5">
        <w:rPr>
          <w:rFonts w:eastAsiaTheme="minorEastAsia"/>
          <w:sz w:val="32"/>
          <w:lang w:val="fr-BE"/>
        </w:rPr>
        <w:t xml:space="preserve"> </w:t>
      </w:r>
      <w:proofErr w:type="spellStart"/>
      <w:r w:rsidRPr="007342F5">
        <w:rPr>
          <w:rFonts w:eastAsiaTheme="minorEastAsia"/>
          <w:sz w:val="32"/>
          <w:lang w:val="fr-BE"/>
        </w:rPr>
        <w:t>determinantul</w:t>
      </w:r>
      <w:proofErr w:type="spellEnd"/>
      <w:r w:rsidRPr="007342F5">
        <w:rPr>
          <w:rFonts w:eastAsiaTheme="minorEastAsia"/>
          <w:sz w:val="32"/>
          <w:lang w:val="fr-BE"/>
        </w:rPr>
        <w:t xml:space="preserve"> este 0, </w:t>
      </w:r>
      <w:proofErr w:type="spellStart"/>
      <w:r w:rsidRPr="007342F5">
        <w:rPr>
          <w:rFonts w:eastAsiaTheme="minorEastAsia"/>
          <w:sz w:val="32"/>
          <w:lang w:val="fr-BE"/>
        </w:rPr>
        <w:t>atunci</w:t>
      </w:r>
      <w:proofErr w:type="spellEnd"/>
      <w:r w:rsidRPr="007342F5">
        <w:rPr>
          <w:rFonts w:eastAsiaTheme="minorEastAsia"/>
          <w:sz w:val="32"/>
          <w:lang w:val="fr-BE"/>
        </w:rPr>
        <w:t xml:space="preserve"> </w:t>
      </w:r>
      <w:proofErr w:type="spellStart"/>
      <w:r w:rsidRPr="007342F5">
        <w:rPr>
          <w:rFonts w:eastAsiaTheme="minorEastAsia"/>
          <w:sz w:val="32"/>
          <w:lang w:val="fr-BE"/>
        </w:rPr>
        <w:t>cautam</w:t>
      </w:r>
      <w:proofErr w:type="spellEnd"/>
      <w:r w:rsidRPr="007342F5">
        <w:rPr>
          <w:rFonts w:eastAsiaTheme="minorEastAsia"/>
          <w:sz w:val="32"/>
          <w:lang w:val="fr-BE"/>
        </w:rPr>
        <w:t xml:space="preserve"> </w:t>
      </w:r>
      <w:proofErr w:type="spellStart"/>
      <w:r w:rsidRPr="007342F5">
        <w:rPr>
          <w:rFonts w:eastAsiaTheme="minorEastAsia"/>
          <w:sz w:val="32"/>
          <w:lang w:val="fr-BE"/>
        </w:rPr>
        <w:t>determinantul</w:t>
      </w:r>
      <w:proofErr w:type="spellEnd"/>
      <w:r w:rsidRPr="007342F5">
        <w:rPr>
          <w:rFonts w:eastAsiaTheme="minorEastAsia"/>
          <w:sz w:val="32"/>
          <w:lang w:val="fr-BE"/>
        </w:rPr>
        <w:t xml:space="preserve"> de </w:t>
      </w:r>
      <w:proofErr w:type="spellStart"/>
      <w:r w:rsidRPr="007342F5">
        <w:rPr>
          <w:rFonts w:eastAsiaTheme="minorEastAsia"/>
          <w:sz w:val="32"/>
          <w:lang w:val="fr-BE"/>
        </w:rPr>
        <w:t>ce</w:t>
      </w:r>
      <w:r>
        <w:rPr>
          <w:rFonts w:eastAsiaTheme="minorEastAsia"/>
          <w:sz w:val="32"/>
          <w:lang w:val="fr-BE"/>
        </w:rPr>
        <w:t>l</w:t>
      </w:r>
      <w:proofErr w:type="spellEnd"/>
      <w:r>
        <w:rPr>
          <w:rFonts w:eastAsiaTheme="minorEastAsia"/>
          <w:sz w:val="32"/>
          <w:lang w:val="fr-BE"/>
        </w:rPr>
        <w:t xml:space="preserve"> mai mare </w:t>
      </w:r>
      <w:proofErr w:type="spellStart"/>
      <w:r>
        <w:rPr>
          <w:rFonts w:eastAsiaTheme="minorEastAsia"/>
          <w:sz w:val="32"/>
          <w:lang w:val="fr-BE"/>
        </w:rPr>
        <w:t>ordin</w:t>
      </w:r>
      <w:proofErr w:type="spellEnd"/>
      <w:r>
        <w:rPr>
          <w:rFonts w:eastAsiaTheme="minorEastAsia"/>
          <w:sz w:val="32"/>
          <w:lang w:val="fr-BE"/>
        </w:rPr>
        <w:t xml:space="preserve"> </w:t>
      </w:r>
      <w:proofErr w:type="spellStart"/>
      <w:r>
        <w:rPr>
          <w:rFonts w:eastAsiaTheme="minorEastAsia"/>
          <w:sz w:val="32"/>
          <w:lang w:val="fr-BE"/>
        </w:rPr>
        <w:t>posibil</w:t>
      </w:r>
      <w:proofErr w:type="spellEnd"/>
      <w:r>
        <w:rPr>
          <w:rFonts w:eastAsiaTheme="minorEastAsia"/>
          <w:sz w:val="32"/>
          <w:lang w:val="fr-BE"/>
        </w:rPr>
        <w:t xml:space="preserve"> care sa fie </w:t>
      </w:r>
      <w:proofErr w:type="spellStart"/>
      <w:r>
        <w:rPr>
          <w:rFonts w:eastAsiaTheme="minorEastAsia"/>
          <w:sz w:val="32"/>
          <w:lang w:val="fr-BE"/>
        </w:rPr>
        <w:t>diferit</w:t>
      </w:r>
      <w:proofErr w:type="spellEnd"/>
      <w:r>
        <w:rPr>
          <w:rFonts w:eastAsiaTheme="minorEastAsia"/>
          <w:sz w:val="32"/>
          <w:lang w:val="fr-BE"/>
        </w:rPr>
        <w:t xml:space="preserve"> de 0</w:t>
      </w:r>
      <w:r w:rsidR="00697E73">
        <w:rPr>
          <w:rFonts w:eastAsiaTheme="minorEastAsia"/>
          <w:sz w:val="32"/>
          <w:lang w:val="fr-BE"/>
        </w:rPr>
        <w:t xml:space="preserve"> (</w:t>
      </w:r>
      <w:proofErr w:type="spellStart"/>
      <w:r w:rsidR="00697E73">
        <w:rPr>
          <w:rFonts w:eastAsiaTheme="minorEastAsia"/>
          <w:sz w:val="32"/>
          <w:lang w:val="fr-BE"/>
        </w:rPr>
        <w:t>numit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r w:rsidR="00697E73" w:rsidRPr="00697E73">
        <w:rPr>
          <w:rFonts w:eastAsiaTheme="minorEastAsia"/>
          <w:i/>
          <w:sz w:val="32"/>
          <w:lang w:val="fr-BE"/>
        </w:rPr>
        <w:t>minor principal</w:t>
      </w:r>
      <w:r w:rsidR="00697E73">
        <w:rPr>
          <w:rFonts w:eastAsiaTheme="minorEastAsia"/>
          <w:sz w:val="32"/>
          <w:lang w:val="fr-BE"/>
        </w:rPr>
        <w:t>)</w:t>
      </w:r>
      <w:r>
        <w:rPr>
          <w:rFonts w:eastAsiaTheme="minorEastAsia"/>
          <w:sz w:val="32"/>
          <w:lang w:val="fr-BE"/>
        </w:rPr>
        <w:t xml:space="preserve">. </w:t>
      </w:r>
    </w:p>
    <w:p w:rsidR="007342F5" w:rsidRDefault="007342F5" w:rsidP="003A01A6">
      <w:pPr>
        <w:rPr>
          <w:rFonts w:eastAsiaTheme="minorEastAsia"/>
          <w:sz w:val="32"/>
          <w:lang w:val="fr-BE"/>
        </w:rPr>
      </w:pPr>
      <w:r>
        <w:rPr>
          <w:rFonts w:eastAsiaTheme="minorEastAsia"/>
          <w:sz w:val="32"/>
          <w:lang w:val="fr-BE"/>
        </w:rPr>
        <w:t xml:space="preserve">Dupa </w:t>
      </w:r>
      <w:proofErr w:type="spellStart"/>
      <w:r>
        <w:rPr>
          <w:rFonts w:eastAsiaTheme="minorEastAsia"/>
          <w:sz w:val="32"/>
          <w:lang w:val="fr-BE"/>
        </w:rPr>
        <w:t>aceea</w:t>
      </w:r>
      <w:proofErr w:type="spellEnd"/>
      <w:r>
        <w:rPr>
          <w:rFonts w:eastAsiaTheme="minorEastAsia"/>
          <w:sz w:val="32"/>
          <w:lang w:val="fr-BE"/>
        </w:rPr>
        <w:t xml:space="preserve"> il </w:t>
      </w:r>
      <w:proofErr w:type="spellStart"/>
      <w:r>
        <w:rPr>
          <w:rFonts w:eastAsiaTheme="minorEastAsia"/>
          <w:sz w:val="32"/>
          <w:lang w:val="fr-BE"/>
        </w:rPr>
        <w:t>bord</w:t>
      </w:r>
      <w:r w:rsidR="00697E73">
        <w:rPr>
          <w:rFonts w:eastAsiaTheme="minorEastAsia"/>
          <w:sz w:val="32"/>
          <w:lang w:val="fr-BE"/>
        </w:rPr>
        <w:t>am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cu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coloana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termenilor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liberi</w:t>
      </w:r>
      <w:proofErr w:type="spellEnd"/>
      <w:r w:rsidR="00697E73">
        <w:rPr>
          <w:rFonts w:eastAsiaTheme="minorEastAsia"/>
          <w:sz w:val="32"/>
          <w:lang w:val="fr-BE"/>
        </w:rPr>
        <w:t xml:space="preserve"> si </w:t>
      </w:r>
      <w:proofErr w:type="spellStart"/>
      <w:r w:rsidR="00697E73">
        <w:rPr>
          <w:rFonts w:eastAsiaTheme="minorEastAsia"/>
          <w:sz w:val="32"/>
          <w:lang w:val="fr-BE"/>
        </w:rPr>
        <w:t>verificam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daca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determinantul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obtinut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gramStart"/>
      <w:r w:rsidR="00697E73">
        <w:rPr>
          <w:rFonts w:eastAsiaTheme="minorEastAsia"/>
          <w:sz w:val="32"/>
          <w:lang w:val="fr-BE"/>
        </w:rPr>
        <w:t xml:space="preserve">( </w:t>
      </w:r>
      <w:proofErr w:type="spellStart"/>
      <w:r w:rsidR="00697E73">
        <w:rPr>
          <w:rFonts w:eastAsiaTheme="minorEastAsia"/>
          <w:sz w:val="32"/>
          <w:lang w:val="fr-BE"/>
        </w:rPr>
        <w:t>numit</w:t>
      </w:r>
      <w:proofErr w:type="spellEnd"/>
      <w:proofErr w:type="gramEnd"/>
      <w:r w:rsidR="00697E73">
        <w:rPr>
          <w:rFonts w:eastAsiaTheme="minorEastAsia"/>
          <w:sz w:val="32"/>
          <w:lang w:val="fr-BE"/>
        </w:rPr>
        <w:t xml:space="preserve"> </w:t>
      </w:r>
      <w:r w:rsidR="00697E73" w:rsidRPr="00697E73">
        <w:rPr>
          <w:rFonts w:eastAsiaTheme="minorEastAsia"/>
          <w:i/>
          <w:sz w:val="32"/>
          <w:lang w:val="fr-BE"/>
        </w:rPr>
        <w:t xml:space="preserve">minor </w:t>
      </w:r>
      <w:proofErr w:type="spellStart"/>
      <w:r w:rsidR="00697E73" w:rsidRPr="00697E73">
        <w:rPr>
          <w:rFonts w:eastAsiaTheme="minorEastAsia"/>
          <w:i/>
          <w:sz w:val="32"/>
          <w:lang w:val="fr-BE"/>
        </w:rPr>
        <w:t>caracteristic</w:t>
      </w:r>
      <w:proofErr w:type="spellEnd"/>
      <w:r w:rsidR="00697E73">
        <w:rPr>
          <w:rFonts w:eastAsiaTheme="minorEastAsia"/>
          <w:sz w:val="32"/>
          <w:lang w:val="fr-BE"/>
        </w:rPr>
        <w:t xml:space="preserve">) este </w:t>
      </w:r>
      <w:proofErr w:type="spellStart"/>
      <w:r w:rsidR="00697E73">
        <w:rPr>
          <w:rFonts w:eastAsiaTheme="minorEastAsia"/>
          <w:sz w:val="32"/>
          <w:lang w:val="fr-BE"/>
        </w:rPr>
        <w:t>egal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cu</w:t>
      </w:r>
      <w:proofErr w:type="spellEnd"/>
      <w:r w:rsidR="00697E73">
        <w:rPr>
          <w:rFonts w:eastAsiaTheme="minorEastAsia"/>
          <w:sz w:val="32"/>
          <w:lang w:val="fr-BE"/>
        </w:rPr>
        <w:t xml:space="preserve"> 0. </w:t>
      </w:r>
      <w:proofErr w:type="spellStart"/>
      <w:r w:rsidR="00697E73">
        <w:rPr>
          <w:rFonts w:eastAsiaTheme="minorEastAsia"/>
          <w:sz w:val="32"/>
          <w:lang w:val="fr-BE"/>
        </w:rPr>
        <w:t>Daca</w:t>
      </w:r>
      <w:proofErr w:type="spellEnd"/>
      <w:r w:rsidR="00697E73">
        <w:rPr>
          <w:rFonts w:eastAsiaTheme="minorEastAsia"/>
          <w:sz w:val="32"/>
          <w:lang w:val="fr-BE"/>
        </w:rPr>
        <w:t xml:space="preserve"> este </w:t>
      </w:r>
      <w:proofErr w:type="spellStart"/>
      <w:r w:rsidR="00697E73">
        <w:rPr>
          <w:rFonts w:eastAsiaTheme="minorEastAsia"/>
          <w:sz w:val="32"/>
          <w:lang w:val="fr-BE"/>
        </w:rPr>
        <w:t>egal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cu</w:t>
      </w:r>
      <w:proofErr w:type="spellEnd"/>
      <w:r w:rsidR="00697E73">
        <w:rPr>
          <w:rFonts w:eastAsiaTheme="minorEastAsia"/>
          <w:sz w:val="32"/>
          <w:lang w:val="fr-BE"/>
        </w:rPr>
        <w:t xml:space="preserve"> 0, </w:t>
      </w:r>
      <w:proofErr w:type="spellStart"/>
      <w:r w:rsidR="00697E73">
        <w:rPr>
          <w:rFonts w:eastAsiaTheme="minorEastAsia"/>
          <w:sz w:val="32"/>
          <w:lang w:val="fr-BE"/>
        </w:rPr>
        <w:t>atunci</w:t>
      </w:r>
      <w:proofErr w:type="spellEnd"/>
      <w:r w:rsidR="00697E73">
        <w:rPr>
          <w:rFonts w:eastAsiaTheme="minorEastAsia"/>
          <w:sz w:val="32"/>
          <w:lang w:val="fr-BE"/>
        </w:rPr>
        <w:t xml:space="preserve"> </w:t>
      </w:r>
      <w:proofErr w:type="spellStart"/>
      <w:r w:rsidR="00697E73">
        <w:rPr>
          <w:rFonts w:eastAsiaTheme="minorEastAsia"/>
          <w:sz w:val="32"/>
          <w:lang w:val="fr-BE"/>
        </w:rPr>
        <w:t>sistemul</w:t>
      </w:r>
      <w:proofErr w:type="spellEnd"/>
      <w:r w:rsidR="00697E73">
        <w:rPr>
          <w:rFonts w:eastAsiaTheme="minorEastAsia"/>
          <w:sz w:val="32"/>
          <w:lang w:val="fr-BE"/>
        </w:rPr>
        <w:t xml:space="preserve"> este </w:t>
      </w:r>
      <w:proofErr w:type="spellStart"/>
      <w:r w:rsidR="00697E73" w:rsidRPr="001F2C15">
        <w:rPr>
          <w:rFonts w:eastAsiaTheme="minorEastAsia"/>
          <w:b/>
          <w:sz w:val="32"/>
          <w:lang w:val="fr-BE"/>
        </w:rPr>
        <w:t>compatibil</w:t>
      </w:r>
      <w:proofErr w:type="spellEnd"/>
      <w:r w:rsidR="00697E73" w:rsidRPr="001F2C15">
        <w:rPr>
          <w:rFonts w:eastAsiaTheme="minorEastAsia"/>
          <w:b/>
          <w:sz w:val="32"/>
          <w:lang w:val="fr-BE"/>
        </w:rPr>
        <w:t xml:space="preserve"> </w:t>
      </w:r>
      <w:proofErr w:type="spellStart"/>
      <w:r w:rsidR="00697E73" w:rsidRPr="001F2C15">
        <w:rPr>
          <w:rFonts w:eastAsiaTheme="minorEastAsia"/>
          <w:b/>
          <w:sz w:val="32"/>
          <w:lang w:val="fr-BE"/>
        </w:rPr>
        <w:t>nedeterminat</w:t>
      </w:r>
      <w:proofErr w:type="spellEnd"/>
      <w:r w:rsidR="00697E73">
        <w:rPr>
          <w:rFonts w:eastAsiaTheme="minorEastAsia"/>
          <w:sz w:val="32"/>
          <w:lang w:val="fr-BE"/>
        </w:rPr>
        <w:t xml:space="preserve">, </w:t>
      </w:r>
      <w:proofErr w:type="spellStart"/>
      <w:r w:rsidR="00697E73">
        <w:rPr>
          <w:rFonts w:eastAsiaTheme="minorEastAsia"/>
          <w:sz w:val="32"/>
          <w:lang w:val="fr-BE"/>
        </w:rPr>
        <w:t>altfel</w:t>
      </w:r>
      <w:proofErr w:type="spellEnd"/>
      <w:r w:rsidR="00697E73">
        <w:rPr>
          <w:rFonts w:eastAsiaTheme="minorEastAsia"/>
          <w:sz w:val="32"/>
          <w:lang w:val="fr-BE"/>
        </w:rPr>
        <w:t xml:space="preserve"> este </w:t>
      </w:r>
      <w:proofErr w:type="spellStart"/>
      <w:r w:rsidR="00697E73" w:rsidRPr="001F2C15">
        <w:rPr>
          <w:rFonts w:eastAsiaTheme="minorEastAsia"/>
          <w:b/>
          <w:sz w:val="32"/>
          <w:lang w:val="fr-BE"/>
        </w:rPr>
        <w:t>incompatibil</w:t>
      </w:r>
      <w:proofErr w:type="spellEnd"/>
      <w:r w:rsidR="00697E73">
        <w:rPr>
          <w:rFonts w:eastAsiaTheme="minorEastAsia"/>
          <w:sz w:val="32"/>
          <w:lang w:val="fr-BE"/>
        </w:rPr>
        <w:t xml:space="preserve"> si nu are </w:t>
      </w:r>
      <w:proofErr w:type="spellStart"/>
      <w:r w:rsidR="00697E73">
        <w:rPr>
          <w:rFonts w:eastAsiaTheme="minorEastAsia"/>
          <w:sz w:val="32"/>
          <w:lang w:val="fr-BE"/>
        </w:rPr>
        <w:t>solutie</w:t>
      </w:r>
      <w:proofErr w:type="spellEnd"/>
      <w:r w:rsidR="00697E73">
        <w:rPr>
          <w:rFonts w:eastAsiaTheme="minorEastAsia"/>
          <w:sz w:val="32"/>
          <w:lang w:val="fr-BE"/>
        </w:rPr>
        <w:t>.</w:t>
      </w:r>
    </w:p>
    <w:p w:rsidR="00697E73" w:rsidRDefault="00697E73" w:rsidP="003A01A6">
      <w:pPr>
        <w:rPr>
          <w:rFonts w:eastAsiaTheme="minorEastAsia"/>
          <w:sz w:val="32"/>
          <w:lang w:val="fr-BE"/>
        </w:rPr>
      </w:pPr>
      <w:proofErr w:type="spellStart"/>
      <w:r w:rsidRPr="00697E73">
        <w:rPr>
          <w:rFonts w:eastAsiaTheme="minorEastAsia"/>
          <w:sz w:val="32"/>
          <w:lang w:val="fr-BE"/>
        </w:rPr>
        <w:t>Daca</w:t>
      </w:r>
      <w:proofErr w:type="spellEnd"/>
      <w:r w:rsidR="001F2C15">
        <w:rPr>
          <w:rFonts w:eastAsiaTheme="minorEastAsia"/>
          <w:sz w:val="32"/>
          <w:lang w:val="fr-BE"/>
        </w:rPr>
        <w:t xml:space="preserve"> </w:t>
      </w:r>
      <w:proofErr w:type="spellStart"/>
      <w:r w:rsidR="001F2C15">
        <w:rPr>
          <w:rFonts w:eastAsiaTheme="minorEastAsia"/>
          <w:sz w:val="32"/>
          <w:lang w:val="fr-BE"/>
        </w:rPr>
        <w:t>sistemul</w:t>
      </w:r>
      <w:proofErr w:type="spellEnd"/>
      <w:r w:rsidR="001F2C15">
        <w:rPr>
          <w:rFonts w:eastAsiaTheme="minorEastAsia"/>
          <w:sz w:val="32"/>
          <w:lang w:val="fr-BE"/>
        </w:rPr>
        <w:t xml:space="preserve"> este </w:t>
      </w:r>
      <w:proofErr w:type="spellStart"/>
      <w:r w:rsidR="001F2C15">
        <w:rPr>
          <w:rFonts w:eastAsiaTheme="minorEastAsia"/>
          <w:sz w:val="32"/>
          <w:lang w:val="fr-BE"/>
        </w:rPr>
        <w:t>compatibil</w:t>
      </w:r>
      <w:proofErr w:type="spellEnd"/>
      <w:r w:rsidR="001F2C15">
        <w:rPr>
          <w:rFonts w:eastAsiaTheme="minorEastAsia"/>
          <w:sz w:val="32"/>
          <w:lang w:val="fr-BE"/>
        </w:rPr>
        <w:t xml:space="preserve"> ne</w:t>
      </w:r>
      <w:bookmarkStart w:id="0" w:name="_GoBack"/>
      <w:bookmarkEnd w:id="0"/>
      <w:r w:rsidR="001F2C15">
        <w:rPr>
          <w:rFonts w:eastAsiaTheme="minorEastAsia"/>
          <w:sz w:val="32"/>
          <w:lang w:val="fr-BE"/>
        </w:rPr>
        <w:t>determinat</w:t>
      </w:r>
      <w:r w:rsidRPr="00697E73">
        <w:rPr>
          <w:rFonts w:eastAsiaTheme="minorEastAsia"/>
          <w:sz w:val="32"/>
          <w:lang w:val="fr-BE"/>
        </w:rPr>
        <w:t xml:space="preserve">, </w:t>
      </w:r>
      <w:proofErr w:type="spellStart"/>
      <w:r w:rsidRPr="00697E73">
        <w:rPr>
          <w:rFonts w:eastAsiaTheme="minorEastAsia"/>
          <w:sz w:val="32"/>
          <w:lang w:val="fr-BE"/>
        </w:rPr>
        <w:t>atunci</w:t>
      </w:r>
      <w:proofErr w:type="spellEnd"/>
      <w:r w:rsidRPr="00697E73">
        <w:rPr>
          <w:rFonts w:eastAsiaTheme="minorEastAsia"/>
          <w:sz w:val="32"/>
          <w:lang w:val="fr-BE"/>
        </w:rPr>
        <w:t xml:space="preserve"> </w:t>
      </w:r>
      <w:proofErr w:type="spellStart"/>
      <w:r w:rsidRPr="00697E73">
        <w:rPr>
          <w:rFonts w:eastAsiaTheme="minorEastAsia"/>
          <w:sz w:val="32"/>
          <w:lang w:val="fr-BE"/>
        </w:rPr>
        <w:t>vom</w:t>
      </w:r>
      <w:proofErr w:type="spellEnd"/>
      <w:r w:rsidRPr="00697E73">
        <w:rPr>
          <w:rFonts w:eastAsiaTheme="minorEastAsia"/>
          <w:sz w:val="32"/>
          <w:lang w:val="fr-BE"/>
        </w:rPr>
        <w:t xml:space="preserve"> </w:t>
      </w:r>
      <w:proofErr w:type="spellStart"/>
      <w:r w:rsidRPr="00697E73">
        <w:rPr>
          <w:rFonts w:eastAsiaTheme="minorEastAsia"/>
          <w:sz w:val="32"/>
          <w:lang w:val="fr-BE"/>
        </w:rPr>
        <w:t>obtine</w:t>
      </w:r>
      <w:proofErr w:type="spellEnd"/>
      <w:r w:rsidRPr="00697E73">
        <w:rPr>
          <w:rFonts w:eastAsiaTheme="minorEastAsia"/>
          <w:sz w:val="32"/>
          <w:lang w:val="fr-BE"/>
        </w:rPr>
        <w:t xml:space="preserve"> un </w:t>
      </w:r>
      <w:proofErr w:type="spellStart"/>
      <w:r w:rsidRPr="00697E73">
        <w:rPr>
          <w:rFonts w:eastAsiaTheme="minorEastAsia"/>
          <w:sz w:val="32"/>
          <w:lang w:val="fr-BE"/>
        </w:rPr>
        <w:t>nou</w:t>
      </w:r>
      <w:proofErr w:type="spellEnd"/>
      <w:r w:rsidRPr="00697E73">
        <w:rPr>
          <w:rFonts w:eastAsiaTheme="minorEastAsia"/>
          <w:sz w:val="32"/>
          <w:lang w:val="fr-BE"/>
        </w:rPr>
        <w:t xml:space="preserve"> </w:t>
      </w:r>
      <w:proofErr w:type="spellStart"/>
      <w:r w:rsidRPr="00697E73">
        <w:rPr>
          <w:rFonts w:eastAsiaTheme="minorEastAsia"/>
          <w:sz w:val="32"/>
          <w:lang w:val="fr-BE"/>
        </w:rPr>
        <w:t>si</w:t>
      </w:r>
      <w:r>
        <w:rPr>
          <w:rFonts w:eastAsiaTheme="minorEastAsia"/>
          <w:sz w:val="32"/>
          <w:lang w:val="fr-BE"/>
        </w:rPr>
        <w:t>stem</w:t>
      </w:r>
      <w:proofErr w:type="spellEnd"/>
      <w:r>
        <w:rPr>
          <w:rFonts w:eastAsiaTheme="minorEastAsia"/>
          <w:sz w:val="32"/>
          <w:lang w:val="fr-BE"/>
        </w:rPr>
        <w:t xml:space="preserve"> de </w:t>
      </w:r>
      <w:proofErr w:type="spellStart"/>
      <w:r>
        <w:rPr>
          <w:rFonts w:eastAsiaTheme="minorEastAsia"/>
          <w:sz w:val="32"/>
          <w:lang w:val="fr-BE"/>
        </w:rPr>
        <w:t>ecuat</w:t>
      </w:r>
      <w:r w:rsidR="005602C8">
        <w:rPr>
          <w:rFonts w:eastAsiaTheme="minorEastAsia"/>
          <w:sz w:val="32"/>
          <w:lang w:val="fr-BE"/>
        </w:rPr>
        <w:t>ii</w:t>
      </w:r>
      <w:proofErr w:type="spellEnd"/>
      <w:r w:rsidR="005602C8">
        <w:rPr>
          <w:rFonts w:eastAsiaTheme="minorEastAsia"/>
          <w:sz w:val="32"/>
          <w:lang w:val="fr-BE"/>
        </w:rPr>
        <w:t xml:space="preserve"> </w:t>
      </w:r>
      <w:proofErr w:type="spellStart"/>
      <w:r w:rsidR="005602C8">
        <w:rPr>
          <w:rFonts w:eastAsiaTheme="minorEastAsia"/>
          <w:sz w:val="32"/>
          <w:lang w:val="fr-BE"/>
        </w:rPr>
        <w:t>cu</w:t>
      </w:r>
      <w:proofErr w:type="spellEnd"/>
      <w:r w:rsidR="005602C8">
        <w:rPr>
          <w:rFonts w:eastAsiaTheme="minorEastAsia"/>
          <w:sz w:val="32"/>
          <w:lang w:val="fr-BE"/>
        </w:rPr>
        <w:t xml:space="preserve"> </w:t>
      </w:r>
      <w:proofErr w:type="spellStart"/>
      <w:r w:rsidR="005602C8">
        <w:rPr>
          <w:rFonts w:eastAsiaTheme="minorEastAsia"/>
          <w:sz w:val="32"/>
          <w:lang w:val="fr-BE"/>
        </w:rPr>
        <w:t>urmatoarea</w:t>
      </w:r>
      <w:proofErr w:type="spellEnd"/>
      <w:r w:rsidR="005602C8">
        <w:rPr>
          <w:rFonts w:eastAsiaTheme="minorEastAsia"/>
          <w:sz w:val="32"/>
          <w:lang w:val="fr-BE"/>
        </w:rPr>
        <w:t xml:space="preserve"> </w:t>
      </w:r>
      <w:proofErr w:type="spellStart"/>
      <w:r w:rsidR="005602C8">
        <w:rPr>
          <w:rFonts w:eastAsiaTheme="minorEastAsia"/>
          <w:sz w:val="32"/>
          <w:lang w:val="fr-BE"/>
        </w:rPr>
        <w:t>caracteristica</w:t>
      </w:r>
      <w:proofErr w:type="spellEnd"/>
      <w:r w:rsidR="005602C8">
        <w:rPr>
          <w:rFonts w:eastAsiaTheme="minorEastAsia"/>
          <w:sz w:val="32"/>
          <w:lang w:val="fr-BE"/>
        </w:rPr>
        <w:t> :</w:t>
      </w:r>
    </w:p>
    <w:p w:rsidR="00697E73" w:rsidRPr="005602C8" w:rsidRDefault="00697E73" w:rsidP="005602C8">
      <w:pPr>
        <w:pStyle w:val="ListParagraph"/>
        <w:numPr>
          <w:ilvl w:val="0"/>
          <w:numId w:val="2"/>
        </w:numPr>
        <w:rPr>
          <w:rFonts w:eastAsiaTheme="minorEastAsia"/>
          <w:sz w:val="32"/>
          <w:lang w:val="fr-BE"/>
        </w:rPr>
      </w:pPr>
      <w:proofErr w:type="spellStart"/>
      <w:r w:rsidRPr="005602C8">
        <w:rPr>
          <w:rFonts w:eastAsiaTheme="minorEastAsia"/>
          <w:sz w:val="32"/>
          <w:lang w:val="fr-BE"/>
        </w:rPr>
        <w:lastRenderedPageBreak/>
        <w:t>Necunoscutele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ale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caror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coeficienti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r w:rsidRPr="005602C8">
        <w:rPr>
          <w:rFonts w:eastAsiaTheme="minorEastAsia"/>
          <w:b/>
          <w:sz w:val="32"/>
          <w:lang w:val="fr-BE"/>
        </w:rPr>
        <w:t>nu</w:t>
      </w:r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apar</w:t>
      </w:r>
      <w:proofErr w:type="spellEnd"/>
      <w:r w:rsidRPr="005602C8">
        <w:rPr>
          <w:rFonts w:eastAsiaTheme="minorEastAsia"/>
          <w:sz w:val="32"/>
          <w:lang w:val="fr-BE"/>
        </w:rPr>
        <w:t xml:space="preserve"> in </w:t>
      </w:r>
      <w:proofErr w:type="spellStart"/>
      <w:r w:rsidRPr="005602C8">
        <w:rPr>
          <w:rFonts w:eastAsiaTheme="minorEastAsia"/>
          <w:sz w:val="32"/>
          <w:lang w:val="fr-BE"/>
        </w:rPr>
        <w:t>minorul</w:t>
      </w:r>
      <w:proofErr w:type="spellEnd"/>
      <w:r w:rsidRPr="005602C8">
        <w:rPr>
          <w:rFonts w:eastAsiaTheme="minorEastAsia"/>
          <w:sz w:val="32"/>
          <w:lang w:val="fr-BE"/>
        </w:rPr>
        <w:t xml:space="preserve"> principal</w:t>
      </w:r>
      <w:r w:rsidR="005602C8" w:rsidRPr="005602C8">
        <w:rPr>
          <w:rFonts w:eastAsiaTheme="minorEastAsia"/>
          <w:sz w:val="32"/>
          <w:lang w:val="fr-BE"/>
        </w:rPr>
        <w:t xml:space="preserve"> (</w:t>
      </w:r>
      <w:proofErr w:type="spellStart"/>
      <w:r w:rsidR="005602C8" w:rsidRPr="005602C8">
        <w:rPr>
          <w:rFonts w:eastAsiaTheme="minorEastAsia"/>
          <w:sz w:val="32"/>
          <w:lang w:val="fr-BE"/>
        </w:rPr>
        <w:t>numite</w:t>
      </w:r>
      <w:proofErr w:type="spellEnd"/>
      <w:r w:rsidR="005602C8"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="005602C8" w:rsidRPr="005602C8">
        <w:rPr>
          <w:rFonts w:eastAsiaTheme="minorEastAsia"/>
          <w:i/>
          <w:sz w:val="32"/>
          <w:lang w:val="fr-BE"/>
        </w:rPr>
        <w:t>necunoscute</w:t>
      </w:r>
      <w:proofErr w:type="spellEnd"/>
      <w:r w:rsidR="005602C8" w:rsidRPr="005602C8">
        <w:rPr>
          <w:rFonts w:eastAsiaTheme="minorEastAsia"/>
          <w:i/>
          <w:sz w:val="32"/>
          <w:lang w:val="fr-BE"/>
        </w:rPr>
        <w:t xml:space="preserve"> </w:t>
      </w:r>
      <w:proofErr w:type="spellStart"/>
      <w:r w:rsidR="005602C8" w:rsidRPr="005602C8">
        <w:rPr>
          <w:rFonts w:eastAsiaTheme="minorEastAsia"/>
          <w:i/>
          <w:sz w:val="32"/>
          <w:lang w:val="fr-BE"/>
        </w:rPr>
        <w:t>secundare</w:t>
      </w:r>
      <w:proofErr w:type="spellEnd"/>
      <w:r w:rsidR="005602C8" w:rsidRPr="005602C8">
        <w:rPr>
          <w:rFonts w:eastAsiaTheme="minorEastAsia"/>
          <w:sz w:val="32"/>
          <w:lang w:val="fr-BE"/>
        </w:rPr>
        <w:t>)</w:t>
      </w:r>
      <w:r w:rsidRPr="005602C8">
        <w:rPr>
          <w:rFonts w:eastAsiaTheme="minorEastAsia"/>
          <w:sz w:val="32"/>
          <w:lang w:val="fr-BE"/>
        </w:rPr>
        <w:t xml:space="preserve"> vor </w:t>
      </w:r>
      <w:proofErr w:type="spellStart"/>
      <w:r w:rsidRPr="005602C8">
        <w:rPr>
          <w:rFonts w:eastAsiaTheme="minorEastAsia"/>
          <w:sz w:val="32"/>
          <w:lang w:val="fr-BE"/>
        </w:rPr>
        <w:t>deveni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parametrii</w:t>
      </w:r>
      <w:proofErr w:type="spellEnd"/>
      <w:r w:rsidRPr="005602C8">
        <w:rPr>
          <w:rFonts w:eastAsiaTheme="minorEastAsia"/>
          <w:sz w:val="32"/>
          <w:lang w:val="fr-BE"/>
        </w:rPr>
        <w:t xml:space="preserve">, </w:t>
      </w:r>
      <w:proofErr w:type="spellStart"/>
      <w:r w:rsidRPr="005602C8">
        <w:rPr>
          <w:rFonts w:eastAsiaTheme="minorEastAsia"/>
          <w:sz w:val="32"/>
          <w:lang w:val="fr-BE"/>
        </w:rPr>
        <w:t>iar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restul</w:t>
      </w:r>
      <w:proofErr w:type="spellEnd"/>
      <w:r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Pr="005602C8">
        <w:rPr>
          <w:rFonts w:eastAsiaTheme="minorEastAsia"/>
          <w:sz w:val="32"/>
          <w:lang w:val="fr-BE"/>
        </w:rPr>
        <w:t>necunoscutelor</w:t>
      </w:r>
      <w:proofErr w:type="spellEnd"/>
      <w:r w:rsidR="005602C8" w:rsidRPr="005602C8">
        <w:rPr>
          <w:rFonts w:eastAsiaTheme="minorEastAsia"/>
          <w:sz w:val="32"/>
          <w:lang w:val="fr-BE"/>
        </w:rPr>
        <w:t xml:space="preserve"> (</w:t>
      </w:r>
      <w:proofErr w:type="spellStart"/>
      <w:r w:rsidR="005602C8" w:rsidRPr="005602C8">
        <w:rPr>
          <w:rFonts w:eastAsiaTheme="minorEastAsia"/>
          <w:sz w:val="32"/>
          <w:lang w:val="fr-BE"/>
        </w:rPr>
        <w:t>numite</w:t>
      </w:r>
      <w:proofErr w:type="spellEnd"/>
      <w:r w:rsidR="005602C8" w:rsidRPr="005602C8">
        <w:rPr>
          <w:rFonts w:eastAsiaTheme="minorEastAsia"/>
          <w:sz w:val="32"/>
          <w:lang w:val="fr-BE"/>
        </w:rPr>
        <w:t xml:space="preserve"> </w:t>
      </w:r>
      <w:proofErr w:type="spellStart"/>
      <w:r w:rsidR="005602C8" w:rsidRPr="005602C8">
        <w:rPr>
          <w:rFonts w:eastAsiaTheme="minorEastAsia"/>
          <w:i/>
          <w:sz w:val="32"/>
          <w:lang w:val="fr-BE"/>
        </w:rPr>
        <w:t>necunoscute</w:t>
      </w:r>
      <w:proofErr w:type="spellEnd"/>
      <w:r w:rsidR="005602C8" w:rsidRPr="005602C8">
        <w:rPr>
          <w:rFonts w:eastAsiaTheme="minorEastAsia"/>
          <w:i/>
          <w:sz w:val="32"/>
          <w:lang w:val="fr-BE"/>
        </w:rPr>
        <w:t xml:space="preserve"> principale</w:t>
      </w:r>
      <w:r w:rsidR="005602C8" w:rsidRPr="005602C8">
        <w:rPr>
          <w:rFonts w:eastAsiaTheme="minorEastAsia"/>
          <w:sz w:val="32"/>
          <w:lang w:val="fr-BE"/>
        </w:rPr>
        <w:t xml:space="preserve">) se vor calcula in </w:t>
      </w:r>
      <w:proofErr w:type="spellStart"/>
      <w:r w:rsidR="005602C8" w:rsidRPr="005602C8">
        <w:rPr>
          <w:rFonts w:eastAsiaTheme="minorEastAsia"/>
          <w:sz w:val="32"/>
          <w:lang w:val="fr-BE"/>
        </w:rPr>
        <w:t>functie</w:t>
      </w:r>
      <w:proofErr w:type="spellEnd"/>
      <w:r w:rsidR="005602C8" w:rsidRPr="005602C8">
        <w:rPr>
          <w:rFonts w:eastAsiaTheme="minorEastAsia"/>
          <w:sz w:val="32"/>
          <w:lang w:val="fr-BE"/>
        </w:rPr>
        <w:t xml:space="preserve"> </w:t>
      </w:r>
      <w:proofErr w:type="gramStart"/>
      <w:r w:rsidR="005602C8" w:rsidRPr="005602C8">
        <w:rPr>
          <w:rFonts w:eastAsiaTheme="minorEastAsia"/>
          <w:sz w:val="32"/>
          <w:lang w:val="fr-BE"/>
        </w:rPr>
        <w:t xml:space="preserve">de </w:t>
      </w:r>
      <w:proofErr w:type="spellStart"/>
      <w:r w:rsidR="005602C8" w:rsidRPr="005602C8">
        <w:rPr>
          <w:rFonts w:eastAsiaTheme="minorEastAsia"/>
          <w:sz w:val="32"/>
          <w:lang w:val="fr-BE"/>
        </w:rPr>
        <w:t>acestea</w:t>
      </w:r>
      <w:proofErr w:type="spellEnd"/>
      <w:proofErr w:type="gramEnd"/>
      <w:r w:rsidR="005602C8" w:rsidRPr="005602C8">
        <w:rPr>
          <w:rFonts w:eastAsiaTheme="minorEastAsia"/>
          <w:sz w:val="32"/>
          <w:lang w:val="fr-BE"/>
        </w:rPr>
        <w:t>.</w:t>
      </w:r>
    </w:p>
    <w:p w:rsidR="005602C8" w:rsidRPr="005602C8" w:rsidRDefault="005602C8" w:rsidP="005602C8">
      <w:pPr>
        <w:pStyle w:val="ListParagraph"/>
        <w:rPr>
          <w:rFonts w:eastAsiaTheme="minorEastAsia"/>
          <w:sz w:val="32"/>
          <w:lang w:val="fr-BE"/>
        </w:rPr>
      </w:pPr>
    </w:p>
    <w:p w:rsidR="007342F5" w:rsidRPr="005602C8" w:rsidRDefault="007342F5" w:rsidP="003A01A6">
      <w:pPr>
        <w:rPr>
          <w:sz w:val="32"/>
          <w:lang w:val="fr-BE"/>
        </w:rPr>
      </w:pPr>
    </w:p>
    <w:sectPr w:rsidR="007342F5" w:rsidRPr="0056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AA0B55"/>
    <w:multiLevelType w:val="hybridMultilevel"/>
    <w:tmpl w:val="5E5C6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95D8B"/>
    <w:multiLevelType w:val="hybridMultilevel"/>
    <w:tmpl w:val="F3EC6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A6"/>
    <w:rsid w:val="000953DB"/>
    <w:rsid w:val="001F2C15"/>
    <w:rsid w:val="003A01A6"/>
    <w:rsid w:val="005602C8"/>
    <w:rsid w:val="00697E73"/>
    <w:rsid w:val="007342F5"/>
    <w:rsid w:val="00A1737A"/>
    <w:rsid w:val="00A95D59"/>
    <w:rsid w:val="00CC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9F55F-40DF-464B-9DCE-7493C040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371"/>
    <w:rPr>
      <w:color w:val="808080"/>
    </w:rPr>
  </w:style>
  <w:style w:type="paragraph" w:styleId="ListParagraph">
    <w:name w:val="List Paragraph"/>
    <w:basedOn w:val="Normal"/>
    <w:uiPriority w:val="34"/>
    <w:qFormat/>
    <w:rsid w:val="00697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2026-05-21T16:44:00Z</dcterms:created>
  <dcterms:modified xsi:type="dcterms:W3CDTF">2026-05-21T17:48:00Z</dcterms:modified>
</cp:coreProperties>
</file>