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58BF7" w14:textId="626103E9" w:rsidR="008B03DE" w:rsidRPr="00272105" w:rsidRDefault="00342F98" w:rsidP="008B03D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2105">
        <w:rPr>
          <w:rFonts w:ascii="Times New Roman" w:hAnsi="Times New Roman" w:cs="Times New Roman"/>
          <w:b/>
          <w:bCs/>
          <w:sz w:val="40"/>
          <w:szCs w:val="40"/>
          <w:u w:val="single"/>
        </w:rPr>
        <w:t>Requirement</w:t>
      </w:r>
      <w:r w:rsidR="00B46939" w:rsidRPr="00272105">
        <w:rPr>
          <w:rFonts w:ascii="Times New Roman" w:hAnsi="Times New Roman" w:cs="Times New Roman"/>
          <w:b/>
          <w:bCs/>
          <w:sz w:val="40"/>
          <w:szCs w:val="40"/>
          <w:u w:val="single"/>
        </w:rPr>
        <w:t>s</w:t>
      </w:r>
      <w:r w:rsidRPr="0027210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Specification</w:t>
      </w:r>
    </w:p>
    <w:p w14:paraId="4C776543" w14:textId="36FD72A6" w:rsidR="008B03DE" w:rsidRPr="00272105" w:rsidRDefault="002A3CD7" w:rsidP="002E12F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（</w:t>
      </w:r>
      <w:r w:rsidR="00342F98" w:rsidRPr="00272105">
        <w:rPr>
          <w:rFonts w:ascii="Times New Roman" w:hAnsi="Times New Roman" w:cs="Times New Roman"/>
          <w:b/>
          <w:bCs/>
          <w:sz w:val="30"/>
          <w:szCs w:val="30"/>
        </w:rPr>
        <w:t>Tokyo 2020 Olympics Original Goods Purchasing Website</w:t>
      </w:r>
      <w:r w:rsidRPr="00272105">
        <w:rPr>
          <w:rFonts w:ascii="Times New Roman" w:hAnsi="Times New Roman" w:cs="Times New Roman"/>
          <w:b/>
          <w:bCs/>
          <w:sz w:val="30"/>
          <w:szCs w:val="30"/>
        </w:rPr>
        <w:t>）</w:t>
      </w:r>
    </w:p>
    <w:p w14:paraId="725FD61D" w14:textId="021315D7" w:rsidR="000A7CAA" w:rsidRPr="00272105" w:rsidRDefault="00342F98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Business purpose</w:t>
      </w:r>
    </w:p>
    <w:p w14:paraId="5CF74DB0" w14:textId="412147E9" w:rsidR="00342F98" w:rsidRPr="00272105" w:rsidRDefault="00342F98" w:rsidP="00342F98">
      <w:pPr>
        <w:pStyle w:val="a3"/>
        <w:spacing w:line="0" w:lineRule="atLeast"/>
        <w:ind w:leftChars="202" w:left="424" w:firstLineChars="108" w:firstLine="281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 xml:space="preserve">Currently, the company only has a </w:t>
      </w:r>
      <w:r w:rsidR="00B46939" w:rsidRPr="00272105">
        <w:rPr>
          <w:rFonts w:ascii="Times New Roman" w:hAnsi="Times New Roman" w:cs="Times New Roman"/>
          <w:sz w:val="26"/>
          <w:szCs w:val="26"/>
        </w:rPr>
        <w:t>retailer</w:t>
      </w:r>
      <w:r w:rsidRPr="00272105">
        <w:rPr>
          <w:rFonts w:ascii="Times New Roman" w:hAnsi="Times New Roman" w:cs="Times New Roman"/>
          <w:sz w:val="26"/>
          <w:szCs w:val="26"/>
        </w:rPr>
        <w:t xml:space="preserve">, and the store sells a variety of goods and accessories. With the Olympics coming up, the company wants to capture the inbound demand from overseas customers. Increasing the number of </w:t>
      </w:r>
      <w:r w:rsidR="00B46939" w:rsidRPr="00272105">
        <w:rPr>
          <w:rFonts w:ascii="Times New Roman" w:hAnsi="Times New Roman" w:cs="Times New Roman"/>
          <w:sz w:val="26"/>
          <w:szCs w:val="26"/>
        </w:rPr>
        <w:t>retailer</w:t>
      </w:r>
      <w:r w:rsidRPr="00272105">
        <w:rPr>
          <w:rFonts w:ascii="Times New Roman" w:hAnsi="Times New Roman" w:cs="Times New Roman"/>
          <w:sz w:val="26"/>
          <w:szCs w:val="26"/>
        </w:rPr>
        <w:t>s and stock is difficult from a sales and cost perspective, so the company hopes to launch an e-commerce site to improve store efficiency, increase sales, and diversify sales channels.</w:t>
      </w:r>
    </w:p>
    <w:p w14:paraId="0F0913BF" w14:textId="154D991B" w:rsidR="00342F98" w:rsidRPr="00272105" w:rsidRDefault="00342F98" w:rsidP="00342F98">
      <w:pPr>
        <w:pStyle w:val="a3"/>
        <w:spacing w:line="0" w:lineRule="atLeast"/>
        <w:ind w:leftChars="202" w:left="424" w:firstLineChars="108" w:firstLine="281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In addition, as the Japanese government is promoting cashless payments, the company believes that an e-commerce site, where cashless payments are the main means of payment, is essential to its future business.</w:t>
      </w:r>
    </w:p>
    <w:p w14:paraId="62E5BB6F" w14:textId="77777777" w:rsidR="00342F98" w:rsidRPr="00272105" w:rsidRDefault="00342F98" w:rsidP="000A7CAA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</w:p>
    <w:p w14:paraId="3AD634C2" w14:textId="2884A074" w:rsidR="000A7CAA" w:rsidRPr="00272105" w:rsidRDefault="00AB5839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Business service requirements</w:t>
      </w:r>
    </w:p>
    <w:p w14:paraId="582F4E0F" w14:textId="0A32D09E" w:rsidR="00AB5839" w:rsidRPr="00272105" w:rsidRDefault="00AB5839" w:rsidP="000A7CAA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The system should be developed to provide the following services.</w:t>
      </w:r>
    </w:p>
    <w:p w14:paraId="272752CB" w14:textId="77777777" w:rsidR="00572F7F" w:rsidRPr="00272105" w:rsidRDefault="00AB5839" w:rsidP="00572F7F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Pr="00272105">
        <w:rPr>
          <w:rFonts w:ascii="Times New Roman" w:hAnsi="Times New Roman" w:cs="Times New Roman"/>
          <w:sz w:val="26"/>
          <w:szCs w:val="26"/>
        </w:rPr>
        <w:t xml:space="preserve">Product catalog reference function that displays product information such as </w:t>
      </w:r>
    </w:p>
    <w:p w14:paraId="5A7A0015" w14:textId="2AA0059F" w:rsidR="00AB5839" w:rsidRPr="00272105" w:rsidRDefault="00AB5839" w:rsidP="00572F7F">
      <w:pPr>
        <w:pStyle w:val="a3"/>
        <w:spacing w:line="0" w:lineRule="atLeast"/>
        <w:ind w:leftChars="0" w:left="420" w:firstLineChars="100" w:firstLine="26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product name, product photo, and price.</w:t>
      </w:r>
    </w:p>
    <w:p w14:paraId="096BF8AF" w14:textId="77777777" w:rsidR="00572F7F" w:rsidRPr="00272105" w:rsidRDefault="00572F7F" w:rsidP="00572F7F">
      <w:pPr>
        <w:spacing w:line="0" w:lineRule="atLeast"/>
        <w:ind w:leftChars="202" w:left="424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Pr="00272105">
        <w:rPr>
          <w:rFonts w:ascii="Times New Roman" w:hAnsi="Times New Roman" w:cs="Times New Roman"/>
          <w:sz w:val="26"/>
          <w:szCs w:val="26"/>
        </w:rPr>
        <w:t xml:space="preserve">Product purchase function that allows users to purchase the product they have </w:t>
      </w:r>
    </w:p>
    <w:p w14:paraId="3302FD30" w14:textId="640AB26D" w:rsidR="00572F7F" w:rsidRPr="00272105" w:rsidRDefault="00572F7F" w:rsidP="00572F7F">
      <w:pPr>
        <w:spacing w:line="0" w:lineRule="atLeast"/>
        <w:ind w:leftChars="202" w:left="424" w:firstLineChars="100" w:firstLine="26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selected and gives points according to the amount of money.</w:t>
      </w:r>
    </w:p>
    <w:p w14:paraId="5804705D" w14:textId="3AC3D92F" w:rsidR="00572F7F" w:rsidRPr="00272105" w:rsidRDefault="00572F7F" w:rsidP="00572F7F">
      <w:pPr>
        <w:spacing w:line="0" w:lineRule="atLeast"/>
        <w:ind w:leftChars="199" w:left="418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Pr="00272105">
        <w:rPr>
          <w:rFonts w:ascii="Times New Roman" w:hAnsi="Times New Roman" w:cs="Times New Roman"/>
          <w:sz w:val="26"/>
          <w:szCs w:val="26"/>
        </w:rPr>
        <w:t>Point reference function that allows users to see their points.</w:t>
      </w:r>
    </w:p>
    <w:p w14:paraId="066FB01A" w14:textId="77777777" w:rsidR="00572F7F" w:rsidRPr="00272105" w:rsidRDefault="00572F7F" w:rsidP="00572F7F">
      <w:pPr>
        <w:spacing w:line="0" w:lineRule="atLeast"/>
        <w:ind w:leftChars="199" w:left="418"/>
        <w:jc w:val="left"/>
        <w:rPr>
          <w:rFonts w:ascii="Times New Roman" w:hAnsi="Times New Roman" w:cs="Times New Roman"/>
          <w:sz w:val="26"/>
          <w:szCs w:val="26"/>
        </w:rPr>
      </w:pPr>
    </w:p>
    <w:p w14:paraId="432F16EA" w14:textId="63512E0B" w:rsidR="00572F7F" w:rsidRPr="00272105" w:rsidRDefault="00572F7F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Basic idea</w:t>
      </w:r>
    </w:p>
    <w:p w14:paraId="1D3D1E5F" w14:textId="7A9DC3E6" w:rsidR="00572F7F" w:rsidRPr="00272105" w:rsidRDefault="00572F7F" w:rsidP="00853526">
      <w:pPr>
        <w:pStyle w:val="a3"/>
        <w:spacing w:line="0" w:lineRule="atLeast"/>
        <w:ind w:leftChars="0" w:left="420" w:firstLineChars="100" w:firstLine="26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The goal is to construct a cloud-first system. The infrastructure will be provided by Amazon Web Services (AWS) (mainly SaaS, Serverless) to reduce development costs and achieve system development in a short period of time.</w:t>
      </w:r>
    </w:p>
    <w:p w14:paraId="3115647F" w14:textId="77777777" w:rsidR="00EF2BCD" w:rsidRPr="00272105" w:rsidRDefault="00EF2BCD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</w:p>
    <w:p w14:paraId="69D1F35B" w14:textId="682286A1" w:rsidR="00364AE1" w:rsidRPr="00272105" w:rsidRDefault="00572F7F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Service start date</w:t>
      </w:r>
    </w:p>
    <w:p w14:paraId="46F4EA82" w14:textId="1680244D" w:rsidR="00814649" w:rsidRPr="00272105" w:rsidRDefault="00814649" w:rsidP="00364AE1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30"/>
          <w:szCs w:val="30"/>
        </w:rPr>
      </w:pPr>
      <w:r w:rsidRPr="00272105">
        <w:rPr>
          <w:rFonts w:ascii="Times New Roman" w:hAnsi="Times New Roman" w:cs="Times New Roman"/>
          <w:sz w:val="30"/>
          <w:szCs w:val="30"/>
        </w:rPr>
        <w:t>We want to start the service as soon as possible.</w:t>
      </w:r>
    </w:p>
    <w:p w14:paraId="4CFD4AC8" w14:textId="77777777" w:rsidR="00814649" w:rsidRPr="00272105" w:rsidRDefault="00814649" w:rsidP="00364AE1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30"/>
          <w:szCs w:val="30"/>
        </w:rPr>
      </w:pPr>
    </w:p>
    <w:p w14:paraId="3B72BFCE" w14:textId="1DED8165" w:rsidR="00814649" w:rsidRPr="00272105" w:rsidRDefault="00814649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System uptime period</w:t>
      </w:r>
    </w:p>
    <w:p w14:paraId="2611004C" w14:textId="3C351F0C" w:rsidR="00814649" w:rsidRPr="00272105" w:rsidRDefault="00814649" w:rsidP="00364AE1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This system will run for five years from service release.</w:t>
      </w:r>
    </w:p>
    <w:p w14:paraId="5CF4E7B3" w14:textId="188918EB" w:rsidR="00272105" w:rsidRDefault="00272105">
      <w:pPr>
        <w:widowControl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C80BAAA" w14:textId="77777777" w:rsidR="00814649" w:rsidRPr="00272105" w:rsidRDefault="00814649" w:rsidP="00814649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Scope of systematization </w:t>
      </w:r>
    </w:p>
    <w:p w14:paraId="22114CCB" w14:textId="5978DB45" w:rsidR="008B03DE" w:rsidRPr="00272105" w:rsidRDefault="00814649" w:rsidP="00090C92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(the range in the red frame is the scope of this project)</w:t>
      </w:r>
    </w:p>
    <w:p w14:paraId="0252C035" w14:textId="5C2D6651" w:rsidR="00AB2FCC" w:rsidRPr="00272105" w:rsidRDefault="00272105" w:rsidP="00AB2FCC">
      <w:pPr>
        <w:pStyle w:val="a3"/>
        <w:ind w:leftChars="0" w:left="42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625F9" wp14:editId="30DC09C8">
                <wp:simplePos x="0" y="0"/>
                <wp:positionH relativeFrom="column">
                  <wp:posOffset>2295525</wp:posOffset>
                </wp:positionH>
                <wp:positionV relativeFrom="paragraph">
                  <wp:posOffset>3361054</wp:posOffset>
                </wp:positionV>
                <wp:extent cx="3626622" cy="2111375"/>
                <wp:effectExtent l="19050" t="19050" r="12065" b="222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622" cy="2111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70CE2" id="正方形/長方形 4" o:spid="_x0000_s1026" style="position:absolute;left:0;text-align:left;margin-left:180.75pt;margin-top:264.65pt;width:285.55pt;height:16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" filled="f" strokecolor="red" strokeweight="2.25pt"/>
            </w:pict>
          </mc:Fallback>
        </mc:AlternateContent>
      </w:r>
      <w:r w:rsidRPr="00272105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CA87F" wp14:editId="54BB1E4C">
                <wp:simplePos x="0" y="0"/>
                <wp:positionH relativeFrom="margin">
                  <wp:posOffset>1408430</wp:posOffset>
                </wp:positionH>
                <wp:positionV relativeFrom="paragraph">
                  <wp:posOffset>1089660</wp:posOffset>
                </wp:positionV>
                <wp:extent cx="3834087" cy="1576949"/>
                <wp:effectExtent l="19050" t="19050" r="14605" b="2349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087" cy="157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55A56" id="正方形/長方形 5" o:spid="_x0000_s1026" style="position:absolute;left:0;text-align:left;margin-left:110.9pt;margin-top:85.8pt;width:301.9pt;height:1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170E9D" w:rsidRPr="0027210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833DE0F" wp14:editId="7CA10094">
            <wp:extent cx="5629275" cy="5464745"/>
            <wp:effectExtent l="0" t="0" r="0" b="3175"/>
            <wp:docPr id="95" name="図 95" descr="ゲーム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図 95" descr="ゲーム画面のスクリーンショット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62" cy="54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C29" w14:textId="0B75E2B7" w:rsidR="00364AE1" w:rsidRPr="00272105" w:rsidRDefault="00364AE1" w:rsidP="00364AE1">
      <w:pPr>
        <w:pStyle w:val="a3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【</w:t>
      </w:r>
      <w:r w:rsidR="0099021D" w:rsidRPr="00272105">
        <w:rPr>
          <w:rFonts w:ascii="Times New Roman" w:hAnsi="Times New Roman" w:cs="Times New Roman"/>
          <w:sz w:val="26"/>
          <w:szCs w:val="26"/>
        </w:rPr>
        <w:t>Reference: A configuration diagram for an on-premises environment.</w:t>
      </w:r>
      <w:r w:rsidRPr="00272105">
        <w:rPr>
          <w:rFonts w:ascii="Times New Roman" w:hAnsi="Times New Roman" w:cs="Times New Roman"/>
          <w:sz w:val="26"/>
          <w:szCs w:val="26"/>
        </w:rPr>
        <w:t>】</w:t>
      </w:r>
    </w:p>
    <w:p w14:paraId="7BAD04FE" w14:textId="47A037EF" w:rsidR="00272105" w:rsidRPr="00272105" w:rsidRDefault="00AF5D4C" w:rsidP="002E12F7">
      <w:pPr>
        <w:pStyle w:val="a3"/>
        <w:ind w:leftChars="0" w:left="420"/>
        <w:jc w:val="left"/>
        <w:rPr>
          <w:rFonts w:ascii="Times New Roman" w:hAnsi="Times New Roman" w:cs="Times New Roman" w:hint="eastAsia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DF06E3A" wp14:editId="185013C9">
            <wp:extent cx="6645910" cy="2453005"/>
            <wp:effectExtent l="0" t="0" r="0" b="0"/>
            <wp:docPr id="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スクリーンショットの画面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146" cy="24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AA92" w14:textId="09A4F004" w:rsidR="001A598C" w:rsidRPr="00272105" w:rsidRDefault="0099021D" w:rsidP="001A598C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lastRenderedPageBreak/>
        <w:t>Function list</w:t>
      </w:r>
    </w:p>
    <w:p w14:paraId="55D47E70" w14:textId="719DC6E2" w:rsidR="001A598C" w:rsidRPr="00272105" w:rsidRDefault="001A598C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="0099021D" w:rsidRPr="00272105">
        <w:rPr>
          <w:rFonts w:ascii="Times New Roman" w:hAnsi="Times New Roman" w:cs="Times New Roman"/>
          <w:sz w:val="26"/>
          <w:szCs w:val="26"/>
        </w:rPr>
        <w:t>Authentication</w:t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Pr="00272105">
        <w:rPr>
          <w:rFonts w:ascii="Times New Roman" w:hAnsi="Times New Roman" w:cs="Times New Roman"/>
          <w:sz w:val="26"/>
          <w:szCs w:val="26"/>
        </w:rPr>
        <w:t>：</w:t>
      </w:r>
      <w:r w:rsidR="0099021D" w:rsidRPr="00272105">
        <w:rPr>
          <w:rFonts w:ascii="Times New Roman" w:hAnsi="Times New Roman" w:cs="Times New Roman"/>
          <w:sz w:val="26"/>
          <w:szCs w:val="26"/>
        </w:rPr>
        <w:t xml:space="preserve">Login </w:t>
      </w:r>
      <w:r w:rsidRPr="00272105">
        <w:rPr>
          <w:rFonts w:ascii="Times New Roman" w:hAnsi="Times New Roman" w:cs="Times New Roman"/>
          <w:sz w:val="26"/>
          <w:szCs w:val="26"/>
        </w:rPr>
        <w:t>/</w:t>
      </w:r>
      <w:r w:rsidR="0099021D" w:rsidRPr="00272105">
        <w:rPr>
          <w:rFonts w:ascii="Times New Roman" w:hAnsi="Times New Roman" w:cs="Times New Roman"/>
          <w:sz w:val="26"/>
          <w:szCs w:val="26"/>
        </w:rPr>
        <w:t>Logout</w:t>
      </w:r>
    </w:p>
    <w:p w14:paraId="52516FD4" w14:textId="574A5EE0" w:rsidR="001A598C" w:rsidRPr="00272105" w:rsidRDefault="001A598C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="0099021D" w:rsidRPr="00272105">
        <w:rPr>
          <w:rFonts w:ascii="Times New Roman" w:hAnsi="Times New Roman" w:cs="Times New Roman"/>
          <w:sz w:val="26"/>
          <w:szCs w:val="26"/>
        </w:rPr>
        <w:t>Catalog</w:t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Pr="00272105">
        <w:rPr>
          <w:rFonts w:ascii="Times New Roman" w:hAnsi="Times New Roman" w:cs="Times New Roman"/>
          <w:sz w:val="26"/>
          <w:szCs w:val="26"/>
        </w:rPr>
        <w:t>：</w:t>
      </w:r>
      <w:r w:rsidR="0099021D" w:rsidRPr="00272105">
        <w:rPr>
          <w:rFonts w:ascii="Times New Roman" w:hAnsi="Times New Roman" w:cs="Times New Roman"/>
          <w:sz w:val="26"/>
          <w:szCs w:val="26"/>
        </w:rPr>
        <w:t>Product catalog reference</w:t>
      </w:r>
    </w:p>
    <w:p w14:paraId="5C0A2C51" w14:textId="61579C91" w:rsidR="001A598C" w:rsidRPr="00272105" w:rsidRDefault="001A598C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="0099021D" w:rsidRPr="00272105">
        <w:rPr>
          <w:rFonts w:ascii="Times New Roman" w:hAnsi="Times New Roman" w:cs="Times New Roman"/>
          <w:sz w:val="26"/>
          <w:szCs w:val="26"/>
        </w:rPr>
        <w:t>Point</w:t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Pr="00272105">
        <w:rPr>
          <w:rFonts w:ascii="Times New Roman" w:hAnsi="Times New Roman" w:cs="Times New Roman"/>
          <w:sz w:val="26"/>
          <w:szCs w:val="26"/>
        </w:rPr>
        <w:t>：</w:t>
      </w:r>
      <w:r w:rsidR="0099021D" w:rsidRPr="00272105">
        <w:rPr>
          <w:rFonts w:ascii="Times New Roman" w:hAnsi="Times New Roman" w:cs="Times New Roman"/>
          <w:sz w:val="26"/>
          <w:szCs w:val="26"/>
        </w:rPr>
        <w:t>Point reference</w:t>
      </w:r>
    </w:p>
    <w:p w14:paraId="1E82125F" w14:textId="04701AA5" w:rsidR="001A598C" w:rsidRPr="00272105" w:rsidRDefault="001A598C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="0099021D" w:rsidRPr="00272105">
        <w:rPr>
          <w:rFonts w:ascii="Times New Roman" w:hAnsi="Times New Roman" w:cs="Times New Roman"/>
          <w:sz w:val="26"/>
          <w:szCs w:val="26"/>
        </w:rPr>
        <w:t>Purchase</w:t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="00272105">
        <w:rPr>
          <w:rFonts w:ascii="Times New Roman" w:hAnsi="Times New Roman" w:cs="Times New Roman"/>
          <w:sz w:val="26"/>
          <w:szCs w:val="26"/>
        </w:rPr>
        <w:tab/>
      </w:r>
      <w:r w:rsidRPr="00272105">
        <w:rPr>
          <w:rFonts w:ascii="Times New Roman" w:hAnsi="Times New Roman" w:cs="Times New Roman"/>
          <w:sz w:val="26"/>
          <w:szCs w:val="26"/>
        </w:rPr>
        <w:t>：</w:t>
      </w:r>
      <w:r w:rsidR="0099021D" w:rsidRPr="00272105">
        <w:rPr>
          <w:rFonts w:ascii="Times New Roman" w:hAnsi="Times New Roman" w:cs="Times New Roman"/>
          <w:sz w:val="26"/>
          <w:szCs w:val="26"/>
        </w:rPr>
        <w:t>Product purchase</w:t>
      </w:r>
      <w:r w:rsidRPr="00272105">
        <w:rPr>
          <w:rFonts w:ascii="Times New Roman" w:hAnsi="Times New Roman" w:cs="Times New Roman"/>
          <w:sz w:val="26"/>
          <w:szCs w:val="26"/>
        </w:rPr>
        <w:t>/</w:t>
      </w:r>
      <w:r w:rsidR="0099021D" w:rsidRPr="00272105">
        <w:rPr>
          <w:rFonts w:ascii="Times New Roman" w:hAnsi="Times New Roman" w:cs="Times New Roman"/>
          <w:sz w:val="26"/>
          <w:szCs w:val="26"/>
        </w:rPr>
        <w:t>Add Loyalty</w:t>
      </w:r>
      <w:r w:rsidR="00E57572" w:rsidRPr="00272105">
        <w:rPr>
          <w:rFonts w:ascii="Times New Roman" w:hAnsi="Times New Roman" w:cs="Times New Roman"/>
          <w:sz w:val="26"/>
          <w:szCs w:val="26"/>
        </w:rPr>
        <w:t xml:space="preserve"> Points</w:t>
      </w:r>
    </w:p>
    <w:p w14:paraId="1DBF31A2" w14:textId="5BBAEF60" w:rsidR="001A598C" w:rsidRPr="00272105" w:rsidRDefault="001A598C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・</w:t>
      </w:r>
      <w:r w:rsidR="00E57572" w:rsidRPr="00272105">
        <w:rPr>
          <w:rFonts w:ascii="Times New Roman" w:hAnsi="Times New Roman" w:cs="Times New Roman"/>
          <w:sz w:val="26"/>
          <w:szCs w:val="26"/>
        </w:rPr>
        <w:t>Payment</w:t>
      </w:r>
      <w:r w:rsidR="00E57572" w:rsidRPr="00272105">
        <w:rPr>
          <w:rFonts w:ascii="Times New Roman" w:hAnsi="Times New Roman" w:cs="Times New Roman"/>
          <w:sz w:val="26"/>
          <w:szCs w:val="26"/>
        </w:rPr>
        <w:tab/>
      </w:r>
      <w:r w:rsidR="00272105">
        <w:rPr>
          <w:rFonts w:ascii="Times New Roman" w:hAnsi="Times New Roman" w:cs="Times New Roman"/>
          <w:sz w:val="26"/>
          <w:szCs w:val="26"/>
        </w:rPr>
        <w:tab/>
      </w:r>
      <w:bookmarkStart w:id="0" w:name="_GoBack"/>
      <w:bookmarkEnd w:id="0"/>
      <w:r w:rsidRPr="00272105">
        <w:rPr>
          <w:rFonts w:ascii="Times New Roman" w:hAnsi="Times New Roman" w:cs="Times New Roman"/>
          <w:sz w:val="26"/>
          <w:szCs w:val="26"/>
        </w:rPr>
        <w:t>：</w:t>
      </w:r>
      <w:r w:rsidR="00E57572" w:rsidRPr="00272105">
        <w:rPr>
          <w:rFonts w:ascii="Times New Roman" w:hAnsi="Times New Roman" w:cs="Times New Roman"/>
          <w:sz w:val="26"/>
          <w:szCs w:val="26"/>
        </w:rPr>
        <w:t>Electronic payment</w:t>
      </w:r>
    </w:p>
    <w:p w14:paraId="22B27F26" w14:textId="77777777" w:rsidR="00EF2BCD" w:rsidRPr="00272105" w:rsidRDefault="00EF2BCD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</w:p>
    <w:p w14:paraId="34ECC8B4" w14:textId="77777777" w:rsidR="00090C92" w:rsidRPr="00272105" w:rsidRDefault="00E57572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User</w:t>
      </w:r>
    </w:p>
    <w:p w14:paraId="3B918E9D" w14:textId="38261311" w:rsidR="00090C92" w:rsidRPr="00272105" w:rsidRDefault="00090C92" w:rsidP="00090C92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A wide range of national and international generations.</w:t>
      </w:r>
    </w:p>
    <w:p w14:paraId="27B657BB" w14:textId="77777777" w:rsidR="00090C92" w:rsidRPr="00272105" w:rsidRDefault="00090C92" w:rsidP="00090C92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b/>
          <w:bCs/>
          <w:sz w:val="30"/>
          <w:szCs w:val="30"/>
        </w:rPr>
      </w:pPr>
    </w:p>
    <w:p w14:paraId="5C6860F1" w14:textId="60C4BC32" w:rsidR="00D20888" w:rsidRPr="00272105" w:rsidRDefault="00090C92" w:rsidP="00D20888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Utilization period</w:t>
      </w:r>
    </w:p>
    <w:p w14:paraId="5557FF81" w14:textId="5B502A7A" w:rsidR="00E57572" w:rsidRPr="00272105" w:rsidRDefault="00090C92" w:rsidP="00137B81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The term is five years from the start of the site's use.</w:t>
      </w:r>
    </w:p>
    <w:p w14:paraId="25C7D9C4" w14:textId="7D8E7977" w:rsidR="00D20888" w:rsidRPr="00272105" w:rsidRDefault="00D20888" w:rsidP="002E12F7">
      <w:pPr>
        <w:spacing w:line="0" w:lineRule="atLeast"/>
        <w:jc w:val="left"/>
        <w:rPr>
          <w:rFonts w:ascii="Times New Roman" w:hAnsi="Times New Roman" w:cs="Times New Roman"/>
          <w:color w:val="FF0000"/>
          <w:sz w:val="26"/>
          <w:szCs w:val="26"/>
        </w:rPr>
      </w:pPr>
    </w:p>
    <w:p w14:paraId="1919EA56" w14:textId="40D40114" w:rsidR="00E57572" w:rsidRPr="00272105" w:rsidRDefault="00E57572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>Usage time</w:t>
      </w:r>
    </w:p>
    <w:p w14:paraId="4A40C8A1" w14:textId="77777777" w:rsidR="00E57572" w:rsidRPr="00272105" w:rsidRDefault="00E57572" w:rsidP="00E57572">
      <w:pPr>
        <w:pStyle w:val="a3"/>
        <w:spacing w:line="0" w:lineRule="atLeast"/>
        <w:ind w:leftChars="202" w:left="424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In principle, the system shall operate 24 hours a day, 7 days a week, 365 days a year. (Redundancy at availability zone)</w:t>
      </w:r>
    </w:p>
    <w:p w14:paraId="2D037A52" w14:textId="325D9EBB" w:rsidR="00E57572" w:rsidRPr="00272105" w:rsidRDefault="00E57572" w:rsidP="00E57572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System maintenance should be limited to a few hours at a time on an irregular basis.</w:t>
      </w:r>
    </w:p>
    <w:p w14:paraId="446EED18" w14:textId="77777777" w:rsidR="00EF2BCD" w:rsidRPr="00272105" w:rsidRDefault="00EF2BCD" w:rsidP="001A598C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</w:p>
    <w:p w14:paraId="26C96EAB" w14:textId="45154072" w:rsidR="00E57572" w:rsidRPr="00272105" w:rsidRDefault="00E57572" w:rsidP="00090C92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t xml:space="preserve"> External cooperation system</w:t>
      </w:r>
    </w:p>
    <w:p w14:paraId="65072105" w14:textId="21675130" w:rsidR="00E57572" w:rsidRPr="00272105" w:rsidRDefault="00E57572" w:rsidP="00EF2BCD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Linking with Electronic payment services.</w:t>
      </w:r>
    </w:p>
    <w:p w14:paraId="5D2B5830" w14:textId="67C6174E" w:rsidR="000A7CAA" w:rsidRPr="00272105" w:rsidRDefault="000A7CAA" w:rsidP="002E12F7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br w:type="page"/>
      </w:r>
    </w:p>
    <w:p w14:paraId="507F10FB" w14:textId="7C782341" w:rsidR="002D5CF6" w:rsidRPr="00272105" w:rsidRDefault="00E57572" w:rsidP="002D5CF6">
      <w:pPr>
        <w:pStyle w:val="a3"/>
        <w:numPr>
          <w:ilvl w:val="0"/>
          <w:numId w:val="1"/>
        </w:numPr>
        <w:ind w:leftChars="0"/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272105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 Non-functional requirements</w:t>
      </w:r>
    </w:p>
    <w:p w14:paraId="35BB54F6" w14:textId="2DB99CC8" w:rsidR="002D5CF6" w:rsidRPr="00272105" w:rsidRDefault="00E57572" w:rsidP="00313D16">
      <w:pPr>
        <w:pStyle w:val="a3"/>
        <w:spacing w:line="0" w:lineRule="atLeast"/>
        <w:ind w:leftChars="0" w:left="42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sz w:val="26"/>
          <w:szCs w:val="26"/>
        </w:rPr>
        <w:t>The following non-functional requirements shall be met.</w:t>
      </w:r>
    </w:p>
    <w:p w14:paraId="44C06073" w14:textId="4778855E" w:rsidR="00D20888" w:rsidRPr="00272105" w:rsidRDefault="00D20888" w:rsidP="00272105">
      <w:pPr>
        <w:pStyle w:val="a3"/>
        <w:spacing w:line="0" w:lineRule="atLeast"/>
        <w:ind w:leftChars="0" w:left="0"/>
        <w:jc w:val="left"/>
        <w:rPr>
          <w:rFonts w:ascii="Times New Roman" w:hAnsi="Times New Roman" w:cs="Times New Roman"/>
          <w:sz w:val="26"/>
          <w:szCs w:val="26"/>
        </w:rPr>
      </w:pPr>
      <w:r w:rsidRPr="00272105">
        <w:rPr>
          <w:rFonts w:ascii="Times New Roman" w:hAnsi="Times New Roman" w:cs="Times New Roman"/>
          <w:noProof/>
        </w:rPr>
        <w:drawing>
          <wp:inline distT="0" distB="0" distL="0" distR="0" wp14:anchorId="75A1360C" wp14:editId="1B371054">
            <wp:extent cx="6673471" cy="5381625"/>
            <wp:effectExtent l="0" t="0" r="0" b="0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47997C5-3EBF-BB43-B72B-1AFF0E66F2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47997C5-3EBF-BB43-B72B-1AFF0E66F2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0245" cy="53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123" w14:textId="609ACD0F" w:rsidR="002A3CD7" w:rsidRPr="00272105" w:rsidRDefault="002A3CD7" w:rsidP="002A3CD7">
      <w:pPr>
        <w:pStyle w:val="a3"/>
        <w:ind w:leftChars="0" w:left="420"/>
        <w:jc w:val="right"/>
        <w:rPr>
          <w:rFonts w:ascii="Times New Roman" w:hAnsi="Times New Roman" w:cs="Times New Roman"/>
          <w:sz w:val="26"/>
          <w:szCs w:val="26"/>
        </w:rPr>
      </w:pPr>
    </w:p>
    <w:sectPr w:rsidR="002A3CD7" w:rsidRPr="00272105" w:rsidSect="00364AE1">
      <w:headerReference w:type="default" r:id="rId10"/>
      <w:footerReference w:type="default" r:id="rId1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DB4765" w14:textId="77777777" w:rsidR="003E3574" w:rsidRDefault="003E3574" w:rsidP="002E12F7">
      <w:r>
        <w:separator/>
      </w:r>
    </w:p>
  </w:endnote>
  <w:endnote w:type="continuationSeparator" w:id="0">
    <w:p w14:paraId="530A6C6F" w14:textId="77777777" w:rsidR="003E3574" w:rsidRDefault="003E3574" w:rsidP="002E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7638978"/>
      <w:docPartObj>
        <w:docPartGallery w:val="Page Numbers (Bottom of Page)"/>
        <w:docPartUnique/>
      </w:docPartObj>
    </w:sdtPr>
    <w:sdtEndPr/>
    <w:sdtContent>
      <w:p w14:paraId="16D5D2D6" w14:textId="647E9349" w:rsidR="00AB2FCC" w:rsidRDefault="00AB2FCC" w:rsidP="00AB2FC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2105" w:rsidRPr="00272105">
          <w:rPr>
            <w:noProof/>
            <w:lang w:val="ja-JP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C166CE" w14:textId="77777777" w:rsidR="003E3574" w:rsidRDefault="003E3574" w:rsidP="002E12F7">
      <w:r>
        <w:separator/>
      </w:r>
    </w:p>
  </w:footnote>
  <w:footnote w:type="continuationSeparator" w:id="0">
    <w:p w14:paraId="3FBF152F" w14:textId="77777777" w:rsidR="003E3574" w:rsidRDefault="003E3574" w:rsidP="002E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FFE6BA" w14:textId="3B38EB75" w:rsidR="002E12F7" w:rsidRDefault="00E541F4">
    <w:pPr>
      <w:pStyle w:val="a6"/>
    </w:pPr>
    <w:r w:rsidRPr="00E541F4">
      <w:t>Appendix</w:t>
    </w:r>
    <w:r w:rsidRPr="00E541F4">
      <w:rPr>
        <w:rFonts w:hint="eastAsia"/>
      </w:rPr>
      <w:t xml:space="preserve"> </w:t>
    </w:r>
    <w:r w:rsidR="002E12F7">
      <w:rPr>
        <w:rFonts w:hint="eastAsia"/>
      </w:rPr>
      <w:t>A</w:t>
    </w:r>
    <w:r w:rsidR="002E12F7">
      <w:t>-1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A16D52"/>
    <w:multiLevelType w:val="hybridMultilevel"/>
    <w:tmpl w:val="1BFCF2C4"/>
    <w:lvl w:ilvl="0" w:tplc="F118A810">
      <w:start w:val="1"/>
      <w:numFmt w:val="decimal"/>
      <w:lvlText w:val="6.%1."/>
      <w:lvlJc w:val="left"/>
      <w:pPr>
        <w:ind w:left="307" w:hanging="23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" w15:restartNumberingAfterBreak="0">
    <w:nsid w:val="3AF74ED7"/>
    <w:multiLevelType w:val="hybridMultilevel"/>
    <w:tmpl w:val="AF303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7456641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6430312"/>
    <w:multiLevelType w:val="hybridMultilevel"/>
    <w:tmpl w:val="5E742162"/>
    <w:lvl w:ilvl="0" w:tplc="DD18980A">
      <w:start w:val="1"/>
      <w:numFmt w:val="decimal"/>
      <w:lvlText w:val="6.%1．"/>
      <w:lvlJc w:val="left"/>
      <w:pPr>
        <w:ind w:left="420" w:hanging="136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3DE"/>
    <w:rsid w:val="00025B44"/>
    <w:rsid w:val="00090C92"/>
    <w:rsid w:val="00091474"/>
    <w:rsid w:val="000A7CAA"/>
    <w:rsid w:val="00137B81"/>
    <w:rsid w:val="00170E9D"/>
    <w:rsid w:val="001A598C"/>
    <w:rsid w:val="00272105"/>
    <w:rsid w:val="002A3CD7"/>
    <w:rsid w:val="002D5CF6"/>
    <w:rsid w:val="002E12F7"/>
    <w:rsid w:val="00313D16"/>
    <w:rsid w:val="00342F98"/>
    <w:rsid w:val="00364AE1"/>
    <w:rsid w:val="003E3574"/>
    <w:rsid w:val="0042296E"/>
    <w:rsid w:val="004951D8"/>
    <w:rsid w:val="00514141"/>
    <w:rsid w:val="00572F7F"/>
    <w:rsid w:val="00814649"/>
    <w:rsid w:val="00853526"/>
    <w:rsid w:val="008B03DE"/>
    <w:rsid w:val="008E7FFD"/>
    <w:rsid w:val="0099021D"/>
    <w:rsid w:val="00A41A72"/>
    <w:rsid w:val="00AB2FCC"/>
    <w:rsid w:val="00AB5839"/>
    <w:rsid w:val="00AB6A72"/>
    <w:rsid w:val="00AF5D4C"/>
    <w:rsid w:val="00B46939"/>
    <w:rsid w:val="00D20888"/>
    <w:rsid w:val="00DA6B4E"/>
    <w:rsid w:val="00E541F4"/>
    <w:rsid w:val="00E57572"/>
    <w:rsid w:val="00E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3F1AE41"/>
  <w15:chartTrackingRefBased/>
  <w15:docId w15:val="{4C329A18-F259-894A-9F5D-F3C10207F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3DE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1A598C"/>
    <w:rPr>
      <w:rFonts w:ascii="ＭＳ 明朝" w:eastAsia="ＭＳ 明朝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1A598C"/>
    <w:rPr>
      <w:rFonts w:ascii="ＭＳ 明朝" w:eastAsia="ＭＳ 明朝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2E12F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2E12F7"/>
  </w:style>
  <w:style w:type="paragraph" w:styleId="a8">
    <w:name w:val="footer"/>
    <w:basedOn w:val="a"/>
    <w:link w:val="a9"/>
    <w:uiPriority w:val="99"/>
    <w:unhideWhenUsed/>
    <w:rsid w:val="002E12F7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E1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松隈 涼太</dc:creator>
  <cp:keywords/>
  <dc:description/>
  <cp:lastModifiedBy>石野 大輔</cp:lastModifiedBy>
  <cp:revision>3</cp:revision>
  <cp:lastPrinted>2020-08-28T16:26:00Z</cp:lastPrinted>
  <dcterms:created xsi:type="dcterms:W3CDTF">2020-09-21T06:26:00Z</dcterms:created>
  <dcterms:modified xsi:type="dcterms:W3CDTF">2020-10-04T07:42:00Z</dcterms:modified>
</cp:coreProperties>
</file>