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0A5F09" w14:textId="7C5B6C57" w:rsidR="0012339D" w:rsidRPr="00792426" w:rsidRDefault="00056FB0" w:rsidP="00BC6B08">
      <w:pPr>
        <w:pStyle w:val="1"/>
      </w:pPr>
      <w:r>
        <w:rPr>
          <w:rFonts w:hint="eastAsia"/>
        </w:rPr>
        <w:t>購入機能</w:t>
      </w:r>
      <w:r w:rsidR="00BC6B08">
        <w:rPr>
          <w:rFonts w:hint="eastAsia"/>
        </w:rPr>
        <w:t>、</w:t>
      </w:r>
      <w:r>
        <w:rPr>
          <w:rFonts w:hint="eastAsia"/>
        </w:rPr>
        <w:t>決済</w:t>
      </w:r>
      <w:r w:rsidR="00BC6B08">
        <w:rPr>
          <w:rFonts w:hint="eastAsia"/>
        </w:rPr>
        <w:t>機能</w:t>
      </w:r>
    </w:p>
    <w:p w14:paraId="4CECDBA6" w14:textId="77777777" w:rsidR="0012339D" w:rsidRDefault="00956C2B" w:rsidP="00956C2B">
      <w:pPr>
        <w:pStyle w:val="2"/>
      </w:pPr>
      <w:r>
        <w:rPr>
          <w:rFonts w:hint="eastAsia"/>
        </w:rPr>
        <w:t>機能イメージ</w:t>
      </w:r>
    </w:p>
    <w:p w14:paraId="35B3410D" w14:textId="77777777" w:rsidR="0012339D" w:rsidRDefault="00956C2B">
      <w:r>
        <w:rPr>
          <w:noProof/>
          <w:lang w:val="en-US"/>
        </w:rPr>
        <w:drawing>
          <wp:inline distT="0" distB="0" distL="0" distR="0" wp14:anchorId="15699C07" wp14:editId="0F938340">
            <wp:extent cx="5810250" cy="2476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7015" w14:textId="77777777" w:rsidR="0012339D" w:rsidRDefault="00BC6B08">
      <w:r>
        <w:rPr>
          <w:rFonts w:hint="eastAsia"/>
        </w:rPr>
        <w:t xml:space="preserve">　※Lambdaはポイント付与にも対応</w:t>
      </w:r>
    </w:p>
    <w:p w14:paraId="227F9FBC" w14:textId="77777777" w:rsidR="00956C2B" w:rsidRDefault="00792426" w:rsidP="00792426">
      <w:pPr>
        <w:pStyle w:val="2"/>
      </w:pPr>
      <w:r>
        <w:rPr>
          <w:rFonts w:hint="eastAsia"/>
        </w:rPr>
        <w:t>機能概要</w:t>
      </w:r>
    </w:p>
    <w:p w14:paraId="151FBB6D" w14:textId="77777777" w:rsidR="00AC006D" w:rsidRPr="00AC006D" w:rsidRDefault="00AC006D" w:rsidP="00AC006D">
      <w:pPr>
        <w:pStyle w:val="3"/>
      </w:pPr>
      <w:r>
        <w:rPr>
          <w:rFonts w:hint="eastAsia"/>
        </w:rPr>
        <w:t>ポイント参照機能</w:t>
      </w:r>
    </w:p>
    <w:p w14:paraId="7D660D0D" w14:textId="77777777" w:rsidR="00AC006D" w:rsidRDefault="00BC6B08" w:rsidP="00AC006D">
      <w:pPr>
        <w:ind w:firstLine="576"/>
      </w:pPr>
      <w:r>
        <w:rPr>
          <w:rFonts w:hint="eastAsia"/>
        </w:rPr>
        <w:t>＃機能概要を記載する</w:t>
      </w:r>
    </w:p>
    <w:p w14:paraId="4F0F9E5D" w14:textId="77777777" w:rsidR="00956C2B" w:rsidRDefault="00BC6B08" w:rsidP="00BC6B08">
      <w:pPr>
        <w:ind w:firstLine="576"/>
      </w:pPr>
      <w:r>
        <w:rPr>
          <w:rFonts w:hint="eastAsia"/>
        </w:rPr>
        <w:t xml:space="preserve"> ＜インプット＞</w:t>
      </w:r>
    </w:p>
    <w:p w14:paraId="253B2C54" w14:textId="77777777" w:rsidR="00BC6B08" w:rsidRDefault="00BC6B08" w:rsidP="00BC6B08">
      <w:pPr>
        <w:ind w:firstLine="576"/>
      </w:pPr>
      <w:r>
        <w:rPr>
          <w:rFonts w:hint="eastAsia"/>
        </w:rPr>
        <w:t xml:space="preserve">　</w:t>
      </w:r>
      <w:r w:rsidR="006E18EB">
        <w:rPr>
          <w:rFonts w:hint="eastAsia"/>
        </w:rPr>
        <w:t>userid</w:t>
      </w:r>
    </w:p>
    <w:p w14:paraId="6A20647C" w14:textId="77777777" w:rsidR="00BC6B08" w:rsidRDefault="00BC6B08" w:rsidP="00BC6B08">
      <w:pPr>
        <w:ind w:firstLine="576"/>
      </w:pPr>
      <w:r>
        <w:rPr>
          <w:rFonts w:hint="eastAsia"/>
        </w:rPr>
        <w:t xml:space="preserve"> ＜アウトプット＞</w:t>
      </w:r>
    </w:p>
    <w:p w14:paraId="77BBDE4E" w14:textId="77777777" w:rsidR="00BC6B08" w:rsidRPr="00956C2B" w:rsidRDefault="00BC6B08" w:rsidP="00BC6B08">
      <w:pPr>
        <w:ind w:firstLine="576"/>
      </w:pPr>
      <w:r>
        <w:rPr>
          <w:rFonts w:hint="eastAsia"/>
        </w:rPr>
        <w:t xml:space="preserve">　</w:t>
      </w:r>
      <w:r w:rsidR="006E18EB">
        <w:rPr>
          <w:rFonts w:hint="eastAsia"/>
        </w:rPr>
        <w:t>userid</w:t>
      </w:r>
      <w:r>
        <w:rPr>
          <w:rFonts w:hint="eastAsia"/>
        </w:rPr>
        <w:t>,</w:t>
      </w:r>
      <w:r w:rsidR="006E18EB">
        <w:rPr>
          <w:rFonts w:hint="eastAsia"/>
        </w:rPr>
        <w:t>username</w:t>
      </w:r>
      <w:r w:rsidR="00AC006D">
        <w:t>,</w:t>
      </w:r>
      <w:r w:rsidR="006E18EB">
        <w:rPr>
          <w:rFonts w:hint="eastAsia"/>
        </w:rPr>
        <w:t>point</w:t>
      </w:r>
      <w:r>
        <w:tab/>
      </w:r>
      <w:r>
        <w:tab/>
      </w:r>
      <w:r>
        <w:tab/>
      </w:r>
      <w:r w:rsidR="00AC006D">
        <w:rPr>
          <w:rFonts w:hint="eastAsia"/>
        </w:rPr>
        <w:t># Userマスタへもアクセスし、UserNameを取得するでも良いかも</w:t>
      </w:r>
    </w:p>
    <w:p w14:paraId="7D4C60CD" w14:textId="77777777" w:rsidR="00956C2B" w:rsidRDefault="00956C2B"/>
    <w:p w14:paraId="762A8C16" w14:textId="77777777" w:rsidR="00AC006D" w:rsidRDefault="00AC006D" w:rsidP="00AC006D">
      <w:pPr>
        <w:pStyle w:val="3"/>
      </w:pPr>
      <w:r>
        <w:rPr>
          <w:rFonts w:hint="eastAsia"/>
        </w:rPr>
        <w:lastRenderedPageBreak/>
        <w:t>ポイント付与機能</w:t>
      </w:r>
    </w:p>
    <w:p w14:paraId="594D0C52" w14:textId="77777777" w:rsidR="00AC006D" w:rsidRDefault="00AC006D" w:rsidP="00AC006D">
      <w:pPr>
        <w:ind w:left="576"/>
      </w:pPr>
      <w:r>
        <w:rPr>
          <w:rFonts w:hint="eastAsia"/>
        </w:rPr>
        <w:t>＃機能概要を記載する</w:t>
      </w:r>
    </w:p>
    <w:p w14:paraId="7BDE8804" w14:textId="77777777" w:rsidR="00AC006D" w:rsidRDefault="00AC006D" w:rsidP="00AC006D">
      <w:pPr>
        <w:ind w:left="576"/>
      </w:pPr>
      <w:r>
        <w:rPr>
          <w:rFonts w:hint="eastAsia"/>
        </w:rPr>
        <w:t>＜インプット＞</w:t>
      </w:r>
    </w:p>
    <w:p w14:paraId="231506AD" w14:textId="77777777" w:rsidR="00AC006D" w:rsidRDefault="00AC006D" w:rsidP="00AC006D">
      <w:pPr>
        <w:ind w:left="576"/>
      </w:pPr>
      <w:r>
        <w:rPr>
          <w:rFonts w:hint="eastAsia"/>
        </w:rPr>
        <w:t xml:space="preserve">　</w:t>
      </w:r>
      <w:r w:rsidR="006E18EB">
        <w:rPr>
          <w:rFonts w:hint="eastAsia"/>
        </w:rPr>
        <w:t>userid,p</w:t>
      </w:r>
      <w:r>
        <w:rPr>
          <w:rFonts w:hint="eastAsia"/>
        </w:rPr>
        <w:t>oint（購入金額の10%）　＃切り上げ／切り捨てはお任せ</w:t>
      </w:r>
    </w:p>
    <w:p w14:paraId="78ADF32F" w14:textId="77777777" w:rsidR="00AC006D" w:rsidRPr="00AC006D" w:rsidRDefault="00AC006D" w:rsidP="00AC006D">
      <w:pPr>
        <w:ind w:left="576"/>
      </w:pPr>
      <w:r>
        <w:rPr>
          <w:rFonts w:hint="eastAsia"/>
        </w:rPr>
        <w:t>＜アウトプット＞</w:t>
      </w:r>
    </w:p>
    <w:p w14:paraId="44575832" w14:textId="77777777" w:rsidR="0012339D" w:rsidRDefault="00AC006D">
      <w:r>
        <w:tab/>
      </w:r>
      <w:r w:rsidR="006E18EB">
        <w:rPr>
          <w:rFonts w:hint="eastAsia"/>
        </w:rPr>
        <w:t xml:space="preserve"> u</w:t>
      </w:r>
      <w:r>
        <w:rPr>
          <w:rFonts w:hint="eastAsia"/>
        </w:rPr>
        <w:t>ser</w:t>
      </w:r>
      <w:r w:rsidR="006E18EB">
        <w:t>id</w:t>
      </w:r>
      <w:r>
        <w:rPr>
          <w:rFonts w:hint="eastAsia"/>
        </w:rPr>
        <w:t>,</w:t>
      </w:r>
      <w:r w:rsidR="006E18EB">
        <w:rPr>
          <w:rFonts w:hint="eastAsia"/>
        </w:rPr>
        <w:t>point</w:t>
      </w:r>
      <w:r>
        <w:rPr>
          <w:rFonts w:hint="eastAsia"/>
        </w:rPr>
        <w:t>（加算後の総ポイント数）</w:t>
      </w:r>
    </w:p>
    <w:p w14:paraId="65DF5565" w14:textId="77777777" w:rsidR="007B4228" w:rsidRDefault="007B4228" w:rsidP="007B4228">
      <w:pPr>
        <w:pStyle w:val="2"/>
      </w:pPr>
      <w:r>
        <w:rPr>
          <w:rFonts w:hint="eastAsia"/>
        </w:rPr>
        <w:t>アクセスURL</w:t>
      </w:r>
    </w:p>
    <w:p w14:paraId="43DBFEB9" w14:textId="77777777" w:rsidR="007B4228" w:rsidRDefault="007B4228" w:rsidP="007B4228">
      <w:pPr>
        <w:pStyle w:val="3"/>
      </w:pPr>
      <w:r>
        <w:rPr>
          <w:rFonts w:hint="eastAsia"/>
        </w:rPr>
        <w:t>ポイント参照機能</w:t>
      </w:r>
    </w:p>
    <w:p w14:paraId="69C7E2C9" w14:textId="77777777" w:rsidR="00D70970" w:rsidRDefault="007B4228" w:rsidP="00D70970">
      <w:pPr>
        <w:ind w:left="576"/>
      </w:pPr>
      <w:r>
        <w:rPr>
          <w:rFonts w:hint="eastAsia"/>
        </w:rPr>
        <w:t xml:space="preserve">　</w:t>
      </w:r>
      <w:r w:rsidRPr="007B4228">
        <w:t>https://</w:t>
      </w:r>
      <w:r>
        <w:rPr>
          <w:rFonts w:hint="eastAsia"/>
        </w:rPr>
        <w:t>#作成時にセット</w:t>
      </w:r>
      <w:r w:rsidRPr="007B4228">
        <w:t>.execute-api.ap-northeast-1.amazonaws.com/</w:t>
      </w:r>
      <w:r w:rsidR="00493A19">
        <w:t>jgs2020ia01</w:t>
      </w:r>
      <w:r w:rsidRPr="007B4228">
        <w:t>/</w:t>
      </w:r>
      <w:r w:rsidR="00493A19">
        <w:t>getpoint</w:t>
      </w:r>
    </w:p>
    <w:p w14:paraId="34542238" w14:textId="77777777" w:rsidR="00D70970" w:rsidRDefault="00D70970" w:rsidP="00D70970">
      <w:pPr>
        <w:pStyle w:val="2"/>
      </w:pPr>
      <w:r>
        <w:rPr>
          <w:rFonts w:hint="eastAsia"/>
        </w:rPr>
        <w:t>APIリクエストパス</w:t>
      </w:r>
    </w:p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3402"/>
        <w:gridCol w:w="3119"/>
        <w:gridCol w:w="4678"/>
      </w:tblGrid>
      <w:tr w:rsidR="00D70970" w14:paraId="64DAAEF3" w14:textId="77777777" w:rsidTr="00D70970">
        <w:tc>
          <w:tcPr>
            <w:tcW w:w="3402" w:type="dxa"/>
            <w:shd w:val="clear" w:color="auto" w:fill="8DB3E2" w:themeFill="text2" w:themeFillTint="66"/>
          </w:tcPr>
          <w:p w14:paraId="1AB19916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/>
              </w:rPr>
              <w:t>API</w:t>
            </w:r>
            <w:r w:rsidRPr="00D70970">
              <w:rPr>
                <w:rFonts w:asciiTheme="majorEastAsia" w:eastAsiaTheme="majorEastAsia" w:hAnsiTheme="majorEastAsia" w:hint="eastAsia"/>
              </w:rPr>
              <w:t>リソースパス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14:paraId="2A4A9332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HTTPメソッド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14:paraId="09FDB378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サポートされているコンテンツタイプ</w:t>
            </w:r>
          </w:p>
        </w:tc>
      </w:tr>
      <w:tr w:rsidR="00D70970" w14:paraId="7BB44556" w14:textId="77777777" w:rsidTr="00D70970">
        <w:tc>
          <w:tcPr>
            <w:tcW w:w="3402" w:type="dxa"/>
          </w:tcPr>
          <w:p w14:paraId="34768E7F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/</w:t>
            </w:r>
            <w:r w:rsidR="00F878C0">
              <w:rPr>
                <w:rFonts w:asciiTheme="majorEastAsia" w:eastAsiaTheme="majorEastAsia" w:hAnsiTheme="majorEastAsia" w:hint="eastAsia"/>
              </w:rPr>
              <w:t>jgs2020ia01/point</w:t>
            </w:r>
          </w:p>
        </w:tc>
        <w:tc>
          <w:tcPr>
            <w:tcW w:w="3119" w:type="dxa"/>
          </w:tcPr>
          <w:p w14:paraId="43457F65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4678" w:type="dxa"/>
          </w:tcPr>
          <w:p w14:paraId="5C3516B0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/>
              </w:rPr>
              <w:t>application/xml</w:t>
            </w:r>
          </w:p>
        </w:tc>
      </w:tr>
      <w:tr w:rsidR="00D70970" w14:paraId="434598FE" w14:textId="77777777" w:rsidTr="00D70970">
        <w:tc>
          <w:tcPr>
            <w:tcW w:w="3402" w:type="dxa"/>
          </w:tcPr>
          <w:p w14:paraId="4DD4E78E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/jgs2020ia01</w:t>
            </w:r>
            <w:r w:rsidR="006E18EB">
              <w:rPr>
                <w:rFonts w:asciiTheme="majorEastAsia" w:eastAsiaTheme="majorEastAsia" w:hAnsiTheme="majorEastAsia"/>
              </w:rPr>
              <w:t>/getpoint</w:t>
            </w:r>
          </w:p>
        </w:tc>
        <w:tc>
          <w:tcPr>
            <w:tcW w:w="3119" w:type="dxa"/>
          </w:tcPr>
          <w:p w14:paraId="7BC42167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4678" w:type="dxa"/>
          </w:tcPr>
          <w:p w14:paraId="2E425F0F" w14:textId="77777777" w:rsidR="00D70970" w:rsidRPr="00D70970" w:rsidRDefault="00D70970" w:rsidP="00D70970">
            <w:pPr>
              <w:rPr>
                <w:rFonts w:asciiTheme="majorEastAsia" w:eastAsiaTheme="majorEastAsia" w:hAnsiTheme="majorEastAsia"/>
              </w:rPr>
            </w:pPr>
            <w:r w:rsidRPr="00D70970">
              <w:rPr>
                <w:rFonts w:asciiTheme="majorEastAsia" w:eastAsiaTheme="majorEastAsia" w:hAnsiTheme="majorEastAsia"/>
              </w:rPr>
              <w:t>application/json</w:t>
            </w:r>
          </w:p>
        </w:tc>
      </w:tr>
    </w:tbl>
    <w:p w14:paraId="600B1A3E" w14:textId="77777777" w:rsidR="006E18EB" w:rsidRDefault="00AC006D" w:rsidP="006E18EB">
      <w:pPr>
        <w:pStyle w:val="2"/>
      </w:pPr>
      <w:r>
        <w:rPr>
          <w:rFonts w:hint="eastAsia"/>
        </w:rPr>
        <w:t>設定</w:t>
      </w:r>
    </w:p>
    <w:p w14:paraId="24FAB1CA" w14:textId="72975A53" w:rsidR="006E18EB" w:rsidRDefault="006E18EB" w:rsidP="006E18EB">
      <w:pPr>
        <w:pStyle w:val="3"/>
      </w:pPr>
      <w:r>
        <w:rPr>
          <w:rFonts w:ascii="Arial Unicode MS" w:eastAsia="Arial Unicode MS" w:hAnsi="Arial Unicode MS" w:cs="Arial Unicode MS"/>
        </w:rPr>
        <w:t>Lambdaパラメータシート</w:t>
      </w:r>
      <w:r w:rsidR="00067F96">
        <w:rPr>
          <w:rFonts w:ascii="Arial Unicode MS" w:eastAsia="Arial Unicode MS" w:hAnsi="Arial Unicode MS" w:cs="Arial Unicode MS"/>
        </w:rPr>
        <w:tab/>
      </w:r>
    </w:p>
    <w:tbl>
      <w:tblPr>
        <w:tblStyle w:val="31"/>
        <w:tblW w:w="157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  <w:gridCol w:w="2400"/>
      </w:tblGrid>
      <w:tr w:rsidR="006E18EB" w14:paraId="722F1CDB" w14:textId="77777777" w:rsidTr="006E18EB">
        <w:tc>
          <w:tcPr>
            <w:tcW w:w="3256" w:type="dxa"/>
            <w:shd w:val="clear" w:color="auto" w:fill="A4C2F5"/>
          </w:tcPr>
          <w:p w14:paraId="40835020" w14:textId="77777777"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大項目</w:t>
            </w:r>
          </w:p>
        </w:tc>
        <w:tc>
          <w:tcPr>
            <w:tcW w:w="3402" w:type="dxa"/>
            <w:shd w:val="clear" w:color="auto" w:fill="A4C2F5"/>
          </w:tcPr>
          <w:p w14:paraId="08A5A8E1" w14:textId="77777777"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小項目</w:t>
            </w:r>
          </w:p>
        </w:tc>
        <w:tc>
          <w:tcPr>
            <w:tcW w:w="6645" w:type="dxa"/>
            <w:shd w:val="clear" w:color="auto" w:fill="A4C2F5"/>
          </w:tcPr>
          <w:p w14:paraId="564C7DA1" w14:textId="77777777"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内容</w:t>
            </w:r>
          </w:p>
        </w:tc>
        <w:tc>
          <w:tcPr>
            <w:tcW w:w="2400" w:type="dxa"/>
          </w:tcPr>
          <w:p w14:paraId="4F7C64AD" w14:textId="77777777"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対応する設計書</w:t>
            </w:r>
          </w:p>
        </w:tc>
      </w:tr>
      <w:tr w:rsidR="006E18EB" w:rsidRPr="006E18EB" w14:paraId="3512CE82" w14:textId="77777777" w:rsidTr="006E18EB">
        <w:tc>
          <w:tcPr>
            <w:tcW w:w="3256" w:type="dxa"/>
          </w:tcPr>
          <w:p w14:paraId="1472FFDD" w14:textId="77777777"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Function</w:t>
            </w:r>
          </w:p>
        </w:tc>
        <w:tc>
          <w:tcPr>
            <w:tcW w:w="3402" w:type="dxa"/>
          </w:tcPr>
          <w:p w14:paraId="1ACE6FF8" w14:textId="77777777"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14:paraId="7CAA36C9" w14:textId="468EE295" w:rsidR="006E18EB" w:rsidRPr="006E18EB" w:rsidRDefault="00067F9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highlight w:val="yellow"/>
                <w:lang w:val="en-US"/>
              </w:rPr>
              <w:t>取引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DBに取引情報を格納</w:t>
            </w:r>
          </w:p>
        </w:tc>
        <w:tc>
          <w:tcPr>
            <w:tcW w:w="2400" w:type="dxa"/>
          </w:tcPr>
          <w:p w14:paraId="2904B7FB" w14:textId="77777777"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14:paraId="625E965E" w14:textId="77777777" w:rsidTr="006E18EB">
        <w:tc>
          <w:tcPr>
            <w:tcW w:w="3256" w:type="dxa"/>
          </w:tcPr>
          <w:p w14:paraId="2D891F27" w14:textId="77777777"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Runtime</w:t>
            </w:r>
          </w:p>
        </w:tc>
        <w:tc>
          <w:tcPr>
            <w:tcW w:w="3402" w:type="dxa"/>
          </w:tcPr>
          <w:p w14:paraId="007CF16A" w14:textId="77777777"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14:paraId="5446259B" w14:textId="68D380D7" w:rsidR="006E18EB" w:rsidRDefault="00067F9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Python 3.8</w:t>
            </w:r>
          </w:p>
        </w:tc>
        <w:tc>
          <w:tcPr>
            <w:tcW w:w="2400" w:type="dxa"/>
          </w:tcPr>
          <w:p w14:paraId="221D8AB2" w14:textId="77777777"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14:paraId="4AC530D0" w14:textId="77777777" w:rsidTr="006E18EB">
        <w:tc>
          <w:tcPr>
            <w:tcW w:w="3256" w:type="dxa"/>
          </w:tcPr>
          <w:p w14:paraId="61BB8DD5" w14:textId="77777777" w:rsid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Role</w:t>
            </w:r>
          </w:p>
        </w:tc>
        <w:tc>
          <w:tcPr>
            <w:tcW w:w="3402" w:type="dxa"/>
          </w:tcPr>
          <w:p w14:paraId="733CFD9E" w14:textId="77777777" w:rsidR="006E18E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アクセス許可</w:t>
            </w:r>
          </w:p>
        </w:tc>
        <w:tc>
          <w:tcPr>
            <w:tcW w:w="6645" w:type="dxa"/>
          </w:tcPr>
          <w:p w14:paraId="05DA7D0E" w14:textId="77777777"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AWSポジティブテンプレートから新しいロールを作成</w:t>
            </w:r>
          </w:p>
        </w:tc>
        <w:tc>
          <w:tcPr>
            <w:tcW w:w="2400" w:type="dxa"/>
          </w:tcPr>
          <w:p w14:paraId="29FC2FDE" w14:textId="77777777"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B44713" w:rsidRPr="006E18EB" w14:paraId="3AA03792" w14:textId="77777777" w:rsidTr="006E18EB">
        <w:tc>
          <w:tcPr>
            <w:tcW w:w="3256" w:type="dxa"/>
          </w:tcPr>
          <w:p w14:paraId="09EE7B40" w14:textId="77777777"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1CFAF801" w14:textId="77777777" w:rsidR="00B44713" w:rsidRDefault="00B44713" w:rsidP="00B44713">
            <w:pPr>
              <w:spacing w:after="0"/>
              <w:rPr>
                <w:rFonts w:asciiTheme="minorEastAsia" w:hAnsiTheme="minorEastAsia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ロール名</w:t>
            </w:r>
          </w:p>
        </w:tc>
        <w:tc>
          <w:tcPr>
            <w:tcW w:w="6645" w:type="dxa"/>
          </w:tcPr>
          <w:p w14:paraId="3E045D12" w14:textId="77777777" w:rsidR="00B44713" w:rsidRDefault="00067F96" w:rsidP="00B44713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>LambdaAccess2DynamoDB</w:t>
            </w:r>
          </w:p>
          <w:p w14:paraId="63090937" w14:textId="550FEE4E" w:rsidR="00067F96" w:rsidRDefault="00067F9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(</w:t>
            </w: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>AmazonDynamoDBFullAccess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,</w:t>
            </w:r>
            <w:r>
              <w:t xml:space="preserve"> </w:t>
            </w: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>AWSLambdaDynamoDBExecutionRole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400" w:type="dxa"/>
          </w:tcPr>
          <w:p w14:paraId="6CB36E6D" w14:textId="77777777" w:rsidR="00B44713" w:rsidRPr="00956C2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067F96" w:rsidRPr="006E18EB" w14:paraId="188BD44B" w14:textId="77777777" w:rsidTr="006E18EB">
        <w:tc>
          <w:tcPr>
            <w:tcW w:w="3256" w:type="dxa"/>
          </w:tcPr>
          <w:p w14:paraId="2F80AC24" w14:textId="1B9329B9" w:rsidR="00067F96" w:rsidRDefault="00067F9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Resource Name</w:t>
            </w:r>
          </w:p>
        </w:tc>
        <w:tc>
          <w:tcPr>
            <w:tcW w:w="3402" w:type="dxa"/>
          </w:tcPr>
          <w:p w14:paraId="76589B38" w14:textId="77B471F9" w:rsidR="00067F96" w:rsidRDefault="00067F96" w:rsidP="00B44713">
            <w:pPr>
              <w:spacing w:after="0"/>
              <w:rPr>
                <w:rFonts w:asciiTheme="minorEastAsia" w:hAnsiTheme="minorEastAsia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14:paraId="4047B1C0" w14:textId="60856081" w:rsidR="00067F96" w:rsidRDefault="00067F9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>arn:aws:lambda:us-west-2:275739154947:function:SetTransactionData</w:t>
            </w:r>
          </w:p>
        </w:tc>
        <w:tc>
          <w:tcPr>
            <w:tcW w:w="2400" w:type="dxa"/>
          </w:tcPr>
          <w:p w14:paraId="197AD6B6" w14:textId="77777777" w:rsidR="00067F96" w:rsidRPr="00956C2B" w:rsidRDefault="00067F96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067F96" w14:paraId="63D6A5E3" w14:textId="77777777" w:rsidTr="006E18EB">
        <w:tc>
          <w:tcPr>
            <w:tcW w:w="3256" w:type="dxa"/>
          </w:tcPr>
          <w:p w14:paraId="475C025C" w14:textId="2B6F91FC" w:rsidR="00067F96" w:rsidRPr="00067F96" w:rsidRDefault="00067F9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SetTransaction.py</w:t>
            </w:r>
          </w:p>
        </w:tc>
        <w:tc>
          <w:tcPr>
            <w:tcW w:w="3402" w:type="dxa"/>
          </w:tcPr>
          <w:p w14:paraId="2FD35758" w14:textId="5279FC59" w:rsidR="00067F96" w:rsidRPr="00067F96" w:rsidRDefault="00067F9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githubで管理</w:t>
            </w:r>
          </w:p>
        </w:tc>
        <w:tc>
          <w:tcPr>
            <w:tcW w:w="6645" w:type="dxa"/>
          </w:tcPr>
          <w:p w14:paraId="5F5F8E89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>import json</w:t>
            </w:r>
          </w:p>
          <w:p w14:paraId="6FEC0C96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>import boto3</w:t>
            </w:r>
          </w:p>
          <w:p w14:paraId="4DABC922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</w:p>
          <w:p w14:paraId="524FF3E5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>def lambda_handler(event, context):</w:t>
            </w:r>
          </w:p>
          <w:p w14:paraId="604C6A29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</w:t>
            </w:r>
          </w:p>
          <w:p w14:paraId="6E919C28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dynamodb = boto3.resource('dynamodb')</w:t>
            </w:r>
          </w:p>
          <w:p w14:paraId="63208EA2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table = dynamodb.Table("TransactionTable")</w:t>
            </w:r>
          </w:p>
          <w:p w14:paraId="730CD077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</w:t>
            </w:r>
          </w:p>
          <w:p w14:paraId="4DA6497C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lastRenderedPageBreak/>
              <w:t xml:space="preserve">    table.put_item(</w:t>
            </w:r>
          </w:p>
          <w:p w14:paraId="7F5DF562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Item = {</w:t>
            </w:r>
          </w:p>
          <w:p w14:paraId="529B9A8D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'TransactionID': event['TransactionID'],</w:t>
            </w:r>
          </w:p>
          <w:p w14:paraId="3684E711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'Amount': event['Amount'],</w:t>
            </w:r>
          </w:p>
          <w:p w14:paraId="23A15AD5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'PaymentID': event['PaymentID'],</w:t>
            </w:r>
          </w:p>
          <w:p w14:paraId="00266730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'Price': event['Price'],</w:t>
            </w:r>
          </w:p>
          <w:p w14:paraId="5C514CB1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'ProductID': event['ProductID'],</w:t>
            </w:r>
          </w:p>
          <w:p w14:paraId="35F7FB3E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'Status': event['Status'],</w:t>
            </w:r>
          </w:p>
          <w:p w14:paraId="056E52B1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'UserID': event['UserID'],</w:t>
            </w:r>
          </w:p>
          <w:p w14:paraId="7467099E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    'date': event['date'],</w:t>
            </w:r>
          </w:p>
          <w:p w14:paraId="2FE8F0E1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    }</w:t>
            </w:r>
          </w:p>
          <w:p w14:paraId="166DB298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)</w:t>
            </w:r>
          </w:p>
          <w:p w14:paraId="0969364E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print("PutItem succeeded:")</w:t>
            </w:r>
          </w:p>
          <w:p w14:paraId="245513F2" w14:textId="77777777" w:rsidR="00067F96" w:rsidRPr="00067F96" w:rsidRDefault="00067F96" w:rsidP="00067F96">
            <w:pPr>
              <w:spacing w:after="0"/>
              <w:rPr>
                <w:rFonts w:ascii="Arimo" w:hAnsi="Arimo" w:cs="Arimo"/>
                <w:sz w:val="18"/>
                <w:szCs w:val="18"/>
                <w:lang w:val="en-US"/>
              </w:rPr>
            </w:pPr>
          </w:p>
          <w:p w14:paraId="59CA8F3A" w14:textId="6EEAFAEF" w:rsidR="00067F96" w:rsidRPr="00B60586" w:rsidRDefault="00067F96" w:rsidP="00067F96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 w:rsidRPr="00067F96">
              <w:rPr>
                <w:rFonts w:ascii="Arimo" w:hAnsi="Arimo" w:cs="Arimo"/>
                <w:sz w:val="18"/>
                <w:szCs w:val="18"/>
                <w:lang w:val="en-US"/>
              </w:rPr>
              <w:t xml:space="preserve">    </w:t>
            </w:r>
            <w:r w:rsidRPr="00067F96">
              <w:rPr>
                <w:rFonts w:ascii="Arimo" w:hAnsi="Arimo" w:cs="Arimo"/>
                <w:sz w:val="18"/>
                <w:szCs w:val="18"/>
              </w:rPr>
              <w:t>return</w:t>
            </w:r>
          </w:p>
        </w:tc>
        <w:tc>
          <w:tcPr>
            <w:tcW w:w="2400" w:type="dxa"/>
          </w:tcPr>
          <w:p w14:paraId="4AE5901E" w14:textId="77777777" w:rsidR="00067F96" w:rsidRDefault="00067F96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2E425DD0" w14:textId="77777777" w:rsidR="006E18EB" w:rsidRPr="00067F96" w:rsidRDefault="006E18EB" w:rsidP="006E18EB">
      <w:pPr>
        <w:rPr>
          <w:lang w:val="en-US"/>
        </w:rPr>
      </w:pPr>
    </w:p>
    <w:p w14:paraId="4315BD9F" w14:textId="77777777" w:rsidR="006E18EB" w:rsidRPr="00067F96" w:rsidRDefault="006E18EB" w:rsidP="006E18EB">
      <w:pPr>
        <w:rPr>
          <w:lang w:val="en-US"/>
        </w:rPr>
      </w:pPr>
    </w:p>
    <w:p w14:paraId="34184B10" w14:textId="77777777" w:rsidR="00B60586" w:rsidRPr="00067F96" w:rsidRDefault="00B60586" w:rsidP="00B60586">
      <w:pPr>
        <w:rPr>
          <w:lang w:val="en-US"/>
        </w:rPr>
      </w:pPr>
    </w:p>
    <w:p w14:paraId="23047789" w14:textId="0BFA33CC" w:rsidR="00B60586" w:rsidRDefault="00056FB0" w:rsidP="00B60586">
      <w:pPr>
        <w:pStyle w:val="3"/>
      </w:pPr>
      <w:bookmarkStart w:id="0" w:name="_6x8ycc6x2nrk" w:colFirst="0" w:colLast="0"/>
      <w:bookmarkEnd w:id="0"/>
      <w:r>
        <w:rPr>
          <w:rFonts w:hint="eastAsia"/>
        </w:rPr>
        <w:t>Step Functions</w:t>
      </w:r>
      <w:r w:rsidR="00B60586">
        <w:rPr>
          <w:rFonts w:hint="eastAsia"/>
        </w:rPr>
        <w:t xml:space="preserve"> パラメータシート</w:t>
      </w:r>
    </w:p>
    <w:p w14:paraId="7D6A8A9F" w14:textId="77777777" w:rsidR="00B60586" w:rsidRPr="00D70970" w:rsidRDefault="00B60586" w:rsidP="00B60586"/>
    <w:tbl>
      <w:tblPr>
        <w:tblStyle w:val="11"/>
        <w:tblW w:w="156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7371"/>
        <w:gridCol w:w="2943"/>
      </w:tblGrid>
      <w:tr w:rsidR="00B60586" w14:paraId="6719D22D" w14:textId="77777777" w:rsidTr="00065BBC">
        <w:tc>
          <w:tcPr>
            <w:tcW w:w="2405" w:type="dxa"/>
            <w:shd w:val="clear" w:color="auto" w:fill="A4C2F5"/>
          </w:tcPr>
          <w:p w14:paraId="7B54FD61" w14:textId="77777777"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大項目</w:t>
            </w:r>
          </w:p>
        </w:tc>
        <w:tc>
          <w:tcPr>
            <w:tcW w:w="2977" w:type="dxa"/>
            <w:shd w:val="clear" w:color="auto" w:fill="A4C2F5"/>
          </w:tcPr>
          <w:p w14:paraId="068969C1" w14:textId="77777777"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小項目</w:t>
            </w:r>
          </w:p>
        </w:tc>
        <w:tc>
          <w:tcPr>
            <w:tcW w:w="7371" w:type="dxa"/>
            <w:shd w:val="clear" w:color="auto" w:fill="A4C2F5"/>
          </w:tcPr>
          <w:p w14:paraId="60AAB9CC" w14:textId="77777777"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内容</w:t>
            </w:r>
          </w:p>
        </w:tc>
        <w:tc>
          <w:tcPr>
            <w:tcW w:w="2943" w:type="dxa"/>
          </w:tcPr>
          <w:p w14:paraId="10A6B927" w14:textId="77777777" w:rsidR="00B60586" w:rsidRPr="00BA6502" w:rsidRDefault="00B60586" w:rsidP="00065BBC">
            <w:pPr>
              <w:widowControl w:val="0"/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BA6502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対応する設計書</w:t>
            </w:r>
          </w:p>
        </w:tc>
      </w:tr>
      <w:tr w:rsidR="00B60586" w:rsidRPr="00493A19" w14:paraId="3C4BA1F1" w14:textId="77777777" w:rsidTr="00065BBC">
        <w:tc>
          <w:tcPr>
            <w:tcW w:w="2405" w:type="dxa"/>
          </w:tcPr>
          <w:p w14:paraId="64A0ED59" w14:textId="140F42CB" w:rsidR="00B60586" w:rsidRPr="00BA6502" w:rsidRDefault="00056FB0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StateMachineName</w:t>
            </w:r>
          </w:p>
        </w:tc>
        <w:tc>
          <w:tcPr>
            <w:tcW w:w="2977" w:type="dxa"/>
          </w:tcPr>
          <w:p w14:paraId="0CBE69D8" w14:textId="77777777"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EF3644" w14:textId="700F3DC8" w:rsidR="00056FB0" w:rsidRPr="00056FB0" w:rsidRDefault="00056FB0" w:rsidP="00065BBC">
            <w:pPr>
              <w:spacing w:after="0"/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MyStateMachine</w:t>
            </w:r>
          </w:p>
        </w:tc>
        <w:tc>
          <w:tcPr>
            <w:tcW w:w="2943" w:type="dxa"/>
          </w:tcPr>
          <w:p w14:paraId="1701D4C1" w14:textId="77777777"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60586" w14:paraId="0A5D8BDC" w14:textId="77777777" w:rsidTr="00065BBC">
        <w:tc>
          <w:tcPr>
            <w:tcW w:w="2405" w:type="dxa"/>
          </w:tcPr>
          <w:p w14:paraId="3C906C5F" w14:textId="7DE593F5" w:rsidR="00B60586" w:rsidRPr="00BA6502" w:rsidRDefault="00056FB0" w:rsidP="00065BBC">
            <w:pPr>
              <w:spacing w:after="0"/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JSON</w:t>
            </w:r>
          </w:p>
        </w:tc>
        <w:tc>
          <w:tcPr>
            <w:tcW w:w="2977" w:type="dxa"/>
          </w:tcPr>
          <w:p w14:paraId="0B9A5FD7" w14:textId="115299E0" w:rsidR="00B60586" w:rsidRPr="00BA6502" w:rsidRDefault="00056FB0" w:rsidP="00065BBC">
            <w:pPr>
              <w:spacing w:after="0"/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githubで管理</w:t>
            </w:r>
          </w:p>
        </w:tc>
        <w:tc>
          <w:tcPr>
            <w:tcW w:w="7371" w:type="dxa"/>
          </w:tcPr>
          <w:p w14:paraId="0BB3687F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{</w:t>
            </w:r>
          </w:p>
          <w:p w14:paraId="7CBC7F90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"Comment": "A simple AWS Step Functions state machine that automates a call center support session.",</w:t>
            </w:r>
          </w:p>
          <w:p w14:paraId="6676B6B0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"StartAt": "SetTransaction",</w:t>
            </w:r>
          </w:p>
          <w:p w14:paraId="734B760B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"States": {</w:t>
            </w:r>
          </w:p>
          <w:p w14:paraId="30FC8AB8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"SetTransaction": {</w:t>
            </w:r>
          </w:p>
          <w:p w14:paraId="63627F19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  "Type": "Task",</w:t>
            </w:r>
          </w:p>
          <w:p w14:paraId="54B2BC25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  "InputPath":"$.dataset",</w:t>
            </w:r>
          </w:p>
          <w:p w14:paraId="67E8BE04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  "Resource": "arn:aws:lambda:us-west-2:275739154947:function:SetTransactionData",</w:t>
            </w:r>
          </w:p>
          <w:p w14:paraId="66CE92D7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  "Next":"GetTransaction"</w:t>
            </w:r>
          </w:p>
          <w:p w14:paraId="1DE437D2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},</w:t>
            </w:r>
          </w:p>
          <w:p w14:paraId="573E347A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"GetTransaction": {</w:t>
            </w:r>
          </w:p>
          <w:p w14:paraId="08700736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  "Type": "Task",</w:t>
            </w:r>
          </w:p>
          <w:p w14:paraId="4CD162C1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  "Resource": "arn:aws:lambda:us-west-2:275739154947:function:TestFunction",</w:t>
            </w:r>
          </w:p>
          <w:p w14:paraId="17C6728A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 xml:space="preserve">      </w:t>
            </w:r>
            <w:r w:rsidRPr="00056FB0">
              <w:rPr>
                <w:rFonts w:asciiTheme="majorEastAsia" w:eastAsiaTheme="majorEastAsia" w:hAnsiTheme="majorEastAsia"/>
                <w:sz w:val="20"/>
                <w:szCs w:val="20"/>
              </w:rPr>
              <w:t>"End":true</w:t>
            </w:r>
          </w:p>
          <w:p w14:paraId="3324C53E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 xml:space="preserve">    }</w:t>
            </w:r>
          </w:p>
          <w:p w14:paraId="24AF9C57" w14:textId="77777777" w:rsidR="00056FB0" w:rsidRPr="00056FB0" w:rsidRDefault="00056FB0" w:rsidP="00056FB0">
            <w:pP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}</w:t>
            </w:r>
          </w:p>
          <w:p w14:paraId="3C5B8117" w14:textId="000D6DA8" w:rsidR="00B60586" w:rsidRPr="00056FB0" w:rsidRDefault="00056FB0" w:rsidP="00056FB0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 w:rsidRPr="00056FB0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  <w:tc>
          <w:tcPr>
            <w:tcW w:w="2943" w:type="dxa"/>
          </w:tcPr>
          <w:p w14:paraId="1D741BDC" w14:textId="77777777"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</w:tr>
      <w:tr w:rsidR="00B60586" w:rsidRPr="00056FB0" w14:paraId="183012A3" w14:textId="77777777" w:rsidTr="00065BBC">
        <w:tc>
          <w:tcPr>
            <w:tcW w:w="2405" w:type="dxa"/>
          </w:tcPr>
          <w:p w14:paraId="41CB2E98" w14:textId="61FB0425" w:rsidR="00B60586" w:rsidRPr="00BA6502" w:rsidRDefault="00056FB0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Role</w:t>
            </w:r>
          </w:p>
        </w:tc>
        <w:tc>
          <w:tcPr>
            <w:tcW w:w="2977" w:type="dxa"/>
          </w:tcPr>
          <w:p w14:paraId="2AC7557C" w14:textId="44850ABB" w:rsidR="00B60586" w:rsidRPr="00BA6502" w:rsidRDefault="00BD213E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</w:rPr>
              <w:t>ロール名</w:t>
            </w:r>
          </w:p>
        </w:tc>
        <w:tc>
          <w:tcPr>
            <w:tcW w:w="7371" w:type="dxa"/>
          </w:tcPr>
          <w:p w14:paraId="129F29A0" w14:textId="77777777" w:rsidR="00B60586" w:rsidRDefault="00056FB0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  <w:r w:rsidRPr="00056FB0"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  <w:t>StepFunctions-MyStateMachine-role-96754991</w:t>
            </w:r>
          </w:p>
          <w:p w14:paraId="3C274ED6" w14:textId="7C4CF95A" w:rsidR="00056FB0" w:rsidRPr="00BA6502" w:rsidRDefault="00056FB0" w:rsidP="00065BBC">
            <w:pPr>
              <w:spacing w:after="0"/>
              <w:rPr>
                <w:rFonts w:asciiTheme="majorEastAsia" w:eastAsiaTheme="majorEastAsia" w:hAnsiTheme="majorEastAsia" w:cs="Arimo" w:hint="eastAsia"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mo" w:hint="eastAsia"/>
                <w:sz w:val="20"/>
                <w:szCs w:val="20"/>
                <w:lang w:val="en-US"/>
              </w:rPr>
              <w:t>(</w:t>
            </w:r>
            <w:r w:rsidRPr="00056FB0"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  <w:t>XRayAccessPolicy-b50e99ca-835f-43dc-8b34-db078a659e19</w:t>
            </w:r>
            <w:r>
              <w:rPr>
                <w:rFonts w:asciiTheme="majorEastAsia" w:eastAsiaTheme="majorEastAsia" w:hAnsiTheme="majorEastAsia" w:cs="Arimo" w:hint="eastAsia"/>
                <w:sz w:val="20"/>
                <w:szCs w:val="20"/>
                <w:lang w:val="en-US"/>
              </w:rPr>
              <w:t>,</w:t>
            </w:r>
            <w:r w:rsidRPr="00056FB0">
              <w:rPr>
                <w:lang w:val="en-US"/>
              </w:rPr>
              <w:t xml:space="preserve"> </w:t>
            </w:r>
            <w:r w:rsidRPr="00056FB0"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  <w:t>LambdaInvokeScopedAccessPolicy-d33bb3c2-8518-455b-8b8c-893135300d9a</w:t>
            </w:r>
            <w:r>
              <w:rPr>
                <w:rFonts w:asciiTheme="majorEastAsia" w:eastAsiaTheme="majorEastAsia" w:hAnsiTheme="majorEastAsia" w:cs="Arimo" w:hint="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2943" w:type="dxa"/>
          </w:tcPr>
          <w:p w14:paraId="4B084AF2" w14:textId="77777777" w:rsidR="00B60586" w:rsidRPr="00BA6502" w:rsidRDefault="00B60586" w:rsidP="00065BBC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  <w:tr w:rsidR="00BD213E" w:rsidRPr="00BD213E" w14:paraId="1C75531B" w14:textId="77777777" w:rsidTr="00065BBC">
        <w:tc>
          <w:tcPr>
            <w:tcW w:w="2405" w:type="dxa"/>
          </w:tcPr>
          <w:p w14:paraId="0747C033" w14:textId="25F979D1" w:rsidR="00BD213E" w:rsidRPr="00BA6502" w:rsidRDefault="00BD213E" w:rsidP="00BD213E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Resource Name</w:t>
            </w:r>
          </w:p>
        </w:tc>
        <w:tc>
          <w:tcPr>
            <w:tcW w:w="2977" w:type="dxa"/>
          </w:tcPr>
          <w:p w14:paraId="66A514DB" w14:textId="7D7941E0" w:rsidR="00BD213E" w:rsidRPr="00BA6502" w:rsidRDefault="00BD213E" w:rsidP="00BD213E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61DF577" w14:textId="6341250D" w:rsidR="00BD213E" w:rsidRPr="00BD213E" w:rsidRDefault="00BD213E" w:rsidP="00BD213E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  <w:r w:rsidRPr="00BD213E"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  <w:t>arn:aws:states:us-west-2:275739154947:stateMachine:MyStateMachine</w:t>
            </w:r>
          </w:p>
        </w:tc>
        <w:tc>
          <w:tcPr>
            <w:tcW w:w="2943" w:type="dxa"/>
          </w:tcPr>
          <w:p w14:paraId="265EC341" w14:textId="77777777" w:rsidR="00BD213E" w:rsidRPr="00BD213E" w:rsidRDefault="00BD213E" w:rsidP="00BD213E">
            <w:pPr>
              <w:spacing w:after="0"/>
              <w:rPr>
                <w:rFonts w:asciiTheme="majorEastAsia" w:eastAsiaTheme="majorEastAsia" w:hAnsiTheme="majorEastAsia" w:cs="Arimo"/>
                <w:sz w:val="20"/>
                <w:szCs w:val="20"/>
                <w:lang w:val="en-US"/>
              </w:rPr>
            </w:pPr>
          </w:p>
        </w:tc>
      </w:tr>
    </w:tbl>
    <w:p w14:paraId="792657E9" w14:textId="77777777" w:rsidR="00B60586" w:rsidRPr="00BD213E" w:rsidRDefault="00B60586" w:rsidP="00B60586">
      <w:pPr>
        <w:rPr>
          <w:lang w:val="en-US"/>
        </w:rPr>
      </w:pPr>
    </w:p>
    <w:p w14:paraId="6AC02137" w14:textId="77777777" w:rsidR="0012339D" w:rsidRDefault="00956C2B">
      <w:pPr>
        <w:pStyle w:val="3"/>
      </w:pPr>
      <w:bookmarkStart w:id="1" w:name="_b8duqp6tkiru" w:colFirst="0" w:colLast="0"/>
      <w:bookmarkEnd w:id="1"/>
      <w:r>
        <w:t>Dynamo DB</w:t>
      </w:r>
    </w:p>
    <w:tbl>
      <w:tblPr>
        <w:tblStyle w:val="51"/>
        <w:tblW w:w="157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85"/>
        <w:gridCol w:w="5250"/>
        <w:gridCol w:w="3961"/>
      </w:tblGrid>
      <w:tr w:rsidR="0012339D" w14:paraId="1F1E52FE" w14:textId="77777777">
        <w:tc>
          <w:tcPr>
            <w:tcW w:w="32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2334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大項目</w:t>
            </w:r>
          </w:p>
        </w:tc>
        <w:tc>
          <w:tcPr>
            <w:tcW w:w="32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7521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小項目</w:t>
            </w:r>
          </w:p>
        </w:tc>
        <w:tc>
          <w:tcPr>
            <w:tcW w:w="5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5AC4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設定　内容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DAA2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対応する設計書</w:t>
            </w:r>
          </w:p>
        </w:tc>
      </w:tr>
      <w:tr w:rsidR="0012339D" w14:paraId="4740EC26" w14:textId="77777777">
        <w:trPr>
          <w:trHeight w:val="380"/>
        </w:trPr>
        <w:tc>
          <w:tcPr>
            <w:tcW w:w="32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A174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コアコンポーネント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CE6A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テーブル、項目、属性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61DF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テーブル名、項目名、属性名、データ型、レングス</w:t>
            </w:r>
          </w:p>
        </w:tc>
        <w:tc>
          <w:tcPr>
            <w:tcW w:w="39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65AE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テーブル一覧、テーブル定義書</w:t>
            </w:r>
          </w:p>
          <w:p w14:paraId="380F8A7F" w14:textId="77777777"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 w14:paraId="5985BA69" w14:textId="77777777">
        <w:trPr>
          <w:trHeight w:val="38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489F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B4EF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プライマリーキー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FF00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・パーティションキー</w:t>
            </w:r>
          </w:p>
          <w:p w14:paraId="25769C76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・パーティションキーとソートキー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1F47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 w14:paraId="6B2770FD" w14:textId="77777777">
        <w:trPr>
          <w:trHeight w:val="38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4341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1126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セカンダリインデックス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8E15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インデックス設定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AD12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 w14:paraId="6EAE8D3E" w14:textId="77777777">
        <w:trPr>
          <w:trHeight w:val="38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9803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9FE7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DynamoDBストリーム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4194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利用有無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8A61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 w14:paraId="4AF03575" w14:textId="77777777">
        <w:trPr>
          <w:trHeight w:val="380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73D7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読み込み整合性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E3BC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7AF6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結果整合性</w:t>
            </w:r>
          </w:p>
        </w:tc>
        <w:tc>
          <w:tcPr>
            <w:tcW w:w="39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1D24" w14:textId="77777777"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・性能要件</w:t>
            </w:r>
          </w:p>
          <w:p w14:paraId="5D16A586" w14:textId="77777777"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　-DB処理要件</w:t>
            </w:r>
          </w:p>
          <w:p w14:paraId="48D8EF68" w14:textId="77777777"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45653309" w14:textId="77777777"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・（仮称）DynamoDB論理設計</w:t>
            </w:r>
          </w:p>
          <w:p w14:paraId="5663BA55" w14:textId="77777777" w:rsidR="0012339D" w:rsidRPr="00F878C0" w:rsidRDefault="00956C2B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　・スループットキャパシティ設定</w:t>
            </w:r>
          </w:p>
        </w:tc>
      </w:tr>
      <w:tr w:rsidR="0012339D" w14:paraId="4F3DF8CC" w14:textId="77777777">
        <w:trPr>
          <w:trHeight w:val="380"/>
        </w:trPr>
        <w:tc>
          <w:tcPr>
            <w:tcW w:w="32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9687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読み込み／書き込みキャパシティーモード</w:t>
            </w:r>
          </w:p>
          <w:p w14:paraId="2E7EAEC2" w14:textId="77777777"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4D0309BD" w14:textId="77777777" w:rsidR="0012339D" w:rsidRPr="00F878C0" w:rsidRDefault="0012339D" w:rsidP="00F878C0">
            <w:pPr>
              <w:widowControl w:val="0"/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985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オンデマンドモード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9F57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6CAD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 w14:paraId="3AB5DD5D" w14:textId="77777777">
        <w:trPr>
          <w:trHeight w:val="600"/>
        </w:trPr>
        <w:tc>
          <w:tcPr>
            <w:tcW w:w="32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93B0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7CA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プロビジョニングモード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6AB4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・Read Capacity Unit</w:t>
            </w:r>
          </w:p>
          <w:p w14:paraId="7C9E7200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・Write Capacity Unit</w:t>
            </w:r>
          </w:p>
        </w:tc>
        <w:tc>
          <w:tcPr>
            <w:tcW w:w="39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5871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 w14:paraId="40EF3BC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0B5B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DynamoDBのセットアップ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8258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AWSアクセスキー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2D2F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・アクセスキー</w:t>
            </w:r>
          </w:p>
          <w:p w14:paraId="749514ED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・シークレットキー</w:t>
            </w:r>
          </w:p>
          <w:p w14:paraId="1650B26C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・IAM権限設定（ユーザー、グループ、ロール、ポリシー）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A97C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・AWSセキュリティ設計</w:t>
            </w:r>
          </w:p>
          <w:p w14:paraId="2947C221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 xml:space="preserve">　-認証・認可（IAM）</w:t>
            </w:r>
          </w:p>
        </w:tc>
      </w:tr>
      <w:tr w:rsidR="0012339D" w14:paraId="403B3623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7905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DynamoDBへのアクセス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76FA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アクセス方法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3D92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・WEBアクセス（HTTP、API）</w:t>
            </w:r>
          </w:p>
          <w:p w14:paraId="7513E17A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・AWS CLI</w:t>
            </w:r>
          </w:p>
          <w:p w14:paraId="16BE048D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・No SQLWorkbench</w:t>
            </w:r>
          </w:p>
          <w:p w14:paraId="12C15930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・IPアドレスの範囲</w:t>
            </w: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3040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・外部インターフェース一覧</w:t>
            </w:r>
          </w:p>
          <w:p w14:paraId="4352C85D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・保守環境設計</w:t>
            </w:r>
          </w:p>
          <w:p w14:paraId="59DD6BB4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・開発ツール</w:t>
            </w:r>
          </w:p>
          <w:p w14:paraId="1E79C304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・ネットワーク設計</w:t>
            </w:r>
          </w:p>
        </w:tc>
      </w:tr>
      <w:tr w:rsidR="0012339D" w14:paraId="5554829B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B3B5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DynamoDB使用開始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C2D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0086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D4AB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12339D" w14:paraId="17BFB7DF" w14:textId="77777777">
        <w:trPr>
          <w:trHeight w:val="380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5019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lastRenderedPageBreak/>
              <w:t>AWS SDKの開始方法</w:t>
            </w:r>
          </w:p>
        </w:tc>
        <w:tc>
          <w:tcPr>
            <w:tcW w:w="1249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961D" w14:textId="77777777" w:rsidR="0012339D" w:rsidRPr="00F878C0" w:rsidRDefault="00956C2B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878C0">
              <w:rPr>
                <w:rFonts w:asciiTheme="majorEastAsia" w:eastAsiaTheme="majorEastAsia" w:hAnsiTheme="majorEastAsia" w:cs="Arial Unicode MS"/>
                <w:sz w:val="20"/>
                <w:szCs w:val="20"/>
              </w:rPr>
              <w:t>※アプリケーション側で考慮すべき要素</w:t>
            </w:r>
          </w:p>
        </w:tc>
      </w:tr>
      <w:tr w:rsidR="0012339D" w14:paraId="288AE087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979E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4552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01C1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0DF8" w14:textId="77777777" w:rsidR="0012339D" w:rsidRPr="00F878C0" w:rsidRDefault="0012339D" w:rsidP="00F87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14:paraId="72D45137" w14:textId="77777777" w:rsidR="0012339D" w:rsidRDefault="0012339D"/>
    <w:p w14:paraId="563C9155" w14:textId="77777777" w:rsidR="0012339D" w:rsidRDefault="0012339D"/>
    <w:p w14:paraId="6CA04883" w14:textId="77777777" w:rsidR="0012339D" w:rsidRDefault="00956C2B">
      <w:r>
        <w:rPr>
          <w:rFonts w:ascii="Arial Unicode MS" w:eastAsia="Arial Unicode MS" w:hAnsi="Arial Unicode MS" w:cs="Arial Unicode MS"/>
        </w:rPr>
        <w:t>NoSQL Workbench は、DynamoDB テーブルの設計、作成、クエリ、管理に役立つデータモデリング、データ可視化、クエリ開発機能を提供する統合可視化ツールです。</w:t>
      </w:r>
    </w:p>
    <w:p w14:paraId="5C0AB33D" w14:textId="77777777" w:rsidR="0012339D" w:rsidRDefault="0012339D"/>
    <w:p w14:paraId="218B097F" w14:textId="77777777" w:rsidR="0012339D" w:rsidRDefault="00956C2B">
      <w:r>
        <w:rPr>
          <w:noProof/>
          <w:lang w:val="en-US"/>
        </w:rPr>
        <w:lastRenderedPageBreak/>
        <w:drawing>
          <wp:inline distT="114300" distB="114300" distL="114300" distR="114300" wp14:anchorId="291EE566" wp14:editId="215347E8">
            <wp:extent cx="7924800" cy="49815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81AE9" w14:textId="77777777" w:rsidR="0012339D" w:rsidRDefault="0012339D"/>
    <w:p w14:paraId="622D4B50" w14:textId="77777777" w:rsidR="0012339D" w:rsidRDefault="0012339D"/>
    <w:p w14:paraId="7EAF20D6" w14:textId="77777777" w:rsidR="0012339D" w:rsidRDefault="0012339D"/>
    <w:p w14:paraId="1F8BBDB6" w14:textId="77777777" w:rsidR="0012339D" w:rsidRDefault="00956C2B">
      <w:r>
        <w:rPr>
          <w:noProof/>
          <w:lang w:val="en-US"/>
        </w:rPr>
        <w:lastRenderedPageBreak/>
        <w:drawing>
          <wp:inline distT="114300" distB="114300" distL="114300" distR="114300" wp14:anchorId="12FA5E8F" wp14:editId="2A0A4E2C">
            <wp:extent cx="9953625" cy="49434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9AE48" w14:textId="77777777" w:rsidR="0012339D" w:rsidRDefault="0012339D"/>
    <w:p w14:paraId="5B9FDEB7" w14:textId="77777777" w:rsidR="0012339D" w:rsidRDefault="0012339D"/>
    <w:p w14:paraId="1F2FF52A" w14:textId="77777777" w:rsidR="0012339D" w:rsidRDefault="0012339D"/>
    <w:p w14:paraId="0DDD0834" w14:textId="77777777" w:rsidR="0012339D" w:rsidRDefault="0012339D"/>
    <w:p w14:paraId="7390725A" w14:textId="77777777" w:rsidR="0012339D" w:rsidRDefault="0012339D">
      <w:pPr>
        <w:pStyle w:val="3"/>
      </w:pPr>
      <w:bookmarkStart w:id="2" w:name="_3u2la8h3we2y" w:colFirst="0" w:colLast="0"/>
      <w:bookmarkEnd w:id="2"/>
    </w:p>
    <w:p w14:paraId="077FE122" w14:textId="77777777" w:rsidR="0012339D" w:rsidRDefault="0012339D"/>
    <w:p w14:paraId="4FEC8155" w14:textId="77777777" w:rsidR="0012339D" w:rsidRDefault="0012339D"/>
    <w:p w14:paraId="3F2A8B9F" w14:textId="77777777" w:rsidR="0012339D" w:rsidRDefault="0012339D"/>
    <w:p w14:paraId="5E3B2242" w14:textId="77777777" w:rsidR="0012339D" w:rsidRDefault="0012339D"/>
    <w:p w14:paraId="1D9E3377" w14:textId="77777777" w:rsidR="0012339D" w:rsidRDefault="0012339D"/>
    <w:p w14:paraId="59292EE0" w14:textId="77777777" w:rsidR="0012339D" w:rsidRDefault="0012339D"/>
    <w:p w14:paraId="1BF82EA1" w14:textId="77777777" w:rsidR="0012339D" w:rsidRDefault="0012339D"/>
    <w:p w14:paraId="1B219581" w14:textId="77777777" w:rsidR="0012339D" w:rsidRDefault="0012339D"/>
    <w:p w14:paraId="7271467C" w14:textId="77777777" w:rsidR="0012339D" w:rsidRDefault="0012339D"/>
    <w:p w14:paraId="7EA9EDF7" w14:textId="77777777" w:rsidR="0012339D" w:rsidRDefault="0012339D"/>
    <w:p w14:paraId="581B24B9" w14:textId="77777777" w:rsidR="0012339D" w:rsidRDefault="0012339D"/>
    <w:p w14:paraId="245CC120" w14:textId="77777777" w:rsidR="0012339D" w:rsidRDefault="0012339D"/>
    <w:sectPr w:rsidR="0012339D" w:rsidSect="00792426">
      <w:headerReference w:type="even" r:id="rId11"/>
      <w:headerReference w:type="first" r:id="rId12"/>
      <w:pgSz w:w="16838" w:h="11906" w:orient="landscape"/>
      <w:pgMar w:top="566" w:right="566" w:bottom="566" w:left="56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8DDF3" w14:textId="77777777" w:rsidR="00B873EE" w:rsidRDefault="00B873EE">
      <w:pPr>
        <w:spacing w:after="0" w:line="240" w:lineRule="auto"/>
      </w:pPr>
      <w:r>
        <w:separator/>
      </w:r>
    </w:p>
  </w:endnote>
  <w:endnote w:type="continuationSeparator" w:id="0">
    <w:p w14:paraId="7AA1A283" w14:textId="77777777" w:rsidR="00B873EE" w:rsidRDefault="00B8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52FA" w14:textId="77777777" w:rsidR="00B873EE" w:rsidRDefault="00B873EE">
      <w:pPr>
        <w:spacing w:after="0" w:line="240" w:lineRule="auto"/>
      </w:pPr>
      <w:r>
        <w:separator/>
      </w:r>
    </w:p>
  </w:footnote>
  <w:footnote w:type="continuationSeparator" w:id="0">
    <w:p w14:paraId="212D5E0D" w14:textId="77777777" w:rsidR="00B873EE" w:rsidRDefault="00B8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347FB" w14:textId="77777777"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0B1E8" w14:textId="77777777"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7248BCD6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76233B"/>
    <w:multiLevelType w:val="hybridMultilevel"/>
    <w:tmpl w:val="8E167798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 w15:restartNumberingAfterBreak="0">
    <w:nsid w:val="7C6040C9"/>
    <w:multiLevelType w:val="multilevel"/>
    <w:tmpl w:val="1D549D3C"/>
    <w:lvl w:ilvl="0">
      <w:start w:val="1"/>
      <w:numFmt w:val="decimal"/>
      <w:lvlText w:val="%1．"/>
      <w:lvlJc w:val="left"/>
      <w:pPr>
        <w:ind w:left="640" w:hanging="64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9D"/>
    <w:rsid w:val="00010EE0"/>
    <w:rsid w:val="00056FB0"/>
    <w:rsid w:val="00067F96"/>
    <w:rsid w:val="0012339D"/>
    <w:rsid w:val="0014246B"/>
    <w:rsid w:val="00296E37"/>
    <w:rsid w:val="00493A19"/>
    <w:rsid w:val="004944A6"/>
    <w:rsid w:val="004D7CA4"/>
    <w:rsid w:val="006E18EB"/>
    <w:rsid w:val="00714E2E"/>
    <w:rsid w:val="00784141"/>
    <w:rsid w:val="00792426"/>
    <w:rsid w:val="007B4228"/>
    <w:rsid w:val="009018C9"/>
    <w:rsid w:val="00956C2B"/>
    <w:rsid w:val="009E44E1"/>
    <w:rsid w:val="00AC006D"/>
    <w:rsid w:val="00B44713"/>
    <w:rsid w:val="00B60586"/>
    <w:rsid w:val="00B873EE"/>
    <w:rsid w:val="00BA6502"/>
    <w:rsid w:val="00BC6B08"/>
    <w:rsid w:val="00BD213E"/>
    <w:rsid w:val="00C56E9D"/>
    <w:rsid w:val="00D50D97"/>
    <w:rsid w:val="00D70970"/>
    <w:rsid w:val="00DE6F61"/>
    <w:rsid w:val="00E50F3A"/>
    <w:rsid w:val="00F15915"/>
    <w:rsid w:val="00F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D0A73"/>
  <w15:docId w15:val="{EFDFDF32-3F0F-4F64-B432-40B6C22A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j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26"/>
  </w:style>
  <w:style w:type="paragraph" w:styleId="1">
    <w:name w:val="heading 1"/>
    <w:basedOn w:val="a"/>
    <w:next w:val="a"/>
    <w:link w:val="10"/>
    <w:uiPriority w:val="9"/>
    <w:qFormat/>
    <w:rsid w:val="0079242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9242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242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79242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79242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242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42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42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42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2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426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61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924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7924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79242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見出し 6 (文字)"/>
    <w:basedOn w:val="a0"/>
    <w:link w:val="6"/>
    <w:uiPriority w:val="9"/>
    <w:rsid w:val="0079242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792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92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表題 (文字)"/>
    <w:basedOn w:val="a0"/>
    <w:link w:val="a3"/>
    <w:uiPriority w:val="10"/>
    <w:rsid w:val="007924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副題 (文字)"/>
    <w:basedOn w:val="a0"/>
    <w:link w:val="a5"/>
    <w:uiPriority w:val="11"/>
    <w:rsid w:val="0079242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79242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792426"/>
    <w:rPr>
      <w:i/>
      <w:iCs/>
      <w:color w:val="auto"/>
    </w:rPr>
  </w:style>
  <w:style w:type="paragraph" w:styleId="aa">
    <w:name w:val="No Spacing"/>
    <w:uiPriority w:val="1"/>
    <w:qFormat/>
    <w:rsid w:val="0079242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924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792426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7924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792426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792426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792426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792426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79242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792426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792426"/>
    <w:pPr>
      <w:outlineLvl w:val="9"/>
    </w:pPr>
  </w:style>
  <w:style w:type="paragraph" w:styleId="af1">
    <w:name w:val="footer"/>
    <w:basedOn w:val="a"/>
    <w:link w:val="af2"/>
    <w:uiPriority w:val="99"/>
    <w:unhideWhenUsed/>
    <w:rsid w:val="00956C2B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956C2B"/>
  </w:style>
  <w:style w:type="paragraph" w:styleId="af3">
    <w:name w:val="List Paragraph"/>
    <w:basedOn w:val="a"/>
    <w:uiPriority w:val="34"/>
    <w:qFormat/>
    <w:rsid w:val="00792426"/>
    <w:pPr>
      <w:ind w:leftChars="400" w:left="840"/>
    </w:pPr>
  </w:style>
  <w:style w:type="paragraph" w:styleId="af4">
    <w:name w:val="header"/>
    <w:basedOn w:val="a"/>
    <w:link w:val="af5"/>
    <w:uiPriority w:val="99"/>
    <w:unhideWhenUsed/>
    <w:rsid w:val="00BC6B08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BC6B08"/>
  </w:style>
  <w:style w:type="paragraph" w:styleId="Web">
    <w:name w:val="Normal (Web)"/>
    <w:basedOn w:val="a"/>
    <w:uiPriority w:val="99"/>
    <w:semiHidden/>
    <w:unhideWhenUsed/>
    <w:rsid w:val="00D7097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table" w:styleId="af6">
    <w:name w:val="Table Grid"/>
    <w:basedOn w:val="a1"/>
    <w:uiPriority w:val="39"/>
    <w:rsid w:val="00D7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4D7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62E0-9585-4734-AC9E-CCB4009D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8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貴田 潤平</cp:lastModifiedBy>
  <cp:revision>10</cp:revision>
  <dcterms:created xsi:type="dcterms:W3CDTF">2020-07-20T08:40:00Z</dcterms:created>
  <dcterms:modified xsi:type="dcterms:W3CDTF">2020-07-24T11:48:00Z</dcterms:modified>
</cp:coreProperties>
</file>