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0806F" w14:textId="77777777" w:rsidR="00FD217C" w:rsidRDefault="00FD217C">
      <w:pPr>
        <w:pStyle w:val="a3"/>
      </w:pPr>
      <w:r>
        <w:rPr>
          <w:rFonts w:hint="eastAsia"/>
        </w:rPr>
        <w:t>論文執筆要領</w:t>
      </w:r>
      <w:r>
        <w:rPr>
          <w:rFonts w:hint="eastAsia"/>
        </w:rPr>
        <w:t>A</w:t>
      </w:r>
    </w:p>
    <w:p w14:paraId="467BF259" w14:textId="77777777" w:rsidR="00FD217C" w:rsidRDefault="00FD217C">
      <w:pPr>
        <w:pStyle w:val="a4"/>
        <w:rPr>
          <w:szCs w:val="22"/>
        </w:rPr>
      </w:pPr>
      <w:r>
        <w:rPr>
          <w:rFonts w:hint="eastAsia"/>
          <w:szCs w:val="22"/>
        </w:rPr>
        <w:t>－論文・</w:t>
      </w:r>
      <w:r>
        <w:rPr>
          <w:rFonts w:hint="eastAsia"/>
          <w:bCs/>
        </w:rPr>
        <w:t>技術報告</w:t>
      </w:r>
      <w:r>
        <w:rPr>
          <w:rFonts w:hint="eastAsia"/>
          <w:szCs w:val="22"/>
        </w:rPr>
        <w:t>テンプレート　－</w:t>
      </w:r>
    </w:p>
    <w:p w14:paraId="1C0D19E0" w14:textId="77777777" w:rsidR="00FD217C" w:rsidRDefault="00FD217C"/>
    <w:p w14:paraId="3DA65C2D" w14:textId="77777777" w:rsidR="00FD217C" w:rsidRDefault="00D851F3" w:rsidP="00D851F3">
      <w:pPr>
        <w:pStyle w:val="a5"/>
        <w:tabs>
          <w:tab w:val="center" w:pos="4876"/>
          <w:tab w:val="left" w:pos="7580"/>
        </w:tabs>
        <w:jc w:val="left"/>
      </w:pPr>
      <w:r>
        <w:tab/>
      </w:r>
      <w:r w:rsidR="00FD217C">
        <w:rPr>
          <w:rFonts w:hint="eastAsia"/>
        </w:rPr>
        <w:t>チーム№：チーム名：リーダー名</w:t>
      </w:r>
      <w:r>
        <w:tab/>
      </w:r>
    </w:p>
    <w:p w14:paraId="322AEDDC" w14:textId="77777777" w:rsidR="00FD217C" w:rsidRDefault="00FD217C"/>
    <w:p w14:paraId="33F3DDA6" w14:textId="77777777" w:rsidR="00FD217C" w:rsidRDefault="00FD217C">
      <w:pPr>
        <w:pStyle w:val="a6"/>
      </w:pPr>
      <w:r>
        <w:rPr>
          <w:rFonts w:hint="eastAsia"/>
        </w:rPr>
        <w:t>How to write Paper</w:t>
      </w:r>
    </w:p>
    <w:p w14:paraId="2D8B0325" w14:textId="77777777" w:rsidR="00FD217C" w:rsidRDefault="00FD217C">
      <w:pPr>
        <w:pStyle w:val="af0"/>
      </w:pPr>
      <w:r>
        <w:rPr>
          <w:rFonts w:hint="eastAsia"/>
        </w:rPr>
        <w:t xml:space="preserve">－　</w:t>
      </w:r>
      <w:r>
        <w:rPr>
          <w:rFonts w:hint="eastAsia"/>
        </w:rPr>
        <w:t>Format Template</w:t>
      </w:r>
      <w:r>
        <w:rPr>
          <w:rFonts w:hint="eastAsia"/>
        </w:rPr>
        <w:t xml:space="preserve">　－</w:t>
      </w:r>
    </w:p>
    <w:p w14:paraId="4904741D" w14:textId="77777777" w:rsidR="00FD217C" w:rsidRDefault="00FD217C"/>
    <w:p w14:paraId="4AE755ED"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83353" w14:textId="77777777" w:rsidR="00FD217C" w:rsidRDefault="00FD217C"/>
    <w:p w14:paraId="2C35C2E8" w14:textId="77777777" w:rsidR="00FD217C" w:rsidRDefault="00FD217C">
      <w:pPr>
        <w:pStyle w:val="a7"/>
        <w:ind w:firstLine="200"/>
        <w:rPr>
          <w:color w:val="FF0000"/>
        </w:rPr>
      </w:pPr>
      <w:r>
        <w:rPr>
          <w:rFonts w:hint="eastAsia"/>
        </w:rPr>
        <w:t>この資料は，「</w:t>
      </w:r>
      <w:r w:rsidR="005E07BD">
        <w:rPr>
          <w:rFonts w:hint="eastAsia"/>
        </w:rPr>
        <w:t>JGS</w:t>
      </w:r>
      <w:r w:rsidR="005E07BD">
        <w:rPr>
          <w:rFonts w:hint="eastAsia"/>
        </w:rPr>
        <w:t>研究プロジェクト</w:t>
      </w:r>
      <w:r>
        <w:rPr>
          <w:rFonts w:hint="eastAsia"/>
        </w:rPr>
        <w:t>論文」の形式・構成・内容に関するガイドラインである．入力用のテンプレートを兼ねており，当資料の文章等を置き換えていけば提出論文の形式が作成できるようになっている．書き出しの日本語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14:paraId="25830A43" w14:textId="77777777" w:rsidR="00FD217C" w:rsidRDefault="00FD217C"/>
    <w:p w14:paraId="2F2D66DC" w14:textId="77777777"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7BCFDA70" w14:textId="77777777" w:rsidR="00FD217C" w:rsidRDefault="00FD217C"/>
    <w:p w14:paraId="6FFBF6B1"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3033D5D2"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4F9E93F5" w14:textId="77777777" w:rsidR="00FD217C" w:rsidRDefault="00FD217C"/>
    <w:p w14:paraId="119F0076" w14:textId="77777777" w:rsidR="00FD217C" w:rsidRDefault="00FD217C">
      <w:pPr>
        <w:sectPr w:rsidR="00FD217C">
          <w:footerReference w:type="default" r:id="rId8"/>
          <w:pgSz w:w="11906" w:h="16838" w:code="9"/>
          <w:pgMar w:top="1247" w:right="1077" w:bottom="1247" w:left="1077" w:header="851" w:footer="992" w:gutter="0"/>
          <w:cols w:space="425"/>
          <w:docGrid w:linePitch="286"/>
        </w:sectPr>
      </w:pPr>
    </w:p>
    <w:p w14:paraId="1BE17C45" w14:textId="47E441D5" w:rsidR="00FD217C" w:rsidRDefault="00FD217C">
      <w:pPr>
        <w:pStyle w:val="af"/>
      </w:pPr>
      <w:r>
        <w:rPr>
          <w:rFonts w:hint="eastAsia"/>
        </w:rPr>
        <w:t>１．はじめに</w:t>
      </w:r>
    </w:p>
    <w:p w14:paraId="34692EE5" w14:textId="77777777" w:rsidR="008778A4" w:rsidRDefault="008778A4" w:rsidP="008778A4">
      <w:pPr>
        <w:pStyle w:val="aa"/>
        <w:ind w:firstLine="220"/>
        <w:rPr>
          <w:szCs w:val="22"/>
        </w:rPr>
      </w:pPr>
      <w:r w:rsidRPr="009A20F1">
        <w:rPr>
          <w:rFonts w:hint="eastAsia"/>
          <w:szCs w:val="22"/>
        </w:rPr>
        <w:t>日々新たなデジタル技術が開発されている昨今</w:t>
      </w:r>
      <w:r>
        <w:rPr>
          <w:rFonts w:hint="eastAsia"/>
          <w:szCs w:val="22"/>
        </w:rPr>
        <w:t>，</w:t>
      </w:r>
      <w:r w:rsidRPr="009A20F1">
        <w:rPr>
          <w:rFonts w:hint="eastAsia"/>
          <w:szCs w:val="22"/>
        </w:rPr>
        <w:t>IT</w:t>
      </w:r>
      <w:r w:rsidRPr="009A20F1">
        <w:rPr>
          <w:rFonts w:hint="eastAsia"/>
          <w:szCs w:val="22"/>
        </w:rPr>
        <w:t>業界のみならず様々な業種でデジタル技術を駆使したビジネスが創出され</w:t>
      </w:r>
      <w:r>
        <w:rPr>
          <w:rFonts w:hint="eastAsia"/>
          <w:szCs w:val="22"/>
        </w:rPr>
        <w:t>，</w:t>
      </w:r>
      <w:r w:rsidRPr="009A20F1">
        <w:rPr>
          <w:rFonts w:hint="eastAsia"/>
          <w:szCs w:val="22"/>
        </w:rPr>
        <w:t>企業価値を高めている</w:t>
      </w:r>
      <w:r>
        <w:rPr>
          <w:rFonts w:hint="eastAsia"/>
          <w:szCs w:val="22"/>
        </w:rPr>
        <w:t>．</w:t>
      </w:r>
      <w:r w:rsidRPr="009A20F1">
        <w:rPr>
          <w:rFonts w:hint="eastAsia"/>
          <w:szCs w:val="22"/>
        </w:rPr>
        <w:t>このような状況の中</w:t>
      </w:r>
      <w:r>
        <w:rPr>
          <w:rFonts w:hint="eastAsia"/>
          <w:szCs w:val="22"/>
        </w:rPr>
        <w:t>，</w:t>
      </w:r>
      <w:r w:rsidRPr="009A20F1">
        <w:rPr>
          <w:rFonts w:hint="eastAsia"/>
          <w:szCs w:val="22"/>
        </w:rPr>
        <w:t>我が国では更なる競争力強化のため</w:t>
      </w:r>
      <w:r>
        <w:rPr>
          <w:rFonts w:hint="eastAsia"/>
          <w:szCs w:val="22"/>
        </w:rPr>
        <w:t>，</w:t>
      </w:r>
      <w:r w:rsidRPr="009A20F1">
        <w:rPr>
          <w:rFonts w:hint="eastAsia"/>
          <w:szCs w:val="22"/>
        </w:rPr>
        <w:t>各企業にデジタルトランスフォーメーション</w:t>
      </w:r>
      <w:r w:rsidRPr="009A20F1">
        <w:rPr>
          <w:rFonts w:hint="eastAsia"/>
          <w:szCs w:val="22"/>
        </w:rPr>
        <w:t>(DX)</w:t>
      </w:r>
      <w:r w:rsidRPr="009A20F1">
        <w:rPr>
          <w:rFonts w:hint="eastAsia"/>
          <w:szCs w:val="22"/>
        </w:rPr>
        <w:t>を推進していくことを強く求めている</w:t>
      </w:r>
      <w:r>
        <w:rPr>
          <w:rFonts w:hint="eastAsia"/>
          <w:szCs w:val="22"/>
        </w:rPr>
        <w:t>が，</w:t>
      </w:r>
      <w:r w:rsidRPr="009A20F1">
        <w:rPr>
          <w:rFonts w:hint="eastAsia"/>
          <w:szCs w:val="22"/>
        </w:rPr>
        <w:t>現状では一部の先進的な企業を除く多くの企業が</w:t>
      </w:r>
      <w:r w:rsidRPr="009A20F1">
        <w:rPr>
          <w:rFonts w:hint="eastAsia"/>
          <w:szCs w:val="22"/>
        </w:rPr>
        <w:t>DX</w:t>
      </w:r>
      <w:r w:rsidRPr="009A20F1">
        <w:rPr>
          <w:rFonts w:hint="eastAsia"/>
          <w:szCs w:val="22"/>
        </w:rPr>
        <w:t>を推進できていない。その主な原因として</w:t>
      </w:r>
      <w:r>
        <w:rPr>
          <w:rFonts w:hint="eastAsia"/>
          <w:szCs w:val="22"/>
        </w:rPr>
        <w:t>，</w:t>
      </w:r>
      <w:r w:rsidRPr="009A20F1">
        <w:rPr>
          <w:rFonts w:hint="eastAsia"/>
          <w:szCs w:val="22"/>
        </w:rPr>
        <w:t>既存の基幹システムの老朽化が挙げられている</w:t>
      </w:r>
      <w:r>
        <w:rPr>
          <w:rFonts w:hint="eastAsia"/>
          <w:szCs w:val="22"/>
        </w:rPr>
        <w:t>．</w:t>
      </w:r>
      <w:r w:rsidRPr="009A20F1">
        <w:rPr>
          <w:rFonts w:hint="eastAsia"/>
          <w:szCs w:val="22"/>
        </w:rPr>
        <w:t>年を重ねることでシステムが複雑化することで</w:t>
      </w:r>
      <w:r>
        <w:rPr>
          <w:rFonts w:hint="eastAsia"/>
          <w:szCs w:val="22"/>
        </w:rPr>
        <w:t>，</w:t>
      </w:r>
      <w:r w:rsidRPr="009A20F1">
        <w:rPr>
          <w:rFonts w:hint="eastAsia"/>
          <w:szCs w:val="22"/>
        </w:rPr>
        <w:t>維持管理費が高騰</w:t>
      </w:r>
      <w:r>
        <w:rPr>
          <w:rFonts w:hint="eastAsia"/>
          <w:szCs w:val="22"/>
        </w:rPr>
        <w:t>，</w:t>
      </w:r>
      <w:r w:rsidRPr="009A20F1">
        <w:rPr>
          <w:rFonts w:hint="eastAsia"/>
          <w:szCs w:val="22"/>
        </w:rPr>
        <w:t>また技術継承もままならなくなり</w:t>
      </w:r>
      <w:r>
        <w:rPr>
          <w:rFonts w:hint="eastAsia"/>
          <w:szCs w:val="22"/>
        </w:rPr>
        <w:t>，</w:t>
      </w:r>
      <w:r w:rsidRPr="009A20F1">
        <w:rPr>
          <w:rFonts w:hint="eastAsia"/>
          <w:szCs w:val="22"/>
        </w:rPr>
        <w:t>新たなデジタル技術をビジネスに組み込めない状態となっている</w:t>
      </w:r>
      <w:r>
        <w:rPr>
          <w:rFonts w:hint="eastAsia"/>
          <w:szCs w:val="22"/>
        </w:rPr>
        <w:t>．</w:t>
      </w:r>
      <w:r w:rsidRPr="009A20F1">
        <w:rPr>
          <w:rFonts w:hint="eastAsia"/>
          <w:szCs w:val="22"/>
        </w:rPr>
        <w:t xml:space="preserve"> </w:t>
      </w:r>
      <w:r w:rsidRPr="009A20F1">
        <w:rPr>
          <w:rFonts w:hint="eastAsia"/>
          <w:szCs w:val="22"/>
        </w:rPr>
        <w:t>経済産業省のレポートによれば</w:t>
      </w:r>
      <w:r>
        <w:rPr>
          <w:rFonts w:hint="eastAsia"/>
          <w:szCs w:val="22"/>
        </w:rPr>
        <w:t>，</w:t>
      </w:r>
      <w:r w:rsidRPr="009A20F1">
        <w:rPr>
          <w:rFonts w:hint="eastAsia"/>
          <w:szCs w:val="22"/>
        </w:rPr>
        <w:t>レガシーシステムが継続して使用された場合</w:t>
      </w:r>
      <w:r>
        <w:rPr>
          <w:rFonts w:hint="eastAsia"/>
          <w:szCs w:val="22"/>
        </w:rPr>
        <w:t>，</w:t>
      </w:r>
      <w:r w:rsidRPr="009A20F1">
        <w:rPr>
          <w:rFonts w:hint="eastAsia"/>
          <w:szCs w:val="22"/>
        </w:rPr>
        <w:t>2025</w:t>
      </w:r>
      <w:r w:rsidRPr="009A20F1">
        <w:rPr>
          <w:rFonts w:hint="eastAsia"/>
          <w:szCs w:val="22"/>
        </w:rPr>
        <w:t>年～</w:t>
      </w:r>
      <w:r w:rsidRPr="009A20F1">
        <w:rPr>
          <w:rFonts w:hint="eastAsia"/>
          <w:szCs w:val="22"/>
        </w:rPr>
        <w:t>2030</w:t>
      </w:r>
      <w:r w:rsidRPr="009A20F1">
        <w:rPr>
          <w:rFonts w:hint="eastAsia"/>
          <w:szCs w:val="22"/>
        </w:rPr>
        <w:t>年の間に最大</w:t>
      </w:r>
      <w:r w:rsidRPr="009A20F1">
        <w:rPr>
          <w:rFonts w:hint="eastAsia"/>
          <w:szCs w:val="22"/>
        </w:rPr>
        <w:t>12</w:t>
      </w:r>
      <w:r w:rsidRPr="009A20F1">
        <w:rPr>
          <w:rFonts w:hint="eastAsia"/>
          <w:szCs w:val="22"/>
        </w:rPr>
        <w:t>兆円の経済損失が生じると推定されている</w:t>
      </w:r>
      <w:r w:rsidRPr="009A20F1">
        <w:rPr>
          <w:rFonts w:hint="eastAsia"/>
          <w:szCs w:val="22"/>
        </w:rPr>
        <w:t>[1]</w:t>
      </w:r>
      <w:r>
        <w:rPr>
          <w:rFonts w:hint="eastAsia"/>
          <w:szCs w:val="22"/>
        </w:rPr>
        <w:t>．</w:t>
      </w:r>
      <w:r w:rsidRPr="009A20F1">
        <w:rPr>
          <w:rFonts w:hint="eastAsia"/>
          <w:szCs w:val="22"/>
        </w:rPr>
        <w:t xml:space="preserve"> </w:t>
      </w:r>
    </w:p>
    <w:p w14:paraId="4238DA23" w14:textId="77777777" w:rsidR="008778A4" w:rsidRDefault="008778A4" w:rsidP="008778A4">
      <w:pPr>
        <w:pStyle w:val="aa"/>
        <w:ind w:firstLine="220"/>
        <w:rPr>
          <w:szCs w:val="22"/>
        </w:rPr>
      </w:pPr>
      <w:r w:rsidRPr="009A20F1">
        <w:rPr>
          <w:rFonts w:hint="eastAsia"/>
          <w:szCs w:val="22"/>
        </w:rPr>
        <w:t>そのため</w:t>
      </w:r>
      <w:r>
        <w:rPr>
          <w:rFonts w:hint="eastAsia"/>
          <w:szCs w:val="22"/>
        </w:rPr>
        <w:t>，</w:t>
      </w:r>
      <w:r w:rsidRPr="009A20F1">
        <w:rPr>
          <w:rFonts w:hint="eastAsia"/>
          <w:szCs w:val="22"/>
        </w:rPr>
        <w:t>DX</w:t>
      </w:r>
      <w:r w:rsidRPr="009A20F1">
        <w:rPr>
          <w:rFonts w:hint="eastAsia"/>
          <w:szCs w:val="22"/>
        </w:rPr>
        <w:t>を推進していくためには</w:t>
      </w:r>
      <w:r>
        <w:rPr>
          <w:rFonts w:hint="eastAsia"/>
          <w:szCs w:val="22"/>
        </w:rPr>
        <w:t>，</w:t>
      </w:r>
      <w:r w:rsidRPr="009A20F1">
        <w:rPr>
          <w:rFonts w:hint="eastAsia"/>
          <w:szCs w:val="22"/>
        </w:rPr>
        <w:t>老朽化し複雑化したレガシーシステムの</w:t>
      </w:r>
      <w:r w:rsidRPr="00980B3A">
        <w:rPr>
          <w:rFonts w:hint="eastAsia"/>
          <w:color w:val="FF0000"/>
          <w:szCs w:val="22"/>
        </w:rPr>
        <w:t>改修</w:t>
      </w:r>
      <w:r w:rsidRPr="009A20F1">
        <w:rPr>
          <w:rFonts w:hint="eastAsia"/>
          <w:szCs w:val="22"/>
        </w:rPr>
        <w:t>が必要となる</w:t>
      </w:r>
      <w:r>
        <w:rPr>
          <w:rFonts w:hint="eastAsia"/>
          <w:szCs w:val="22"/>
        </w:rPr>
        <w:t>．</w:t>
      </w:r>
      <w:r w:rsidRPr="009A20F1">
        <w:rPr>
          <w:rFonts w:hint="eastAsia"/>
          <w:szCs w:val="22"/>
        </w:rPr>
        <w:t>しかし既存システムの</w:t>
      </w:r>
      <w:r w:rsidRPr="00980B3A">
        <w:rPr>
          <w:rFonts w:hint="eastAsia"/>
          <w:color w:val="FF0000"/>
          <w:szCs w:val="22"/>
        </w:rPr>
        <w:t>改修</w:t>
      </w:r>
      <w:r>
        <w:rPr>
          <w:rFonts w:hint="eastAsia"/>
          <w:szCs w:val="22"/>
        </w:rPr>
        <w:t>は</w:t>
      </w:r>
      <w:r w:rsidRPr="009A20F1">
        <w:rPr>
          <w:rFonts w:hint="eastAsia"/>
          <w:szCs w:val="22"/>
        </w:rPr>
        <w:t>大規模かつ長期のプロジェクトと</w:t>
      </w:r>
      <w:r>
        <w:rPr>
          <w:rFonts w:hint="eastAsia"/>
          <w:szCs w:val="22"/>
        </w:rPr>
        <w:t>なるため</w:t>
      </w:r>
      <w:r w:rsidRPr="00980B3A">
        <w:rPr>
          <w:rFonts w:hint="eastAsia"/>
          <w:color w:val="FF0000"/>
          <w:szCs w:val="22"/>
        </w:rPr>
        <w:t>リスクも大きく</w:t>
      </w:r>
      <w:r>
        <w:rPr>
          <w:rFonts w:hint="eastAsia"/>
          <w:szCs w:val="22"/>
        </w:rPr>
        <w:t>，</w:t>
      </w:r>
      <w:r w:rsidRPr="009A20F1">
        <w:rPr>
          <w:rFonts w:hint="eastAsia"/>
          <w:szCs w:val="22"/>
        </w:rPr>
        <w:t>スピーディに効果を得ることができない</w:t>
      </w:r>
      <w:r>
        <w:rPr>
          <w:rFonts w:hint="eastAsia"/>
          <w:szCs w:val="22"/>
        </w:rPr>
        <w:t>．そこで，</w:t>
      </w:r>
      <w:r w:rsidRPr="009A20F1">
        <w:rPr>
          <w:rFonts w:hint="eastAsia"/>
          <w:szCs w:val="22"/>
        </w:rPr>
        <w:t>頻繁に改修が求められるビジネスロジック又は新規に作成するビジネスロジックについて</w:t>
      </w:r>
      <w:r>
        <w:rPr>
          <w:rFonts w:hint="eastAsia"/>
          <w:szCs w:val="22"/>
        </w:rPr>
        <w:t>，</w:t>
      </w:r>
      <w:r w:rsidRPr="009A20F1">
        <w:rPr>
          <w:rFonts w:hint="eastAsia"/>
          <w:szCs w:val="22"/>
        </w:rPr>
        <w:t>新たなデジタル技術を使用して構築することで</w:t>
      </w:r>
      <w:r>
        <w:rPr>
          <w:rFonts w:hint="eastAsia"/>
          <w:szCs w:val="22"/>
        </w:rPr>
        <w:t>，</w:t>
      </w:r>
      <w:r w:rsidRPr="009A20F1">
        <w:rPr>
          <w:rFonts w:hint="eastAsia"/>
          <w:szCs w:val="22"/>
        </w:rPr>
        <w:t>ビジネスモデルの変化に迅速に追従できるように</w:t>
      </w:r>
      <w:r>
        <w:rPr>
          <w:rFonts w:hint="eastAsia"/>
          <w:szCs w:val="22"/>
        </w:rPr>
        <w:t>する必要がある．</w:t>
      </w:r>
      <w:r w:rsidRPr="009A20F1">
        <w:rPr>
          <w:rFonts w:hint="eastAsia"/>
          <w:szCs w:val="22"/>
        </w:rPr>
        <w:t xml:space="preserve"> </w:t>
      </w:r>
    </w:p>
    <w:p w14:paraId="1A154D7B" w14:textId="77777777" w:rsidR="008778A4"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維持管理費を削減し</w:t>
      </w:r>
      <w:r>
        <w:rPr>
          <w:rFonts w:hint="eastAsia"/>
        </w:rPr>
        <w:t>，</w:t>
      </w:r>
      <w:r w:rsidRPr="009A20F1">
        <w:rPr>
          <w:rFonts w:hint="eastAsia"/>
          <w:szCs w:val="22"/>
        </w:rPr>
        <w:t>ビジネスアジリティを向上させるアーキテクチャとしてサーバレスアーキテクチャが注目されている。サーバレスアーキテクチャは</w:t>
      </w:r>
      <w:r>
        <w:rPr>
          <w:rFonts w:hint="eastAsia"/>
          <w:szCs w:val="22"/>
        </w:rPr>
        <w:t>，</w:t>
      </w:r>
      <w:r w:rsidRPr="009A20F1">
        <w:rPr>
          <w:rFonts w:hint="eastAsia"/>
          <w:szCs w:val="22"/>
        </w:rPr>
        <w:t>各クラウドベンダーの責任範囲が広く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Pr="009A20F1">
        <w:rPr>
          <w:rFonts w:hint="eastAsia"/>
          <w:szCs w:val="22"/>
        </w:rPr>
        <w:t>以下</w:t>
      </w:r>
      <w:r>
        <w:rPr>
          <w:rFonts w:hint="eastAsia"/>
          <w:szCs w:val="22"/>
        </w:rPr>
        <w:t>，</w:t>
      </w:r>
      <w:r w:rsidRPr="009A20F1">
        <w:rPr>
          <w:rFonts w:hint="eastAsia"/>
          <w:szCs w:val="22"/>
        </w:rPr>
        <w:t>2</w:t>
      </w:r>
      <w:r w:rsidRPr="009A20F1">
        <w:rPr>
          <w:rFonts w:hint="eastAsia"/>
          <w:szCs w:val="22"/>
        </w:rPr>
        <w:t>章でサーバレスアーキテクチャの特徴を述べ</w:t>
      </w:r>
      <w:r>
        <w:rPr>
          <w:rFonts w:hint="eastAsia"/>
          <w:szCs w:val="22"/>
        </w:rPr>
        <w:t>，</w:t>
      </w:r>
      <w:r w:rsidRPr="009A20F1">
        <w:rPr>
          <w:rFonts w:hint="eastAsia"/>
          <w:szCs w:val="22"/>
        </w:rPr>
        <w:t>3</w:t>
      </w:r>
      <w:r w:rsidRPr="009A20F1">
        <w:rPr>
          <w:rFonts w:hint="eastAsia"/>
          <w:szCs w:val="22"/>
        </w:rPr>
        <w:t>章</w:t>
      </w:r>
      <w:r>
        <w:rPr>
          <w:rFonts w:hint="eastAsia"/>
          <w:szCs w:val="22"/>
        </w:rPr>
        <w:t>，</w:t>
      </w:r>
      <w:r w:rsidRPr="009A20F1">
        <w:rPr>
          <w:rFonts w:hint="eastAsia"/>
          <w:szCs w:val="22"/>
        </w:rPr>
        <w:t>4</w:t>
      </w:r>
      <w:r w:rsidRPr="009A20F1">
        <w:rPr>
          <w:rFonts w:hint="eastAsia"/>
          <w:szCs w:val="22"/>
        </w:rPr>
        <w:t>章にてサーバレスアーキテクチャを適用することで</w:t>
      </w:r>
      <w:r>
        <w:rPr>
          <w:rFonts w:hint="eastAsia"/>
          <w:szCs w:val="22"/>
        </w:rPr>
        <w:t>，</w:t>
      </w:r>
      <w:r w:rsidRPr="009A20F1">
        <w:rPr>
          <w:rFonts w:hint="eastAsia"/>
          <w:szCs w:val="22"/>
        </w:rPr>
        <w:t>ビジネスアジリティが向上するかを作成する成果物の量及び開発作業量の</w:t>
      </w:r>
      <w:r w:rsidRPr="009A20F1">
        <w:rPr>
          <w:rFonts w:hint="eastAsia"/>
          <w:szCs w:val="22"/>
        </w:rPr>
        <w:t>2</w:t>
      </w:r>
      <w:r w:rsidRPr="009A20F1">
        <w:rPr>
          <w:rFonts w:hint="eastAsia"/>
          <w:szCs w:val="22"/>
        </w:rPr>
        <w:t>点から検証を行う</w:t>
      </w:r>
      <w:r>
        <w:rPr>
          <w:rFonts w:hint="eastAsia"/>
        </w:rPr>
        <w:t>．</w:t>
      </w:r>
    </w:p>
    <w:p w14:paraId="3E4A1637" w14:textId="77777777" w:rsidR="00FD217C" w:rsidRPr="008778A4" w:rsidRDefault="00FD217C">
      <w:pPr>
        <w:pStyle w:val="aa"/>
        <w:ind w:firstLineChars="0" w:firstLine="0"/>
        <w:rPr>
          <w:szCs w:val="22"/>
        </w:rPr>
      </w:pPr>
    </w:p>
    <w:p w14:paraId="2DCE7728"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4BE0761" w14:textId="77777777" w:rsidR="000F59A6" w:rsidRDefault="000F59A6" w:rsidP="000F59A6">
      <w:pPr>
        <w:adjustRightInd w:val="0"/>
        <w:rPr>
          <w:color w:val="000000"/>
        </w:rPr>
      </w:pPr>
      <w:r>
        <w:rPr>
          <w:rFonts w:hint="eastAsia"/>
          <w:color w:val="000000"/>
        </w:rPr>
        <w:t xml:space="preserve">　サーバレスアーキテクチャーとは</w:t>
      </w:r>
      <w:r>
        <w:rPr>
          <w:rFonts w:hint="eastAsia"/>
        </w:rPr>
        <w:t>，</w:t>
      </w:r>
      <w:r>
        <w:rPr>
          <w:rFonts w:hint="eastAsia"/>
          <w:color w:val="000000"/>
        </w:rPr>
        <w:t>一般的に「サーバーを必要としないアプリケーション実行環境を組み合わせたシステム構成」を示すが、</w:t>
      </w:r>
      <w:r>
        <w:rPr>
          <w:color w:val="000000"/>
        </w:rPr>
        <w:t xml:space="preserve"> </w:t>
      </w:r>
      <w:r>
        <w:rPr>
          <w:rFonts w:hint="eastAsia"/>
          <w:color w:val="000000"/>
        </w:rPr>
        <w:t>本論文では「サーバレス」</w:t>
      </w:r>
      <w:r>
        <w:rPr>
          <w:rFonts w:hint="eastAsia"/>
        </w:rPr>
        <w:t>，</w:t>
      </w:r>
      <w:r>
        <w:rPr>
          <w:rFonts w:hint="eastAsia"/>
          <w:color w:val="000000"/>
        </w:rPr>
        <w:t>「サーバレスアーキテクチャー」の２つの用語は、</w:t>
      </w:r>
      <w:r>
        <w:rPr>
          <w:color w:val="000000"/>
        </w:rPr>
        <w:t>2019</w:t>
      </w:r>
      <w:r>
        <w:rPr>
          <w:rFonts w:hint="eastAsia"/>
          <w:color w:val="000000"/>
        </w:rPr>
        <w:t>年度</w:t>
      </w:r>
      <w:r>
        <w:rPr>
          <w:color w:val="000000"/>
        </w:rPr>
        <w:t>JGS</w:t>
      </w:r>
      <w:r>
        <w:rPr>
          <w:rFonts w:hint="eastAsia"/>
          <w:color w:val="000000"/>
        </w:rPr>
        <w:t>論文「サーバレスアーキテクチャーの適用検討プロセスの提案」</w:t>
      </w:r>
      <w:r>
        <w:rPr>
          <w:color w:val="000000"/>
        </w:rPr>
        <w:t>[2]</w:t>
      </w:r>
      <w:r>
        <w:rPr>
          <w:rFonts w:hint="eastAsia"/>
          <w:color w:val="000000"/>
        </w:rPr>
        <w:t>の定義と同意とする</w:t>
      </w:r>
      <w:r>
        <w:rPr>
          <w:rFonts w:hint="eastAsia"/>
        </w:rPr>
        <w:t>．</w:t>
      </w:r>
    </w:p>
    <w:p w14:paraId="692E09E0" w14:textId="77777777" w:rsidR="000F59A6" w:rsidRDefault="000F59A6" w:rsidP="000F59A6">
      <w:pPr>
        <w:adjustRightInd w:val="0"/>
        <w:rPr>
          <w:rFonts w:eastAsia="ＭＳ ゴシック"/>
          <w:color w:val="000000"/>
        </w:rPr>
      </w:pPr>
    </w:p>
    <w:p w14:paraId="263DB6F6"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28A0B40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r>
        <w:rPr>
          <w:rFonts w:hint="eastAsia"/>
        </w:rPr>
        <w:t>各クラウド事業者ごとに様々な特徴が存在するが，ここでは代表的な特徴について述べる．</w:t>
      </w:r>
    </w:p>
    <w:p w14:paraId="3826BD38" w14:textId="77777777" w:rsidR="000F59A6" w:rsidRDefault="000F59A6" w:rsidP="000F59A6">
      <w:pPr>
        <w:pStyle w:val="af4"/>
        <w:numPr>
          <w:ilvl w:val="0"/>
          <w:numId w:val="32"/>
        </w:numPr>
        <w:adjustRightInd w:val="0"/>
        <w:ind w:leftChars="0"/>
      </w:pPr>
      <w:r>
        <w:rPr>
          <w:rFonts w:hint="eastAsia"/>
        </w:rPr>
        <w:t>サーバーの運用・管理の不要</w:t>
      </w:r>
    </w:p>
    <w:p w14:paraId="4135D6EC" w14:textId="0F18609D" w:rsidR="000F59A6" w:rsidRDefault="00993F81" w:rsidP="000F59A6">
      <w:pPr>
        <w:pStyle w:val="af4"/>
        <w:adjustRightInd w:val="0"/>
        <w:ind w:leftChars="0" w:left="420"/>
      </w:pPr>
      <w:r w:rsidRPr="00993F81">
        <w:rPr>
          <w:rFonts w:hint="eastAsia"/>
        </w:rPr>
        <w:t>サーバーやランタイム等のアプリケーションの実行に必要な基盤環境については，図</w:t>
      </w:r>
      <w:r w:rsidRPr="00993F81">
        <w:rPr>
          <w:rFonts w:hint="eastAsia"/>
        </w:rPr>
        <w:lastRenderedPageBreak/>
        <w:t>１</w:t>
      </w:r>
      <w:r w:rsidRPr="00993F81">
        <w:rPr>
          <w:rFonts w:hint="eastAsia"/>
        </w:rPr>
        <w:t>[xx]</w:t>
      </w:r>
      <w:r w:rsidRPr="00993F81">
        <w:rPr>
          <w:rFonts w:hint="eastAsia"/>
        </w:rPr>
        <w:t>の通り、クラウド事業者の責任の下，運用・管理されている．そのため、開発者が環境構築を行ったり、利用者が意識したりする必要なし．</w:t>
      </w:r>
    </w:p>
    <w:p w14:paraId="3B7D1BC4" w14:textId="369EBB71" w:rsidR="005543E3" w:rsidRDefault="005543E3" w:rsidP="005543E3">
      <w:pPr>
        <w:adjustRightInd w:val="0"/>
        <w:jc w:val="right"/>
      </w:pPr>
      <w:r>
        <w:rPr>
          <w:noProof/>
        </w:rPr>
        <w:drawing>
          <wp:inline distT="0" distB="0" distL="0" distR="0" wp14:anchorId="00D9F0F7" wp14:editId="5E560738">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7F64ED4C" w14:textId="7A8E768E" w:rsidR="005543E3" w:rsidRDefault="00333F24" w:rsidP="00572764">
      <w:pPr>
        <w:adjustRightInd w:val="0"/>
        <w:ind w:firstLineChars="200" w:firstLine="440"/>
      </w:pPr>
      <w:r>
        <w:rPr>
          <w:rFonts w:hint="eastAsia"/>
        </w:rPr>
        <w:t>図１．サーバレスの責任モデル</w:t>
      </w:r>
    </w:p>
    <w:p w14:paraId="1B57E092" w14:textId="77777777" w:rsidR="005543E3" w:rsidRDefault="005543E3" w:rsidP="005543E3">
      <w:pPr>
        <w:adjustRightInd w:val="0"/>
      </w:pPr>
    </w:p>
    <w:p w14:paraId="498303CF" w14:textId="77777777" w:rsidR="000F59A6" w:rsidRDefault="000F59A6" w:rsidP="000F59A6">
      <w:pPr>
        <w:pStyle w:val="af4"/>
        <w:numPr>
          <w:ilvl w:val="0"/>
          <w:numId w:val="32"/>
        </w:numPr>
        <w:adjustRightInd w:val="0"/>
        <w:ind w:leftChars="0"/>
      </w:pPr>
      <w:r>
        <w:rPr>
          <w:rFonts w:hint="eastAsia"/>
        </w:rPr>
        <w:t>柔軟なスケーラビリティ</w:t>
      </w:r>
    </w:p>
    <w:p w14:paraId="69A81DB3" w14:textId="27DA92F5" w:rsidR="005543E3" w:rsidRDefault="000F59A6" w:rsidP="005543E3">
      <w:pPr>
        <w:pStyle w:val="af4"/>
        <w:adjustRightInd w:val="0"/>
        <w:ind w:leftChars="0" w:left="420"/>
      </w:pPr>
      <w:r>
        <w:rPr>
          <w:rFonts w:hint="eastAsia"/>
        </w:rPr>
        <w:t>処理量に応じて，自動的なスケーリングが実施可能．</w:t>
      </w:r>
    </w:p>
    <w:p w14:paraId="624DDC04" w14:textId="77777777" w:rsidR="00FD217C" w:rsidRDefault="00FD217C"/>
    <w:p w14:paraId="4FAEAC73" w14:textId="324F888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8D9BF38" w14:textId="77777777" w:rsid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 xml:space="preserve">本章では，1章で述べたサーバレスアーキテクチャーの適用効果測定する．サーバレスアーキテクチャーを使用してグッズ購買サイトを構築し，オンプレミス環境における作業と比較することで，作業負荷が軽減されることを検証した結果を述べる．検証観点は以下のとおり． </w:t>
      </w:r>
    </w:p>
    <w:p w14:paraId="74E72BDF" w14:textId="77777777"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 xml:space="preserve">(1)ドキュメント作成量 </w:t>
      </w:r>
    </w:p>
    <w:p w14:paraId="4838956F" w14:textId="6DD73A5E"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(2)構築作業時間</w:t>
      </w:r>
    </w:p>
    <w:p w14:paraId="3DC9AA47" w14:textId="77777777" w:rsidR="000F59A6" w:rsidRPr="000F59A6" w:rsidRDefault="000F59A6" w:rsidP="000F59A6">
      <w:pPr>
        <w:rPr>
          <w:rFonts w:eastAsia="ＭＳ ゴシック"/>
        </w:rPr>
      </w:pPr>
    </w:p>
    <w:p w14:paraId="7C962F4B"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28A157B8" w14:textId="77777777" w:rsidR="000F59A6" w:rsidRPr="000F59A6" w:rsidRDefault="000F59A6" w:rsidP="000F59A6">
      <w:pPr>
        <w:rPr>
          <w:rFonts w:eastAsia="ＭＳ ゴシック"/>
        </w:rPr>
      </w:pPr>
    </w:p>
    <w:p w14:paraId="6436DE37"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50AEF0E7" w14:textId="638AF070"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サーバレスアーキテクチャー適用により，各開発工程のドキュメント作成量減少，構築作業時間の短縮により，開発期間が短縮することを仮設とする．</w:t>
      </w:r>
    </w:p>
    <w:p w14:paraId="625CBD8F" w14:textId="77777777" w:rsidR="000F59A6" w:rsidRPr="000F59A6" w:rsidRDefault="000F59A6" w:rsidP="000F59A6">
      <w:pPr>
        <w:rPr>
          <w:rFonts w:eastAsia="ＭＳ ゴシック"/>
        </w:rPr>
      </w:pPr>
    </w:p>
    <w:p w14:paraId="6BFE3ED2"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547FA40E" w14:textId="77777777" w:rsid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 xml:space="preserve">(1)利用するクラウドベンダー </w:t>
      </w:r>
    </w:p>
    <w:p w14:paraId="1AE10984" w14:textId="3D111C83"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本検証では，代表的なクラウド事業者[4-1]である</w:t>
      </w:r>
      <w:proofErr w:type="spellStart"/>
      <w:r w:rsidRPr="000F59A6">
        <w:rPr>
          <w:rFonts w:asciiTheme="minorEastAsia" w:eastAsiaTheme="minorEastAsia" w:hAnsiTheme="minorEastAsia" w:hint="eastAsia"/>
        </w:rPr>
        <w:t>AmazonWebService</w:t>
      </w:r>
      <w:proofErr w:type="spellEnd"/>
      <w:r w:rsidRPr="000F59A6">
        <w:rPr>
          <w:rFonts w:asciiTheme="minorEastAsia" w:eastAsiaTheme="minorEastAsia" w:hAnsiTheme="minorEastAsia" w:hint="eastAsia"/>
        </w:rPr>
        <w:t>の各サービスを用いて，グッズ構築サイトのシステム構築を行う．</w:t>
      </w:r>
    </w:p>
    <w:p w14:paraId="4636DC61" w14:textId="77777777" w:rsidR="000F59A6" w:rsidRPr="000F59A6" w:rsidRDefault="000F59A6" w:rsidP="000F59A6">
      <w:pPr>
        <w:rPr>
          <w:rFonts w:eastAsia="ＭＳ ゴシック"/>
        </w:rPr>
      </w:pPr>
    </w:p>
    <w:p w14:paraId="1B5C9B2A" w14:textId="4AB957A0" w:rsidR="000F59A6" w:rsidRPr="000F59A6" w:rsidRDefault="000F59A6" w:rsidP="000F59A6">
      <w:pPr>
        <w:pStyle w:val="af4"/>
        <w:numPr>
          <w:ilvl w:val="0"/>
          <w:numId w:val="32"/>
        </w:numPr>
        <w:ind w:leftChars="0"/>
        <w:rPr>
          <w:rFonts w:asciiTheme="minorEastAsia" w:eastAsiaTheme="minorEastAsia" w:hAnsiTheme="minorEastAsia"/>
        </w:rPr>
      </w:pPr>
      <w:r w:rsidRPr="000F59A6">
        <w:rPr>
          <w:rFonts w:asciiTheme="minorEastAsia" w:eastAsiaTheme="minorEastAsia" w:hAnsiTheme="minorEastAsia" w:hint="eastAsia"/>
        </w:rPr>
        <w:t xml:space="preserve">モデルシステム構築 </w:t>
      </w:r>
    </w:p>
    <w:p w14:paraId="41B13D65" w14:textId="3FC59E74" w:rsidR="000F59A6" w:rsidRPr="000F59A6" w:rsidRDefault="000F59A6" w:rsidP="000F59A6">
      <w:pPr>
        <w:rPr>
          <w:rFonts w:asciiTheme="minorEastAsia" w:eastAsiaTheme="minorEastAsia" w:hAnsiTheme="minorEastAsia"/>
        </w:rPr>
      </w:pPr>
      <w:r w:rsidRPr="000F59A6">
        <w:rPr>
          <w:rFonts w:asciiTheme="minorEastAsia" w:eastAsiaTheme="minorEastAsia" w:hAnsiTheme="minorEastAsia" w:hint="eastAsia"/>
        </w:rPr>
        <w:t>検証用のモデルシステムとして，東京オリンピック2020オリジナルグッズ購買システムを構築する．同システムに必要な要求事項を要求仕様書（別紙）として纏め，要求を充足するシス</w:t>
      </w:r>
      <w:r w:rsidRPr="000F59A6">
        <w:rPr>
          <w:rFonts w:asciiTheme="minorEastAsia" w:eastAsiaTheme="minorEastAsia" w:hAnsiTheme="minorEastAsia" w:hint="eastAsia"/>
        </w:rPr>
        <w:t>テムを構築する．適用するサーバレスアーキテクチャーは，Serverless Airline Booking[4-2]を参考に検討を行った．システム構成は図xに示す．</w:t>
      </w:r>
    </w:p>
    <w:p w14:paraId="478D2275" w14:textId="77777777" w:rsidR="000F59A6" w:rsidRPr="000F59A6" w:rsidRDefault="000F59A6" w:rsidP="000F59A6">
      <w:pPr>
        <w:rPr>
          <w:rFonts w:eastAsia="ＭＳ ゴシック"/>
        </w:rPr>
      </w:pPr>
    </w:p>
    <w:p w14:paraId="0C6FC962" w14:textId="77777777" w:rsidR="000F59A6" w:rsidRPr="000F59A6" w:rsidRDefault="000F59A6" w:rsidP="000F59A6">
      <w:pPr>
        <w:rPr>
          <w:rFonts w:eastAsia="ＭＳ ゴシック"/>
        </w:rPr>
      </w:pPr>
      <w:r w:rsidRPr="000F59A6">
        <w:rPr>
          <w:rFonts w:eastAsia="ＭＳ ゴシック" w:hint="eastAsia"/>
        </w:rPr>
        <w:t>3.2</w:t>
      </w:r>
      <w:r w:rsidRPr="000F59A6">
        <w:rPr>
          <w:rFonts w:eastAsia="ＭＳ ゴシック" w:hint="eastAsia"/>
        </w:rPr>
        <w:t>検証方法</w:t>
      </w:r>
    </w:p>
    <w:p w14:paraId="378D7724" w14:textId="77777777" w:rsidR="000F59A6" w:rsidRPr="000F59A6" w:rsidRDefault="000F59A6" w:rsidP="000F59A6">
      <w:pPr>
        <w:rPr>
          <w:rFonts w:eastAsia="ＭＳ ゴシック"/>
        </w:rPr>
      </w:pPr>
    </w:p>
    <w:p w14:paraId="17DFD23C" w14:textId="77777777" w:rsidR="000F59A6" w:rsidRDefault="000F59A6" w:rsidP="000F59A6">
      <w:pPr>
        <w:rPr>
          <w:rFonts w:eastAsia="ＭＳ ゴシック"/>
        </w:rPr>
      </w:pPr>
      <w:r w:rsidRPr="000F59A6">
        <w:rPr>
          <w:rFonts w:eastAsia="ＭＳ ゴシック" w:hint="eastAsia"/>
        </w:rPr>
        <w:t>3.2.1</w:t>
      </w:r>
      <w:r w:rsidRPr="000F59A6">
        <w:rPr>
          <w:rFonts w:eastAsia="ＭＳ ゴシック" w:hint="eastAsia"/>
        </w:rPr>
        <w:t>構築作業時間</w:t>
      </w:r>
    </w:p>
    <w:p w14:paraId="49205EF1" w14:textId="77D3EAB3"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要求仕様書を基に，採用するAWS各サービスで必要となる設計および設定の検討を行い、パラメータシート（別冊x）に纏める．同シートに沿って，AWSコンソール，AWS CLIを利用して構築作業を実施する．</w:t>
      </w:r>
    </w:p>
    <w:p w14:paraId="79E72C99" w14:textId="77777777" w:rsidR="000F59A6" w:rsidRPr="000F59A6" w:rsidRDefault="000F59A6" w:rsidP="000F59A6">
      <w:pPr>
        <w:rPr>
          <w:rFonts w:eastAsia="ＭＳ ゴシック"/>
        </w:rPr>
      </w:pPr>
    </w:p>
    <w:p w14:paraId="0A8A50B0" w14:textId="77777777" w:rsidR="000F59A6" w:rsidRDefault="000F59A6" w:rsidP="000F59A6">
      <w:pPr>
        <w:rPr>
          <w:rFonts w:eastAsia="ＭＳ ゴシック"/>
        </w:rPr>
      </w:pPr>
      <w:r w:rsidRPr="000F59A6">
        <w:rPr>
          <w:rFonts w:eastAsia="ＭＳ ゴシック" w:hint="eastAsia"/>
        </w:rPr>
        <w:t>3.2.2</w:t>
      </w:r>
      <w:r w:rsidRPr="000F59A6">
        <w:rPr>
          <w:rFonts w:eastAsia="ＭＳ ゴシック" w:hint="eastAsia"/>
        </w:rPr>
        <w:t>ドキュメント作成量</w:t>
      </w:r>
      <w:r w:rsidRPr="000F59A6">
        <w:rPr>
          <w:rFonts w:eastAsia="ＭＳ ゴシック" w:hint="eastAsia"/>
        </w:rPr>
        <w:t xml:space="preserve"> </w:t>
      </w:r>
    </w:p>
    <w:p w14:paraId="34A6DCBF" w14:textId="013933F1"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オンプレミス環境でウォーターフォールモデルによる開発を行う場合に必要となる成果物一覧を作成する．3.2.1の構築作業結果より，サーバレスアーキテクチャー適用による開発で必要となる成果物を記載し，比較・評価の結果を評価シート（別冊x）として纏める。</w:t>
      </w:r>
    </w:p>
    <w:p w14:paraId="006F6C46" w14:textId="77777777" w:rsidR="000F59A6" w:rsidRPr="000F59A6" w:rsidRDefault="000F59A6" w:rsidP="000F59A6">
      <w:pPr>
        <w:rPr>
          <w:rFonts w:eastAsia="ＭＳ ゴシック"/>
        </w:rPr>
      </w:pPr>
    </w:p>
    <w:p w14:paraId="1127BB24" w14:textId="2147C491" w:rsidR="000F59A6" w:rsidRDefault="000F59A6" w:rsidP="000F59A6">
      <w:pPr>
        <w:rPr>
          <w:rFonts w:eastAsia="ＭＳ ゴシック"/>
        </w:rPr>
      </w:pPr>
      <w:r w:rsidRPr="000F59A6">
        <w:rPr>
          <w:rFonts w:eastAsia="ＭＳ ゴシック" w:hint="eastAsia"/>
        </w:rPr>
        <w:t>3.3</w:t>
      </w:r>
      <w:r w:rsidRPr="000F59A6">
        <w:rPr>
          <w:rFonts w:eastAsia="ＭＳ ゴシック" w:hint="eastAsia"/>
        </w:rPr>
        <w:t>検証結果</w:t>
      </w:r>
    </w:p>
    <w:p w14:paraId="594CC212" w14:textId="77777777" w:rsidR="000F59A6" w:rsidRPr="000F59A6" w:rsidRDefault="000F59A6" w:rsidP="000F59A6">
      <w:pPr>
        <w:rPr>
          <w:rFonts w:eastAsia="ＭＳ ゴシック"/>
        </w:rPr>
      </w:pPr>
    </w:p>
    <w:p w14:paraId="45FBDDEB" w14:textId="77777777" w:rsidR="000F59A6" w:rsidRDefault="000F59A6" w:rsidP="000F59A6">
      <w:pPr>
        <w:rPr>
          <w:rFonts w:eastAsia="ＭＳ ゴシック"/>
        </w:rPr>
      </w:pPr>
      <w:r w:rsidRPr="000F59A6">
        <w:rPr>
          <w:rFonts w:eastAsia="ＭＳ ゴシック" w:hint="eastAsia"/>
        </w:rPr>
        <w:t xml:space="preserve">3.3.1 </w:t>
      </w:r>
      <w:r w:rsidRPr="000F59A6">
        <w:rPr>
          <w:rFonts w:eastAsia="ＭＳ ゴシック" w:hint="eastAsia"/>
        </w:rPr>
        <w:t>構築作業時間</w:t>
      </w:r>
      <w:r w:rsidRPr="000F59A6">
        <w:rPr>
          <w:rFonts w:eastAsia="ＭＳ ゴシック" w:hint="eastAsia"/>
        </w:rPr>
        <w:t xml:space="preserve"> </w:t>
      </w:r>
      <w:r w:rsidRPr="000F59A6">
        <w:rPr>
          <w:rFonts w:eastAsia="ＭＳ ゴシック" w:hint="eastAsia"/>
        </w:rPr>
        <w:t xml:space="preserve">　</w:t>
      </w:r>
    </w:p>
    <w:p w14:paraId="3C430442" w14:textId="70BE0CBF" w:rsidR="000F59A6" w:rsidRPr="000F59A6"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3時間，Lambda関数コーディングx時間，</w:t>
      </w:r>
    </w:p>
    <w:p w14:paraId="720729F2" w14:textId="77777777" w:rsidR="000F59A6" w:rsidRPr="000F59A6" w:rsidRDefault="000F59A6" w:rsidP="000F59A6">
      <w:pPr>
        <w:rPr>
          <w:rFonts w:eastAsia="ＭＳ ゴシック"/>
        </w:rPr>
      </w:pPr>
    </w:p>
    <w:p w14:paraId="2974C6E5" w14:textId="77777777"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ドキュメント作成量</w:t>
      </w:r>
    </w:p>
    <w:p w14:paraId="72A50C31" w14:textId="3A37F22C" w:rsidR="00FD217C" w:rsidRDefault="000F59A6" w:rsidP="000F59A6">
      <w:pPr>
        <w:ind w:firstLineChars="100" w:firstLine="220"/>
        <w:rPr>
          <w:rFonts w:asciiTheme="minorEastAsia" w:eastAsiaTheme="minorEastAsia" w:hAnsiTheme="minorEastAsia"/>
        </w:rPr>
      </w:pPr>
      <w:r w:rsidRPr="000F59A6">
        <w:rPr>
          <w:rFonts w:asciiTheme="minorEastAsia" w:eastAsiaTheme="minorEastAsia" w:hAnsiTheme="minorEastAsia" w:hint="eastAsia"/>
        </w:rPr>
        <w:t>オンプレミス開発68本，サーバレス開発56本．サーバレス開発ではオンプレミス開発との比較でドキュメント作成量が18%減少した．サーバレス開発時のドキュメント1本あたりの作業ボリュームについて，以下に記載する。 ・オンプレミス同等のボリューム38本 ・オンプレミスよりボリューム減少18本（サーバレス開発全体の32%） ボリューム減少理由は，サーバレス開発では，利用者は要求事項に合わせて，提供される機能を利用することを選択し，設定値を決めれば良い．設定値に沿った構築作業はクラウド事業者が担うためである．</w:t>
      </w:r>
    </w:p>
    <w:p w14:paraId="0F5257A1" w14:textId="77777777" w:rsidR="000F59A6" w:rsidRPr="000F59A6" w:rsidRDefault="000F59A6" w:rsidP="000F59A6">
      <w:pPr>
        <w:ind w:firstLineChars="100" w:firstLine="220"/>
        <w:rPr>
          <w:rFonts w:asciiTheme="minorEastAsia" w:eastAsiaTheme="minorEastAsia" w:hAnsiTheme="minorEastAsia"/>
        </w:rPr>
      </w:pPr>
    </w:p>
    <w:p w14:paraId="40D1A937" w14:textId="21D0635B" w:rsidR="00FD217C" w:rsidRDefault="00FD217C">
      <w:pPr>
        <w:rPr>
          <w:rFonts w:eastAsia="ＭＳ ゴシック"/>
        </w:rPr>
      </w:pPr>
      <w:r>
        <w:rPr>
          <w:rFonts w:eastAsia="ＭＳ ゴシック" w:hint="eastAsia"/>
        </w:rPr>
        <w:t>４．</w:t>
      </w:r>
      <w:r w:rsidR="000F59A6">
        <w:rPr>
          <w:rFonts w:eastAsia="ＭＳ ゴシック" w:hint="eastAsia"/>
        </w:rPr>
        <w:t>考察</w:t>
      </w:r>
    </w:p>
    <w:p w14:paraId="348E83AE" w14:textId="7881C01F" w:rsidR="00FD217C" w:rsidRDefault="000F59A6" w:rsidP="000F59A6">
      <w:pPr>
        <w:ind w:firstLineChars="100" w:firstLine="220"/>
      </w:pPr>
      <w:r w:rsidRPr="000F59A6">
        <w:rPr>
          <w:rFonts w:hint="eastAsia"/>
        </w:rPr>
        <w:t>3</w:t>
      </w:r>
      <w:r w:rsidR="00506375" w:rsidRPr="00506375">
        <w:rPr>
          <w:rFonts w:hint="eastAsia"/>
        </w:rPr>
        <w:t xml:space="preserve"> </w:t>
      </w:r>
      <w:r w:rsidR="00506375" w:rsidRPr="00506375">
        <w:rPr>
          <w:rFonts w:hint="eastAsia"/>
        </w:rPr>
        <w:t>3.3</w:t>
      </w:r>
      <w:r w:rsidR="00506375" w:rsidRPr="00506375">
        <w:rPr>
          <w:rFonts w:hint="eastAsia"/>
        </w:rPr>
        <w:t>検証結果より，サーバレスアーキテクチャーを適用することで開発期間の短縮が可能であり，業務ロジックおよびアプリケーション開発に注力可能であることを確認できた．</w:t>
      </w:r>
      <w:r w:rsidR="00506375" w:rsidRPr="00506375">
        <w:rPr>
          <w:rFonts w:hint="eastAsia"/>
        </w:rPr>
        <w:t xml:space="preserve"> </w:t>
      </w:r>
      <w:r w:rsidR="00506375" w:rsidRPr="00506375">
        <w:rPr>
          <w:rFonts w:hint="eastAsia"/>
        </w:rPr>
        <w:t>ドキュメント作成量および構築作業時間が削減される主たる要因は，</w:t>
      </w:r>
      <w:r w:rsidR="00506375" w:rsidRPr="00506375">
        <w:rPr>
          <w:rFonts w:hint="eastAsia"/>
        </w:rPr>
        <w:t>[</w:t>
      </w:r>
      <w:r w:rsidR="00506375" w:rsidRPr="00506375">
        <w:rPr>
          <w:rFonts w:hint="eastAsia"/>
        </w:rPr>
        <w:t>参照</w:t>
      </w:r>
      <w:r w:rsidR="00506375" w:rsidRPr="00506375">
        <w:rPr>
          <w:rFonts w:hint="eastAsia"/>
        </w:rPr>
        <w:t>]</w:t>
      </w:r>
      <w:r w:rsidR="00506375" w:rsidRPr="00506375">
        <w:rPr>
          <w:rFonts w:hint="eastAsia"/>
        </w:rPr>
        <w:t>図</w:t>
      </w:r>
      <w:r w:rsidR="00506375" w:rsidRPr="00506375">
        <w:rPr>
          <w:rFonts w:hint="eastAsia"/>
        </w:rPr>
        <w:t>x AWS</w:t>
      </w:r>
      <w:r w:rsidR="00506375" w:rsidRPr="00506375">
        <w:rPr>
          <w:rFonts w:hint="eastAsia"/>
        </w:rPr>
        <w:t>サービス責任モデルのとおり，</w:t>
      </w:r>
      <w:r w:rsidR="00506375" w:rsidRPr="00506375">
        <w:rPr>
          <w:rFonts w:hint="eastAsia"/>
        </w:rPr>
        <w:t>##</w:t>
      </w:r>
      <w:r w:rsidR="00506375" w:rsidRPr="00506375">
        <w:rPr>
          <w:rFonts w:hint="eastAsia"/>
        </w:rPr>
        <w:t>アプリケーションランタイム</w:t>
      </w:r>
      <w:r w:rsidR="00506375" w:rsidRPr="00506375">
        <w:rPr>
          <w:rFonts w:hint="eastAsia"/>
        </w:rPr>
        <w:lastRenderedPageBreak/>
        <w:t>以下</w:t>
      </w:r>
      <w:r w:rsidR="00506375" w:rsidRPr="00506375">
        <w:rPr>
          <w:rFonts w:hint="eastAsia"/>
        </w:rPr>
        <w:t>##</w:t>
      </w:r>
      <w:r w:rsidR="00506375" w:rsidRPr="00506375">
        <w:rPr>
          <w:rFonts w:hint="eastAsia"/>
        </w:rPr>
        <w:t>はクラウド事業者責任範囲であることだ．</w:t>
      </w:r>
      <w:r w:rsidR="00506375" w:rsidRPr="00506375">
        <w:rPr>
          <w:rFonts w:hint="eastAsia"/>
        </w:rPr>
        <w:t>[</w:t>
      </w:r>
      <w:r w:rsidR="00506375" w:rsidRPr="00506375">
        <w:rPr>
          <w:rFonts w:hint="eastAsia"/>
        </w:rPr>
        <w:t>参照</w:t>
      </w:r>
      <w:r w:rsidR="00506375" w:rsidRPr="00506375">
        <w:rPr>
          <w:rFonts w:hint="eastAsia"/>
        </w:rPr>
        <w:t>]</w:t>
      </w:r>
      <w:r w:rsidR="00506375" w:rsidRPr="00506375">
        <w:rPr>
          <w:rFonts w:hint="eastAsia"/>
        </w:rPr>
        <w:t>評価シートからも，非機能関連のドキュメント作成が不要もしくはボリュームが削減されていることからも確認できる．</w:t>
      </w:r>
      <w:r>
        <w:t xml:space="preserve"> </w:t>
      </w:r>
    </w:p>
    <w:p w14:paraId="5A5E83C0" w14:textId="77777777" w:rsidR="00FD217C" w:rsidRDefault="00FD217C"/>
    <w:p w14:paraId="76F138E9" w14:textId="77777777" w:rsidR="00FD217C" w:rsidRDefault="00683A78">
      <w:pPr>
        <w:rPr>
          <w:rFonts w:eastAsia="ＭＳ ゴシック"/>
        </w:rPr>
      </w:pPr>
      <w:r>
        <w:rPr>
          <w:rFonts w:eastAsia="ＭＳ ゴシック" w:hint="eastAsia"/>
        </w:rPr>
        <w:t>５</w:t>
      </w:r>
      <w:r w:rsidR="00FD217C">
        <w:rPr>
          <w:rFonts w:eastAsia="ＭＳ ゴシック" w:hint="eastAsia"/>
        </w:rPr>
        <w:t>．当執筆要領のおわりに</w:t>
      </w:r>
    </w:p>
    <w:p w14:paraId="426E8364" w14:textId="39657B64" w:rsidR="000F59A6" w:rsidRPr="000F59A6" w:rsidRDefault="000F59A6" w:rsidP="000F59A6">
      <w:pPr>
        <w:ind w:firstLineChars="100" w:firstLine="220"/>
        <w:rPr>
          <w:color w:val="333300"/>
        </w:rPr>
      </w:pPr>
      <w:r w:rsidRPr="000F59A6">
        <w:rPr>
          <w:rFonts w:hint="eastAsia"/>
          <w:color w:val="333300"/>
        </w:rPr>
        <w:t>今回の検証にあたって、次のような課題が認められた。</w:t>
      </w:r>
    </w:p>
    <w:p w14:paraId="24B35B30" w14:textId="77777777" w:rsidR="000F59A6" w:rsidRPr="000F59A6" w:rsidRDefault="000F59A6" w:rsidP="000F59A6">
      <w:pPr>
        <w:ind w:firstLineChars="100" w:firstLine="220"/>
        <w:rPr>
          <w:color w:val="333300"/>
        </w:rPr>
      </w:pPr>
    </w:p>
    <w:p w14:paraId="0AFA13BF" w14:textId="77777777" w:rsidR="000F59A6" w:rsidRDefault="000F59A6" w:rsidP="000F59A6">
      <w:pPr>
        <w:rPr>
          <w:color w:val="333300"/>
        </w:rPr>
      </w:pPr>
      <w:r w:rsidRPr="000F59A6">
        <w:rPr>
          <w:rFonts w:hint="eastAsia"/>
          <w:color w:val="333300"/>
        </w:rPr>
        <w:t>分業</w:t>
      </w:r>
    </w:p>
    <w:p w14:paraId="59FEE044" w14:textId="006C09E8" w:rsidR="000F59A6" w:rsidRPr="000F59A6" w:rsidRDefault="000F59A6" w:rsidP="000F59A6">
      <w:pPr>
        <w:rPr>
          <w:color w:val="333300"/>
        </w:rPr>
      </w:pPr>
      <w:r w:rsidRPr="000F59A6">
        <w:rPr>
          <w:rFonts w:hint="eastAsia"/>
          <w:color w:val="333300"/>
        </w:rPr>
        <w:t>各機能で開発を分担するのが容易な為、個々に言語の選択等の自由が与えられ、コーディングが属人化する。</w:t>
      </w:r>
      <w:r>
        <w:rPr>
          <w:rFonts w:hint="eastAsia"/>
          <w:color w:val="333300"/>
        </w:rPr>
        <w:t>大</w:t>
      </w:r>
      <w:r w:rsidRPr="000F59A6">
        <w:rPr>
          <w:rFonts w:hint="eastAsia"/>
          <w:color w:val="333300"/>
        </w:rPr>
        <w:t>規模開発ではある程度制約・ルールが必要となる</w:t>
      </w:r>
      <w:r w:rsidRPr="000F59A6">
        <w:rPr>
          <w:rFonts w:hint="eastAsia"/>
          <w:color w:val="333300"/>
        </w:rPr>
        <w:t xml:space="preserve"> </w:t>
      </w:r>
      <w:r w:rsidRPr="000F59A6">
        <w:rPr>
          <w:rFonts w:hint="eastAsia"/>
          <w:color w:val="333300"/>
        </w:rPr>
        <w:t xml:space="preserve">　</w:t>
      </w:r>
    </w:p>
    <w:p w14:paraId="21EE7C61" w14:textId="77777777" w:rsidR="000F59A6" w:rsidRPr="000F59A6" w:rsidRDefault="000F59A6" w:rsidP="000F59A6">
      <w:pPr>
        <w:ind w:firstLineChars="100" w:firstLine="220"/>
        <w:rPr>
          <w:color w:val="333300"/>
        </w:rPr>
      </w:pPr>
    </w:p>
    <w:p w14:paraId="2B732041" w14:textId="77777777" w:rsidR="000F59A6" w:rsidRDefault="000F59A6" w:rsidP="000F59A6">
      <w:pPr>
        <w:rPr>
          <w:color w:val="333300"/>
        </w:rPr>
      </w:pPr>
      <w:r w:rsidRPr="000F59A6">
        <w:rPr>
          <w:rFonts w:hint="eastAsia"/>
          <w:color w:val="333300"/>
        </w:rPr>
        <w:t>サービスの選択</w:t>
      </w:r>
    </w:p>
    <w:p w14:paraId="38DA44FD" w14:textId="7AA92C0F" w:rsidR="000F59A6" w:rsidRPr="000F59A6" w:rsidRDefault="000F59A6" w:rsidP="000F59A6">
      <w:pPr>
        <w:rPr>
          <w:color w:val="333300"/>
        </w:rPr>
      </w:pPr>
      <w:r w:rsidRPr="000F59A6">
        <w:rPr>
          <w:rFonts w:hint="eastAsia"/>
          <w:color w:val="333300"/>
        </w:rPr>
        <w:t>それぞれのサービスの特性を踏まえたアーキテクチャ設計が必要だが、類似のサービスが多数ある為、場合分けが必要となる。</w:t>
      </w:r>
    </w:p>
    <w:p w14:paraId="28957893" w14:textId="77777777" w:rsidR="000F59A6" w:rsidRPr="000F59A6" w:rsidRDefault="000F59A6" w:rsidP="000F59A6">
      <w:pPr>
        <w:ind w:firstLineChars="100" w:firstLine="220"/>
        <w:rPr>
          <w:color w:val="333300"/>
        </w:rPr>
      </w:pPr>
      <w:r w:rsidRPr="000F59A6">
        <w:rPr>
          <w:rFonts w:hint="eastAsia"/>
          <w:color w:val="333300"/>
        </w:rPr>
        <w:t xml:space="preserve">　</w:t>
      </w:r>
    </w:p>
    <w:p w14:paraId="61DEDF6B" w14:textId="77777777" w:rsidR="000F59A6" w:rsidRPr="000F59A6" w:rsidRDefault="000F59A6" w:rsidP="000F59A6">
      <w:pPr>
        <w:rPr>
          <w:color w:val="333300"/>
        </w:rPr>
      </w:pPr>
      <w:r w:rsidRPr="000F59A6">
        <w:rPr>
          <w:rFonts w:hint="eastAsia"/>
          <w:color w:val="333300"/>
        </w:rPr>
        <w:t>OSS</w:t>
      </w:r>
      <w:r w:rsidRPr="000F59A6">
        <w:rPr>
          <w:rFonts w:hint="eastAsia"/>
          <w:color w:val="333300"/>
        </w:rPr>
        <w:t>ベースのサービス</w:t>
      </w:r>
    </w:p>
    <w:p w14:paraId="7491B1B9" w14:textId="6F6C5F6C" w:rsidR="000F59A6" w:rsidRPr="000F59A6" w:rsidRDefault="000F59A6" w:rsidP="000F59A6">
      <w:pPr>
        <w:rPr>
          <w:color w:val="333300"/>
        </w:rPr>
      </w:pPr>
      <w:r w:rsidRPr="000F59A6">
        <w:rPr>
          <w:rFonts w:hint="eastAsia"/>
          <w:color w:val="333300"/>
        </w:rPr>
        <w:t>インテグレーションは各々の</w:t>
      </w:r>
      <w:r w:rsidRPr="000F59A6">
        <w:rPr>
          <w:rFonts w:hint="eastAsia"/>
          <w:color w:val="333300"/>
        </w:rPr>
        <w:t>OSS</w:t>
      </w:r>
      <w:r w:rsidRPr="000F59A6">
        <w:rPr>
          <w:rFonts w:hint="eastAsia"/>
          <w:color w:val="333300"/>
        </w:rPr>
        <w:t>を組み合わせて実現されており、マニュアルにそれ程細かい説明がある訳ではない。問題が発生した場合、構成する</w:t>
      </w:r>
      <w:r w:rsidRPr="000F59A6">
        <w:rPr>
          <w:rFonts w:hint="eastAsia"/>
          <w:color w:val="333300"/>
        </w:rPr>
        <w:t>OSS</w:t>
      </w:r>
      <w:r w:rsidRPr="000F59A6">
        <w:rPr>
          <w:rFonts w:hint="eastAsia"/>
          <w:color w:val="333300"/>
        </w:rPr>
        <w:t>の内容を知らないと対策が打てない場合がある。</w:t>
      </w:r>
    </w:p>
    <w:p w14:paraId="41861193" w14:textId="77777777" w:rsidR="000F59A6" w:rsidRDefault="000F59A6" w:rsidP="000F59A6">
      <w:pPr>
        <w:rPr>
          <w:color w:val="333300"/>
        </w:rPr>
      </w:pPr>
    </w:p>
    <w:p w14:paraId="2382897C" w14:textId="77777777" w:rsidR="000F59A6" w:rsidRDefault="000F59A6" w:rsidP="000F59A6">
      <w:pPr>
        <w:rPr>
          <w:color w:val="333300"/>
        </w:rPr>
      </w:pPr>
      <w:r w:rsidRPr="000F59A6">
        <w:rPr>
          <w:rFonts w:hint="eastAsia"/>
          <w:color w:val="333300"/>
        </w:rPr>
        <w:t>教育</w:t>
      </w:r>
    </w:p>
    <w:p w14:paraId="145BFBB3" w14:textId="2ED623A9" w:rsidR="000F59A6" w:rsidRPr="000F59A6" w:rsidRDefault="000F59A6" w:rsidP="000F59A6">
      <w:pPr>
        <w:rPr>
          <w:color w:val="333300"/>
        </w:rPr>
      </w:pPr>
      <w:r w:rsidRPr="000F59A6">
        <w:rPr>
          <w:rFonts w:hint="eastAsia"/>
          <w:color w:val="333300"/>
        </w:rPr>
        <w:t>また、そのような個々のサービス・</w:t>
      </w:r>
      <w:r w:rsidRPr="000F59A6">
        <w:rPr>
          <w:rFonts w:hint="eastAsia"/>
          <w:color w:val="333300"/>
        </w:rPr>
        <w:t>OSS</w:t>
      </w:r>
      <w:r w:rsidRPr="000F59A6">
        <w:rPr>
          <w:rFonts w:hint="eastAsia"/>
          <w:color w:val="333300"/>
        </w:rPr>
        <w:t>それぞれの学習コストは従来</w:t>
      </w:r>
      <w:r w:rsidRPr="000F59A6">
        <w:rPr>
          <w:rFonts w:hint="eastAsia"/>
          <w:color w:val="333300"/>
        </w:rPr>
        <w:t>WEB</w:t>
      </w:r>
      <w:r w:rsidRPr="000F59A6">
        <w:rPr>
          <w:rFonts w:hint="eastAsia"/>
          <w:color w:val="333300"/>
        </w:rPr>
        <w:t>システムしか学んでいなかった者に対して総じて高い。</w:t>
      </w:r>
    </w:p>
    <w:p w14:paraId="27D3AE50" w14:textId="77777777" w:rsidR="000F59A6" w:rsidRPr="000F59A6" w:rsidRDefault="000F59A6" w:rsidP="000F59A6">
      <w:pPr>
        <w:ind w:firstLineChars="100" w:firstLine="220"/>
        <w:rPr>
          <w:color w:val="333300"/>
        </w:rPr>
      </w:pPr>
    </w:p>
    <w:p w14:paraId="56AF2C9A" w14:textId="77777777" w:rsidR="005543E3" w:rsidRDefault="000F59A6" w:rsidP="005543E3">
      <w:pPr>
        <w:rPr>
          <w:color w:val="333300"/>
        </w:rPr>
      </w:pPr>
      <w:r w:rsidRPr="000F59A6">
        <w:rPr>
          <w:rFonts w:hint="eastAsia"/>
          <w:color w:val="333300"/>
        </w:rPr>
        <w:t>運用・監視</w:t>
      </w:r>
    </w:p>
    <w:p w14:paraId="56B5B71E" w14:textId="7F85FAA0" w:rsidR="00FD217C" w:rsidRDefault="000F59A6" w:rsidP="005543E3">
      <w:pPr>
        <w:rPr>
          <w:color w:val="333300"/>
        </w:rPr>
      </w:pPr>
      <w:r w:rsidRPr="000F59A6">
        <w:rPr>
          <w:rFonts w:hint="eastAsia"/>
          <w:color w:val="333300"/>
        </w:rPr>
        <w:t>運用における各々のサービスの連携に関してエラーが追いづらくなる為従来のシステムのような統一的な運用が難しい</w:t>
      </w:r>
    </w:p>
    <w:p w14:paraId="51ECBE04" w14:textId="77777777" w:rsidR="005543E3" w:rsidRPr="005543E3" w:rsidRDefault="005543E3" w:rsidP="005543E3">
      <w:pPr>
        <w:rPr>
          <w:color w:val="333300"/>
        </w:rPr>
      </w:pPr>
    </w:p>
    <w:p w14:paraId="143EDAB5" w14:textId="71F4A038" w:rsidR="00FD217C" w:rsidRDefault="005543E3">
      <w:pPr>
        <w:pStyle w:val="aa"/>
        <w:ind w:firstLineChars="0" w:firstLine="0"/>
        <w:rPr>
          <w:rFonts w:eastAsia="ＭＳ ゴシック"/>
          <w:szCs w:val="22"/>
        </w:rPr>
      </w:pPr>
      <w:r>
        <w:rPr>
          <w:rFonts w:eastAsia="ＭＳ ゴシック" w:hint="eastAsia"/>
          <w:szCs w:val="22"/>
        </w:rPr>
        <w:t>６．今後の展望</w:t>
      </w:r>
    </w:p>
    <w:p w14:paraId="5812CD19" w14:textId="4B5E0F3F" w:rsidR="00FD217C" w:rsidRDefault="005543E3" w:rsidP="005543E3">
      <w:pPr>
        <w:pStyle w:val="aa"/>
        <w:ind w:firstLine="220"/>
        <w:rPr>
          <w:szCs w:val="22"/>
        </w:rPr>
      </w:pPr>
      <w:r w:rsidRPr="005543E3">
        <w:rPr>
          <w:rFonts w:hint="eastAsia"/>
          <w:szCs w:val="22"/>
        </w:rPr>
        <w:t>サーバレスアーキテクチャーを用いることで、開発時に作成するドキュメント量と開発作業量が削減され、その分アプリケーション開発へ注力することが可能であることがわかった。</w:t>
      </w:r>
      <w:r w:rsidRPr="005543E3">
        <w:rPr>
          <w:rFonts w:hint="eastAsia"/>
          <w:szCs w:val="22"/>
        </w:rPr>
        <w:t xml:space="preserve"> </w:t>
      </w:r>
      <w:r w:rsidRPr="005543E3">
        <w:rPr>
          <w:rFonts w:hint="eastAsia"/>
          <w:szCs w:val="22"/>
        </w:rPr>
        <w:t>また、今回検証できていない以下の２つの観点を追求することで運用コストの削減と更なる高速開発を実現できる可能性を秘めている</w:t>
      </w:r>
      <w:r w:rsidRPr="005543E3">
        <w:rPr>
          <w:rFonts w:hint="eastAsia"/>
          <w:szCs w:val="22"/>
        </w:rPr>
        <w:t xml:space="preserve">. </w:t>
      </w:r>
      <w:r w:rsidRPr="005543E3">
        <w:rPr>
          <w:rFonts w:hint="eastAsia"/>
          <w:szCs w:val="22"/>
        </w:rPr>
        <w:t>１つ目は、監視運用である</w:t>
      </w:r>
      <w:r w:rsidRPr="005543E3">
        <w:rPr>
          <w:rFonts w:hint="eastAsia"/>
          <w:szCs w:val="22"/>
        </w:rPr>
        <w:t>.</w:t>
      </w:r>
      <w:r w:rsidRPr="005543E3">
        <w:rPr>
          <w:rFonts w:hint="eastAsia"/>
          <w:szCs w:val="22"/>
        </w:rPr>
        <w:t>クラウド事業者からは、様々な監視サービスが提供されており、これらサービスを組み合わせて使うことで、障害時の自動復旧や日々のモニタリングよる障害の未然防止な</w:t>
      </w:r>
      <w:r w:rsidRPr="005543E3">
        <w:rPr>
          <w:rFonts w:hint="eastAsia"/>
          <w:szCs w:val="22"/>
        </w:rPr>
        <w:t>どに役立つ。</w:t>
      </w:r>
      <w:r w:rsidRPr="005543E3">
        <w:rPr>
          <w:rFonts w:hint="eastAsia"/>
          <w:szCs w:val="22"/>
        </w:rPr>
        <w:t xml:space="preserve"> </w:t>
      </w:r>
      <w:r w:rsidRPr="005543E3">
        <w:rPr>
          <w:rFonts w:hint="eastAsia"/>
          <w:szCs w:val="22"/>
        </w:rPr>
        <w:t>２つ目は、各サービスの疎結合化である</w:t>
      </w:r>
      <w:r w:rsidRPr="005543E3">
        <w:rPr>
          <w:rFonts w:hint="eastAsia"/>
          <w:szCs w:val="22"/>
        </w:rPr>
        <w:t>.</w:t>
      </w:r>
      <w:r w:rsidRPr="005543E3">
        <w:rPr>
          <w:rFonts w:hint="eastAsia"/>
          <w:szCs w:val="22"/>
        </w:rPr>
        <w:t>各アプリケーションをマイクロサービスとして独立させることで、仕様変更時にも対応範囲を局所化し、</w:t>
      </w:r>
      <w:r w:rsidRPr="005543E3">
        <w:rPr>
          <w:rFonts w:hint="eastAsia"/>
          <w:szCs w:val="22"/>
        </w:rPr>
        <w:t xml:space="preserve"> </w:t>
      </w:r>
      <w:r w:rsidRPr="005543E3">
        <w:rPr>
          <w:rFonts w:hint="eastAsia"/>
          <w:szCs w:val="22"/>
        </w:rPr>
        <w:t>低コスト・短納期で開発が可能となる</w:t>
      </w:r>
      <w:r w:rsidRPr="005543E3">
        <w:rPr>
          <w:rFonts w:hint="eastAsia"/>
          <w:szCs w:val="22"/>
        </w:rPr>
        <w:t>.</w:t>
      </w:r>
      <w:r w:rsidRPr="005543E3">
        <w:rPr>
          <w:rFonts w:hint="eastAsia"/>
          <w:szCs w:val="22"/>
        </w:rPr>
        <w:t>さらにドメイン駆動設計やアジャイル開発と組み合わせることで、更なる効果を期待できる</w:t>
      </w:r>
      <w:r w:rsidRPr="005543E3">
        <w:rPr>
          <w:rFonts w:hint="eastAsia"/>
          <w:szCs w:val="22"/>
        </w:rPr>
        <w:t xml:space="preserve">. </w:t>
      </w:r>
      <w:r w:rsidRPr="005543E3">
        <w:rPr>
          <w:rFonts w:hint="eastAsia"/>
          <w:szCs w:val="22"/>
        </w:rPr>
        <w:t>ただし、これらを実現させるためには、高度な技術力とクラウドに対する豊富な知識が求められるため、企業としてはクラウド人材の育成が今後の課題である</w:t>
      </w:r>
      <w:r w:rsidRPr="005543E3">
        <w:rPr>
          <w:rFonts w:hint="eastAsia"/>
          <w:szCs w:val="22"/>
        </w:rPr>
        <w:t>.</w:t>
      </w:r>
    </w:p>
    <w:p w14:paraId="64532926" w14:textId="77777777" w:rsidR="00FD217C" w:rsidRDefault="00FD217C">
      <w:pPr>
        <w:pStyle w:val="aa"/>
        <w:ind w:firstLineChars="0" w:firstLine="0"/>
        <w:rPr>
          <w:rFonts w:eastAsia="ＭＳ ゴシック"/>
          <w:szCs w:val="22"/>
        </w:rPr>
      </w:pPr>
    </w:p>
    <w:p w14:paraId="655E7450" w14:textId="77777777" w:rsidR="00FD217C" w:rsidRDefault="00FD217C">
      <w:pPr>
        <w:pStyle w:val="aa"/>
        <w:ind w:firstLineChars="0" w:firstLine="0"/>
        <w:rPr>
          <w:szCs w:val="22"/>
        </w:rPr>
      </w:pPr>
    </w:p>
    <w:p w14:paraId="73A11546"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05BA1412"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4EA0B0E8"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5AFA13B"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3DC90BF5"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smartTag w:uri="urn:schemas-microsoft-com:office:smarttags" w:element="place">
        <w:smartTag w:uri="urn:schemas-microsoft-com:office:smarttags" w:element="City">
          <w:r>
            <w:rPr>
              <w:rFonts w:hint="eastAsia"/>
              <w:szCs w:val="22"/>
            </w:rPr>
            <w:t>Newtown</w:t>
          </w:r>
        </w:smartTag>
        <w:r>
          <w:rPr>
            <w:rFonts w:hint="eastAsia"/>
            <w:szCs w:val="22"/>
          </w:rPr>
          <w:t xml:space="preserve"> Square, </w:t>
        </w:r>
        <w:smartTag w:uri="urn:schemas-microsoft-com:office:smarttags" w:element="State">
          <w:r>
            <w:rPr>
              <w:rFonts w:hint="eastAsia"/>
              <w:szCs w:val="22"/>
            </w:rPr>
            <w:t>Pennsylvania</w:t>
          </w:r>
        </w:smartTag>
      </w:smartTag>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4DC8055"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7A341DE8" w14:textId="77777777" w:rsidR="00FD217C" w:rsidRDefault="00FD217C">
      <w:pPr>
        <w:pStyle w:val="aa"/>
        <w:ind w:firstLineChars="0" w:firstLine="0"/>
        <w:jc w:val="left"/>
      </w:pPr>
    </w:p>
    <w:p w14:paraId="3C6C561A" w14:textId="77777777" w:rsidR="00FD217C" w:rsidRDefault="00FD217C">
      <w:pPr>
        <w:pStyle w:val="aa"/>
        <w:ind w:firstLineChars="0" w:firstLine="0"/>
        <w:jc w:val="left"/>
      </w:pPr>
    </w:p>
    <w:p w14:paraId="232FF100"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013D4068"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25DC7A20"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1645D4C7" w14:textId="77777777" w:rsidR="001767C8" w:rsidRDefault="00B943F0" w:rsidP="001767C8">
      <w:pPr>
        <w:pStyle w:val="aa"/>
        <w:ind w:right="-257" w:firstLineChars="0" w:firstLine="0"/>
        <w:jc w:val="left"/>
      </w:pPr>
      <w:r>
        <w:rPr>
          <w:noProof/>
        </w:rPr>
        <w:object w:dxaOrig="1440" w:dyaOrig="1440" w14:anchorId="05C0CB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margin-left:9.15pt;margin-top:18.8pt;width:487.2pt;height:322.25pt;z-index:251658752">
            <v:imagedata r:id="rId10" o:title=""/>
          </v:shape>
          <o:OLEObject Type="Embed" ProgID="Excel.Sheet.8" ShapeID="_x0000_s1085" DrawAspect="Content" ObjectID="_1659684474" r:id="rId11"/>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10008949"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7F9F6D13" w14:textId="77777777" w:rsidR="00DA28E7" w:rsidRPr="001767C8" w:rsidRDefault="00B943F0" w:rsidP="001767C8">
      <w:pPr>
        <w:pStyle w:val="aa"/>
        <w:ind w:right="-257" w:firstLineChars="0" w:firstLine="880"/>
        <w:jc w:val="left"/>
      </w:pPr>
      <w:r>
        <w:rPr>
          <w:noProof/>
        </w:rPr>
        <w:object w:dxaOrig="1440" w:dyaOrig="1440" w14:anchorId="5041E370">
          <v:shape id="_x0000_s1082" type="#_x0000_t75" style="position:absolute;left:0;text-align:left;margin-left:71.55pt;margin-top:11.55pt;width:330.6pt;height:331.8pt;z-index:251657728">
            <v:imagedata r:id="rId12" o:title=""/>
          </v:shape>
          <o:OLEObject Type="Embed" ProgID="Excel.Sheet.8" ShapeID="_x0000_s1082" DrawAspect="Content" ObjectID="_1659684475" r:id="rId13"/>
        </w:object>
      </w:r>
    </w:p>
    <w:sectPr w:rsidR="00DA28E7" w:rsidRPr="001767C8"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CDBFE" w14:textId="77777777" w:rsidR="00B943F0" w:rsidRDefault="00B943F0">
      <w:r>
        <w:separator/>
      </w:r>
    </w:p>
  </w:endnote>
  <w:endnote w:type="continuationSeparator" w:id="0">
    <w:p w14:paraId="2A61BEF4" w14:textId="77777777" w:rsidR="00B943F0" w:rsidRDefault="00B9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9441F" w14:textId="77777777" w:rsidR="00FD217C" w:rsidRDefault="00B943F0">
    <w:pPr>
      <w:pStyle w:val="af3"/>
    </w:pPr>
    <w:r>
      <w:rPr>
        <w:noProof/>
      </w:rPr>
      <w:pict w14:anchorId="0D8DBF9C">
        <v:line id="Line 3" o:spid="_x0000_s2049" style="position:absolute;z-index:251657728;visibility:visibl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W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"/>
      </w:pic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3B271C9F" w14:textId="77777777" w:rsidR="00FD217C" w:rsidRDefault="00FD217C">
    <w:pPr>
      <w:pStyle w:val="af3"/>
    </w:pPr>
    <w:r>
      <w:rPr>
        <w:rFonts w:hint="eastAsia"/>
      </w:rPr>
      <w:t>チーム名（同，英語名称）</w:t>
    </w:r>
  </w:p>
  <w:p w14:paraId="6681E4EA"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8E48"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4CA81A3A"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517D6" w14:textId="77777777" w:rsidR="00B943F0" w:rsidRDefault="00B943F0">
      <w:r>
        <w:separator/>
      </w:r>
    </w:p>
  </w:footnote>
  <w:footnote w:type="continuationSeparator" w:id="0">
    <w:p w14:paraId="6597D93B" w14:textId="77777777" w:rsidR="00B943F0" w:rsidRDefault="00B943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C99E4AB0"/>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9"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0"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3"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4"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8"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0"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1"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6"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8"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9"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2"/>
  </w:num>
  <w:num w:numId="2">
    <w:abstractNumId w:val="9"/>
  </w:num>
  <w:num w:numId="3">
    <w:abstractNumId w:val="20"/>
  </w:num>
  <w:num w:numId="4">
    <w:abstractNumId w:val="30"/>
  </w:num>
  <w:num w:numId="5">
    <w:abstractNumId w:val="6"/>
  </w:num>
  <w:num w:numId="6">
    <w:abstractNumId w:val="15"/>
  </w:num>
  <w:num w:numId="7">
    <w:abstractNumId w:val="28"/>
  </w:num>
  <w:num w:numId="8">
    <w:abstractNumId w:val="13"/>
  </w:num>
  <w:num w:numId="9">
    <w:abstractNumId w:val="7"/>
  </w:num>
  <w:num w:numId="10">
    <w:abstractNumId w:val="27"/>
  </w:num>
  <w:num w:numId="11">
    <w:abstractNumId w:val="8"/>
  </w:num>
  <w:num w:numId="12">
    <w:abstractNumId w:val="5"/>
  </w:num>
  <w:num w:numId="13">
    <w:abstractNumId w:val="19"/>
  </w:num>
  <w:num w:numId="14">
    <w:abstractNumId w:val="25"/>
  </w:num>
  <w:num w:numId="15">
    <w:abstractNumId w:val="24"/>
  </w:num>
  <w:num w:numId="16">
    <w:abstractNumId w:val="21"/>
  </w:num>
  <w:num w:numId="17">
    <w:abstractNumId w:val="17"/>
  </w:num>
  <w:num w:numId="18">
    <w:abstractNumId w:val="4"/>
  </w:num>
  <w:num w:numId="19">
    <w:abstractNumId w:val="2"/>
  </w:num>
  <w:num w:numId="20">
    <w:abstractNumId w:val="10"/>
  </w:num>
  <w:num w:numId="21">
    <w:abstractNumId w:val="26"/>
  </w:num>
  <w:num w:numId="22">
    <w:abstractNumId w:val="29"/>
  </w:num>
  <w:num w:numId="23">
    <w:abstractNumId w:val="3"/>
  </w:num>
  <w:num w:numId="24">
    <w:abstractNumId w:val="14"/>
  </w:num>
  <w:num w:numId="25">
    <w:abstractNumId w:val="18"/>
  </w:num>
  <w:num w:numId="26">
    <w:abstractNumId w:val="22"/>
  </w:num>
  <w:num w:numId="27">
    <w:abstractNumId w:val="11"/>
  </w:num>
  <w:num w:numId="28">
    <w:abstractNumId w:val="23"/>
  </w:num>
  <w:num w:numId="29">
    <w:abstractNumId w:val="31"/>
  </w:num>
  <w:num w:numId="30">
    <w:abstractNumId w:val="0"/>
  </w:num>
  <w:num w:numId="31">
    <w:abstractNumId w:val="16"/>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50">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E07BD"/>
    <w:rsid w:val="000819A2"/>
    <w:rsid w:val="00083492"/>
    <w:rsid w:val="000F59A6"/>
    <w:rsid w:val="001767C8"/>
    <w:rsid w:val="0018351F"/>
    <w:rsid w:val="001B4F51"/>
    <w:rsid w:val="001D6392"/>
    <w:rsid w:val="00234293"/>
    <w:rsid w:val="002A1431"/>
    <w:rsid w:val="002D0C3C"/>
    <w:rsid w:val="00321FAE"/>
    <w:rsid w:val="00333F24"/>
    <w:rsid w:val="00334CB2"/>
    <w:rsid w:val="00337495"/>
    <w:rsid w:val="003627B0"/>
    <w:rsid w:val="003A2A40"/>
    <w:rsid w:val="003A5A4F"/>
    <w:rsid w:val="00465533"/>
    <w:rsid w:val="004B6FEF"/>
    <w:rsid w:val="00506375"/>
    <w:rsid w:val="005067DA"/>
    <w:rsid w:val="005543E3"/>
    <w:rsid w:val="00572764"/>
    <w:rsid w:val="005E07BD"/>
    <w:rsid w:val="00641718"/>
    <w:rsid w:val="00683A78"/>
    <w:rsid w:val="00692B25"/>
    <w:rsid w:val="0069673C"/>
    <w:rsid w:val="00697D35"/>
    <w:rsid w:val="006F29FA"/>
    <w:rsid w:val="007D7BA1"/>
    <w:rsid w:val="007F0D07"/>
    <w:rsid w:val="00820A33"/>
    <w:rsid w:val="008778A4"/>
    <w:rsid w:val="008F1577"/>
    <w:rsid w:val="00961439"/>
    <w:rsid w:val="00993F81"/>
    <w:rsid w:val="00A62B80"/>
    <w:rsid w:val="00AD04BA"/>
    <w:rsid w:val="00B15A90"/>
    <w:rsid w:val="00B52E69"/>
    <w:rsid w:val="00B93F33"/>
    <w:rsid w:val="00B943F0"/>
    <w:rsid w:val="00BB15E7"/>
    <w:rsid w:val="00D20E64"/>
    <w:rsid w:val="00D4324B"/>
    <w:rsid w:val="00D62F72"/>
    <w:rsid w:val="00D70726"/>
    <w:rsid w:val="00D851F3"/>
    <w:rsid w:val="00DA28E7"/>
    <w:rsid w:val="00DE0902"/>
    <w:rsid w:val="00DE5655"/>
    <w:rsid w:val="00E5262A"/>
    <w:rsid w:val="00E53830"/>
    <w:rsid w:val="00E545D5"/>
    <w:rsid w:val="00E90D52"/>
    <w:rsid w:val="00F6352C"/>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050">
      <v:textbox inset="5.85pt,.7pt,5.85pt,.7pt"/>
    </o:shapedefaults>
    <o:shapelayout v:ext="edit">
      <o:idmap v:ext="edit" data="1"/>
    </o:shapelayout>
  </w:shapeDefaults>
  <w:decimalSymbol w:val="."/>
  <w:listSeparator w:val=","/>
  <w14:docId w14:val="5E751055"/>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2003_Worksheet1.xl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xls"/><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F7829-1249-490B-AD25-BDD2B7063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55</TotalTime>
  <Pages>5</Pages>
  <Words>715</Words>
  <Characters>4076</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17</cp:revision>
  <cp:lastPrinted>2004-12-22T03:50:00Z</cp:lastPrinted>
  <dcterms:created xsi:type="dcterms:W3CDTF">2016-07-22T06:02:00Z</dcterms:created>
  <dcterms:modified xsi:type="dcterms:W3CDTF">2020-08-23T01:41:00Z</dcterms:modified>
</cp:coreProperties>
</file>