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MAMBILLAWATCH: SIGNED-COLLAR GEOFENCING AND CROP-CALENDAR EARLY WARNING FOR HERDS IN TARABA STATE</w:t>
      </w:r>
    </w:p>
    <w:p>
      <w:pPr>
        <w:spacing w:after="1000"/>
        <w:jc w:val="center"/>
      </w:pPr>
      <w:r>
        <w:rPr>
          <w:b w:val="0"/>
          <w:sz w:val="24"/>
        </w:rPr>
        <w:t>Point-in-polygon breach detection, approach ETA, counter-based replay protection and spoofing checks</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MambillaWatch for Taraba State (12 LGAs including Wukari, Takum, Bali, Gassol and Sardauna on the Mambilla Plateau). Its design combines point-in-polygon breach detection, approach ETA, counter-based replay protection and spoofing checks. The system was implemented in Python and evaluated with an automated test suite on synthetic data that follows documented conflict patterns, including attacks on the system itself. All 15 tests passed. Key measurements: Processing time per ping: 4.21 ms; Warning lead time before breach: 30 minutes.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On the Mambilla Plateau and along the Benue valley, the trigger for many clashes is simple: cattle in a farm while the crop is still standing. Eke et al. (2025) describe farmers reducing what they plant because of such incursions. Both farmers and herders lose when the first they hear of a problem is the damage itself.</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Herd positions are unknown until damage is done.</w:t>
      </w:r>
    </w:p>
    <w:p>
      <w:pPr>
        <w:pStyle w:val="ListBullet"/>
      </w:pPr>
      <w:r>
        <w:rPr>
          <w:b w:val="0"/>
        </w:rPr>
        <w:t>Warnings reach one community, not both.</w:t>
      </w:r>
    </w:p>
    <w:p>
      <w:pPr>
        <w:pStyle w:val="ListBullet"/>
      </w:pPr>
      <w:r>
        <w:rPr>
          <w:b w:val="0"/>
        </w:rPr>
        <w:t>GPS data could be forged or replayed.</w:t>
      </w:r>
    </w:p>
    <w:p>
      <w:pPr>
        <w:pStyle w:val="ListBullet"/>
      </w:pPr>
      <w:r>
        <w:rPr>
          <w:b w:val="0"/>
        </w:rPr>
        <w:t>Off-season grazing on harvested fields raises needless alarms.</w:t>
      </w:r>
    </w:p>
    <w:p>
      <w:pPr>
        <w:pStyle w:val="Heading2"/>
      </w:pPr>
      <w:r>
        <w:t>1.3 Aim and Objectives</w:t>
      </w:r>
    </w:p>
    <w:p>
      <w:pPr>
        <w:jc w:val="both"/>
      </w:pPr>
      <w:r>
        <w:rPr>
          <w:b w:val="0"/>
        </w:rPr>
        <w:t>The aim is to design, implement and evaluate MambillaWatch, a secure system for Taraba State (12 LGAs including Wukari, Takum, Bali, Gassol and Sardauna on the Mambilla Plateau). The objectives are to:</w:t>
      </w:r>
    </w:p>
    <w:p>
      <w:pPr>
        <w:pStyle w:val="ListNumber"/>
      </w:pPr>
      <w:r>
        <w:rPr>
          <w:b w:val="0"/>
        </w:rPr>
        <w:t>accept signed collar pings with counters;</w:t>
      </w:r>
    </w:p>
    <w:p>
      <w:pPr>
        <w:pStyle w:val="ListNumber"/>
      </w:pPr>
      <w:r>
        <w:rPr>
          <w:b w:val="0"/>
        </w:rPr>
        <w:t>detect breaches of in-season farms and approaching herds with an ETA;</w:t>
      </w:r>
    </w:p>
    <w:p>
      <w:pPr>
        <w:pStyle w:val="ListNumber"/>
      </w:pPr>
      <w:r>
        <w:rPr>
          <w:b w:val="0"/>
        </w:rPr>
        <w:t>detect corridor deviations and protected-area entry;</w:t>
      </w:r>
    </w:p>
    <w:p>
      <w:pPr>
        <w:pStyle w:val="ListNumber"/>
      </w:pPr>
      <w:r>
        <w:rPr>
          <w:b w:val="0"/>
        </w:rPr>
        <w:t>flag collars that jump at impossible speeds;</w:t>
      </w:r>
    </w:p>
    <w:p>
      <w:pPr>
        <w:pStyle w:val="ListNumber"/>
      </w:pPr>
      <w:r>
        <w:rPr>
          <w:b w:val="0"/>
        </w:rPr>
        <w:t>alert farmers' and herders' leaders together; evaluate lead time.</w:t>
      </w:r>
    </w:p>
    <w:p>
      <w:pPr>
        <w:pStyle w:val="Heading2"/>
      </w:pPr>
      <w:r>
        <w:t>1.4 Scope and Limitations</w:t>
      </w:r>
    </w:p>
    <w:p>
      <w:pPr>
        <w:jc w:val="both"/>
      </w:pPr>
      <w:r>
        <w:rPr>
          <w:b w:val="0"/>
        </w:rPr>
        <w:t>Farm polygons, corridors and the park boundary are illustrative. The system was tested on one computer; the README describes deployment on other computers.</w:t>
      </w:r>
    </w:p>
    <w:p>
      <w:pPr>
        <w:pStyle w:val="Heading2"/>
      </w:pPr>
      <w:r>
        <w:t>1.5 Significance of the Study</w:t>
      </w:r>
    </w:p>
    <w:p>
      <w:pPr>
        <w:jc w:val="both"/>
      </w:pPr>
      <w:r>
        <w:rPr>
          <w:b w:val="0"/>
        </w:rPr>
        <w:t>MambillaWatch gives Taraba State (12 LGAs including Wukari, Takum, Bali, Gassol and Sardauna on the Mambilla Plateau)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MambillaWatch</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MambillaWatch</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Kanagamalliga et al. (2024) apply geofencing to animal management, and Parlato et al. (2024) track cattle with low-power GPS. MambillaWatch turns those tools toward conflict prevention by adding the crop calendar and joint alerts. Ronoh et al. (2022) alert response teams before animals reach people; MambillaWatch does the same with an estimated arrival time.</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Livestock geofencing is studied for productivity, not for preventing farmer-herder violence; the security of the collar data is rarely addressed.</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Collar registry with keys</w:t>
            </w:r>
          </w:p>
        </w:tc>
      </w:tr>
      <w:tr>
        <w:tc>
          <w:tcPr>
            <w:tcW w:type="dxa" w:w="850"/>
          </w:tcPr>
          <w:p>
            <w:pPr>
              <w:spacing w:line="240" w:lineRule="auto" w:after="40"/>
            </w:pPr>
            <w:r>
              <w:rPr>
                <w:sz w:val="20"/>
              </w:rPr>
              <w:t>FR2</w:t>
            </w:r>
          </w:p>
        </w:tc>
        <w:tc>
          <w:tcPr>
            <w:tcW w:type="dxa" w:w="8220"/>
          </w:tcPr>
          <w:p>
            <w:pPr>
              <w:spacing w:line="240" w:lineRule="auto" w:after="40"/>
            </w:pPr>
            <w:r>
              <w:rPr>
                <w:sz w:val="20"/>
              </w:rPr>
              <w:t>Signature, counter, bounds and speed checks</w:t>
            </w:r>
          </w:p>
        </w:tc>
      </w:tr>
      <w:tr>
        <w:tc>
          <w:tcPr>
            <w:tcW w:type="dxa" w:w="850"/>
          </w:tcPr>
          <w:p>
            <w:pPr>
              <w:spacing w:line="240" w:lineRule="auto" w:after="40"/>
            </w:pPr>
            <w:r>
              <w:rPr>
                <w:sz w:val="20"/>
              </w:rPr>
              <w:t>FR3</w:t>
            </w:r>
          </w:p>
        </w:tc>
        <w:tc>
          <w:tcPr>
            <w:tcW w:type="dxa" w:w="8220"/>
          </w:tcPr>
          <w:p>
            <w:pPr>
              <w:spacing w:line="240" w:lineRule="auto" w:after="40"/>
            </w:pPr>
            <w:r>
              <w:rPr>
                <w:sz w:val="20"/>
              </w:rPr>
              <w:t>BREACH, APPROACH (with ETA), DEVIATION, RESTRICTED alerts</w:t>
            </w:r>
          </w:p>
        </w:tc>
      </w:tr>
      <w:tr>
        <w:tc>
          <w:tcPr>
            <w:tcW w:type="dxa" w:w="850"/>
          </w:tcPr>
          <w:p>
            <w:pPr>
              <w:spacing w:line="240" w:lineRule="auto" w:after="40"/>
            </w:pPr>
            <w:r>
              <w:rPr>
                <w:sz w:val="20"/>
              </w:rPr>
              <w:t>FR4</w:t>
            </w:r>
          </w:p>
        </w:tc>
        <w:tc>
          <w:tcPr>
            <w:tcW w:type="dxa" w:w="8220"/>
          </w:tcPr>
          <w:p>
            <w:pPr>
              <w:spacing w:line="240" w:lineRule="auto" w:after="40"/>
            </w:pPr>
            <w:r>
              <w:rPr>
                <w:sz w:val="20"/>
              </w:rPr>
              <w:t>Battery alerts</w:t>
            </w:r>
          </w:p>
        </w:tc>
      </w:tr>
      <w:tr>
        <w:tc>
          <w:tcPr>
            <w:tcW w:type="dxa" w:w="850"/>
          </w:tcPr>
          <w:p>
            <w:pPr>
              <w:spacing w:line="240" w:lineRule="auto" w:after="40"/>
            </w:pPr>
            <w:r>
              <w:rPr>
                <w:sz w:val="20"/>
              </w:rPr>
              <w:t>FR5</w:t>
            </w:r>
          </w:p>
        </w:tc>
        <w:tc>
          <w:tcPr>
            <w:tcW w:type="dxa" w:w="8220"/>
          </w:tcPr>
          <w:p>
            <w:pPr>
              <w:spacing w:line="240" w:lineRule="auto" w:after="40"/>
            </w:pPr>
            <w:r>
              <w:rPr>
                <w:sz w:val="20"/>
              </w:rPr>
              <w:t>Joint notification</w:t>
            </w:r>
          </w:p>
        </w:tc>
      </w:tr>
      <w:tr>
        <w:tc>
          <w:tcPr>
            <w:tcW w:type="dxa" w:w="850"/>
          </w:tcPr>
          <w:p>
            <w:pPr>
              <w:spacing w:line="240" w:lineRule="auto" w:after="40"/>
            </w:pPr>
            <w:r>
              <w:rPr>
                <w:sz w:val="20"/>
              </w:rPr>
              <w:t>FR6</w:t>
            </w:r>
          </w:p>
        </w:tc>
        <w:tc>
          <w:tcPr>
            <w:tcW w:type="dxa" w:w="8220"/>
          </w:tcPr>
          <w:p>
            <w:pPr>
              <w:spacing w:line="240" w:lineRule="auto" w:after="40"/>
            </w:pPr>
            <w:r>
              <w:rPr>
                <w:sz w:val="20"/>
              </w:rPr>
              <w:t>Live map</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Map refresh every 4 s</w:t>
            </w:r>
          </w:p>
        </w:tc>
      </w:tr>
      <w:tr>
        <w:tc>
          <w:tcPr>
            <w:tcW w:type="dxa" w:w="850"/>
          </w:tcPr>
          <w:p>
            <w:pPr>
              <w:spacing w:line="240" w:lineRule="auto" w:after="40"/>
            </w:pPr>
            <w:r>
              <w:rPr>
                <w:sz w:val="20"/>
              </w:rPr>
              <w:t>NFR2</w:t>
            </w:r>
          </w:p>
        </w:tc>
        <w:tc>
          <w:tcPr>
            <w:tcW w:type="dxa" w:w="8220"/>
          </w:tcPr>
          <w:p>
            <w:pPr>
              <w:spacing w:line="240" w:lineRule="auto" w:after="40"/>
            </w:pPr>
            <w:r>
              <w:rPr>
                <w:sz w:val="20"/>
              </w:rPr>
              <w:t>Coordinator and ranger roles</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B04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MambillaWatch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fence.py</w:t>
            </w:r>
          </w:p>
        </w:tc>
        <w:tc>
          <w:tcPr>
            <w:tcW w:type="dxa" w:w="6803"/>
          </w:tcPr>
          <w:p>
            <w:pPr>
              <w:spacing w:line="240" w:lineRule="auto" w:after="40"/>
            </w:pPr>
            <w:r>
              <w:rPr>
                <w:sz w:val="20"/>
              </w:rPr>
              <w:t>Collar keys, validation, geofencing, alerts</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 live map, ping API</w:t>
            </w:r>
          </w:p>
        </w:tc>
      </w:tr>
      <w:tr>
        <w:tc>
          <w:tcPr>
            <w:tcW w:type="dxa" w:w="2268"/>
          </w:tcPr>
          <w:p>
            <w:pPr>
              <w:spacing w:line="240" w:lineRule="auto" w:after="40"/>
            </w:pPr>
            <w:r>
              <w:rPr>
                <w:sz w:val="20"/>
              </w:rPr>
              <w:t>geo.py</w:t>
            </w:r>
          </w:p>
        </w:tc>
        <w:tc>
          <w:tcPr>
            <w:tcW w:type="dxa" w:w="6803"/>
          </w:tcPr>
          <w:p>
            <w:pPr>
              <w:spacing w:line="240" w:lineRule="auto" w:after="40"/>
            </w:pPr>
            <w:r>
              <w:rPr>
                <w:sz w:val="20"/>
              </w:rPr>
              <w:t>Geography helpers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scenario, tests</w:t>
            </w:r>
          </w:p>
        </w:tc>
      </w:tr>
    </w:tbl>
    <w:p/>
    <w:p>
      <w:pPr>
        <w:jc w:val="both"/>
      </w:pPr>
      <w:r>
        <w:rPr>
          <w:b w:val="0"/>
        </w:rPr>
        <w:t>The main design decisions, and how they differ from the earlier VarsityShield and Zaman Lafiya projects, are:</w:t>
      </w:r>
    </w:p>
    <w:p>
      <w:pPr>
        <w:pStyle w:val="ListBullet"/>
      </w:pPr>
      <w:r>
        <w:rPr>
          <w:b w:val="0"/>
        </w:rPr>
      </w:r>
      <w:r>
        <w:rPr>
          <w:b/>
        </w:rPr>
        <w:t>Geofencing with ray-casting point-in-polygon</w:t>
      </w:r>
      <w:r>
        <w:rPr>
          <w:b w:val="0"/>
        </w:rPr>
        <w:t xml:space="preserve"> for farms and great-circle distance for corridors (3 km buffer), grazing reserves and the protected park.</w:t>
      </w:r>
    </w:p>
    <w:p>
      <w:pPr>
        <w:pStyle w:val="ListBullet"/>
      </w:pPr>
      <w:r>
        <w:rPr>
          <w:b w:val="0"/>
        </w:rPr>
      </w:r>
      <w:r>
        <w:rPr>
          <w:b/>
        </w:rPr>
        <w:t>Crop calendar.</w:t>
      </w:r>
      <w:r>
        <w:rPr>
          <w:b w:val="0"/>
        </w:rPr>
        <w:t xml:space="preserve"> Yam March to October, rice June to November, and so on (config.json). A herd in a harvested field is not an alert.</w:t>
      </w:r>
    </w:p>
    <w:p>
      <w:pPr>
        <w:pStyle w:val="ListBullet"/>
      </w:pPr>
      <w:r>
        <w:rPr>
          <w:b w:val="0"/>
        </w:rPr>
      </w:r>
      <w:r>
        <w:rPr>
          <w:b/>
        </w:rPr>
        <w:t>APPROACH alerts with ETA</w:t>
      </w:r>
      <w:r>
        <w:rPr>
          <w:b w:val="0"/>
        </w:rPr>
        <w:t xml:space="preserve"> from the herd's closing speed toward the farm. In the test, the warning came 30 minutes before the breach.</w:t>
      </w:r>
    </w:p>
    <w:p>
      <w:pPr>
        <w:pStyle w:val="ListBullet"/>
      </w:pPr>
      <w:r>
        <w:rPr>
          <w:b w:val="0"/>
        </w:rPr>
      </w:r>
      <w:r>
        <w:rPr>
          <w:b/>
        </w:rPr>
        <w:t>Dual notification.</w:t>
      </w:r>
      <w:r>
        <w:rPr>
          <w:b w:val="0"/>
        </w:rPr>
        <w:t xml:space="preserve"> Every farm alert goes to both the farmers' union chair and the herders' Ardo of the LGA, so neither side hears it second-hand.</w:t>
      </w:r>
    </w:p>
    <w:p>
      <w:pPr>
        <w:pStyle w:val="ListBullet"/>
      </w:pPr>
      <w:r>
        <w:rPr>
          <w:b w:val="0"/>
        </w:rPr>
      </w:r>
      <w:r>
        <w:rPr>
          <w:b/>
        </w:rPr>
        <w:t>Counter-based replay protection.</w:t>
      </w:r>
      <w:r>
        <w:rPr>
          <w:b w:val="0"/>
        </w:rPr>
        <w:t xml:space="preserve"> Each collar signs collar|counter|lat|lon|battery with its own HMAC key. A ping with an old counter is refused, so no clock is needed on the collar.</w:t>
      </w:r>
    </w:p>
    <w:p>
      <w:pPr>
        <w:pStyle w:val="ListBullet"/>
      </w:pPr>
      <w:r>
        <w:rPr>
          <w:b w:val="0"/>
        </w:rPr>
      </w:r>
      <w:r>
        <w:rPr>
          <w:b/>
        </w:rPr>
        <w:t>Spoofing detection.</w:t>
      </w:r>
      <w:r>
        <w:rPr>
          <w:b w:val="0"/>
        </w:rPr>
        <w:t xml:space="preserve"> A jump faster than 12 km/h (cattle walk 2 to 5 km/h) marks the collar suspect and the position is ignored.</w:t>
      </w:r>
    </w:p>
    <w:p>
      <w:pPr>
        <w:pStyle w:val="ListBullet"/>
      </w:pPr>
      <w:r>
        <w:rPr>
          <w:b w:val="0"/>
        </w:rPr>
      </w:r>
      <w:r>
        <w:rPr>
          <w:b/>
        </w:rPr>
        <w:t>Live Leaflet map</w:t>
      </w:r>
      <w:r>
        <w:rPr>
          <w:b w:val="0"/>
        </w:rPr>
        <w:t xml:space="preserve"> with in-season farms highlighted, corridors, reserves, herd tracks and an alert feed refreshed every 4 seconds.</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MambillaWatch</w:t>
            </w:r>
          </w:p>
        </w:tc>
      </w:tr>
      <w:tr>
        <w:tc>
          <w:tcPr>
            <w:tcW w:type="dxa" w:w="3402"/>
          </w:tcPr>
          <w:p>
            <w:pPr>
              <w:spacing w:line="240" w:lineRule="auto" w:after="40"/>
            </w:pPr>
            <w:r>
              <w:rPr>
                <w:sz w:val="20"/>
              </w:rPr>
              <w:t>Forged ping</w:t>
            </w:r>
          </w:p>
        </w:tc>
        <w:tc>
          <w:tcPr>
            <w:tcW w:type="dxa" w:w="5669"/>
          </w:tcPr>
          <w:p>
            <w:pPr>
              <w:spacing w:line="240" w:lineRule="auto" w:after="40"/>
            </w:pPr>
            <w:r>
              <w:rPr>
                <w:sz w:val="20"/>
              </w:rPr>
              <w:t>Per-collar HMAC</w:t>
            </w:r>
          </w:p>
        </w:tc>
      </w:tr>
      <w:tr>
        <w:tc>
          <w:tcPr>
            <w:tcW w:type="dxa" w:w="3402"/>
          </w:tcPr>
          <w:p>
            <w:pPr>
              <w:spacing w:line="240" w:lineRule="auto" w:after="40"/>
            </w:pPr>
            <w:r>
              <w:rPr>
                <w:sz w:val="20"/>
              </w:rPr>
              <w:t>Replayed ping</w:t>
            </w:r>
          </w:p>
        </w:tc>
        <w:tc>
          <w:tcPr>
            <w:tcW w:type="dxa" w:w="5669"/>
          </w:tcPr>
          <w:p>
            <w:pPr>
              <w:spacing w:line="240" w:lineRule="auto" w:after="40"/>
            </w:pPr>
            <w:r>
              <w:rPr>
                <w:sz w:val="20"/>
              </w:rPr>
              <w:t>Counter must increase</w:t>
            </w:r>
          </w:p>
        </w:tc>
      </w:tr>
      <w:tr>
        <w:tc>
          <w:tcPr>
            <w:tcW w:type="dxa" w:w="3402"/>
          </w:tcPr>
          <w:p>
            <w:pPr>
              <w:spacing w:line="240" w:lineRule="auto" w:after="40"/>
            </w:pPr>
            <w:r>
              <w:rPr>
                <w:sz w:val="20"/>
              </w:rPr>
              <w:t>Spoofed GPS jump</w:t>
            </w:r>
          </w:p>
        </w:tc>
        <w:tc>
          <w:tcPr>
            <w:tcW w:type="dxa" w:w="5669"/>
          </w:tcPr>
          <w:p>
            <w:pPr>
              <w:spacing w:line="240" w:lineRule="auto" w:after="40"/>
            </w:pPr>
            <w:r>
              <w:rPr>
                <w:sz w:val="20"/>
              </w:rPr>
              <w:t>Speed above 12 km/h ignored and flagged</w:t>
            </w:r>
          </w:p>
        </w:tc>
      </w:tr>
      <w:tr>
        <w:tc>
          <w:tcPr>
            <w:tcW w:type="dxa" w:w="3402"/>
          </w:tcPr>
          <w:p>
            <w:pPr>
              <w:spacing w:line="240" w:lineRule="auto" w:after="40"/>
            </w:pPr>
            <w:r>
              <w:rPr>
                <w:sz w:val="20"/>
              </w:rPr>
              <w:t>Unknown collar</w:t>
            </w:r>
          </w:p>
        </w:tc>
        <w:tc>
          <w:tcPr>
            <w:tcW w:type="dxa" w:w="5669"/>
          </w:tcPr>
          <w:p>
            <w:pPr>
              <w:spacing w:line="240" w:lineRule="auto" w:after="40"/>
            </w:pPr>
            <w:r>
              <w:rPr>
                <w:sz w:val="20"/>
              </w:rPr>
              <w:t>Refused</w:t>
            </w:r>
          </w:p>
        </w:tc>
      </w:tr>
      <w:tr>
        <w:tc>
          <w:tcPr>
            <w:tcW w:type="dxa" w:w="3402"/>
          </w:tcPr>
          <w:p>
            <w:pPr>
              <w:spacing w:line="240" w:lineRule="auto" w:after="40"/>
            </w:pPr>
            <w:r>
              <w:rPr>
                <w:sz w:val="20"/>
              </w:rPr>
              <w:t>Malformed request</w:t>
            </w:r>
          </w:p>
        </w:tc>
        <w:tc>
          <w:tcPr>
            <w:tcW w:type="dxa" w:w="5669"/>
          </w:tcPr>
          <w:p>
            <w:pPr>
              <w:spacing w:line="240" w:lineRule="auto" w:after="40"/>
            </w:pPr>
            <w:r>
              <w:rPr>
                <w:sz w:val="20"/>
              </w:rPr>
              <w:t>400 response</w:t>
            </w:r>
          </w:p>
        </w:tc>
      </w:tr>
      <w:tr>
        <w:tc>
          <w:tcPr>
            <w:tcW w:type="dxa" w:w="3402"/>
          </w:tcPr>
          <w:p>
            <w:pPr>
              <w:spacing w:line="240" w:lineRule="auto" w:after="40"/>
            </w:pPr>
            <w:r>
              <w:rPr>
                <w:sz w:val="20"/>
              </w:rPr>
              <w:t>Ranger registers rogue collar</w:t>
            </w:r>
          </w:p>
        </w:tc>
        <w:tc>
          <w:tcPr>
            <w:tcW w:type="dxa" w:w="5669"/>
          </w:tcPr>
          <w:p>
            <w:pPr>
              <w:spacing w:line="240" w:lineRule="auto" w:after="40"/>
            </w:pPr>
            <w:r>
              <w:rPr>
                <w:sz w:val="20"/>
              </w:rPr>
              <w:t>Role check</w:t>
            </w:r>
          </w:p>
        </w:tc>
      </w:tr>
    </w:tbl>
    <w:p/>
    <w:p>
      <w:pPr>
        <w:pStyle w:val="Heading2"/>
      </w:pPr>
      <w:r>
        <w:t>3.5 Algorithms</w:t>
      </w:r>
    </w:p>
    <w:p>
      <w:pPr>
        <w:pStyle w:val="Heading3"/>
      </w:pPr>
      <w:r>
        <w:t>3.5.1 Ray casting</w:t>
      </w:r>
    </w:p>
    <w:p>
      <w:pPr>
        <w:jc w:val="both"/>
      </w:pPr>
      <w:r>
        <w:rPr>
          <w:b w:val="0"/>
        </w:rPr>
        <w:t>A horizontal ray from the point crosses the polygon's edges; an odd number of crossings means inside.</w:t>
      </w:r>
    </w:p>
    <w:p>
      <w:pPr>
        <w:pStyle w:val="Heading3"/>
      </w:pPr>
      <w:r>
        <w:t>3.5.2 Approach and ETA</w:t>
      </w:r>
    </w:p>
    <w:p>
      <w:pPr>
        <w:jc w:val="both"/>
      </w:pPr>
      <w:r>
        <w:rPr>
          <w:b w:val="0"/>
        </w:rPr>
        <w:t>If a herd is within 2 km of an in-season farm edge and its distance to the farm centre fell at more than 0.3 km/h since the last ping, ETA = distance / closing speed.</w:t>
      </w:r>
    </w:p>
    <w:p>
      <w:pPr>
        <w:pStyle w:val="Heading3"/>
      </w:pPr>
      <w:r>
        <w:t>3.5.3 Spoofing check</w:t>
      </w:r>
    </w:p>
    <w:p>
      <w:pPr>
        <w:jc w:val="both"/>
      </w:pPr>
      <w:r>
        <w:rPr>
          <w:b w:val="0"/>
        </w:rPr>
        <w:t>speed = great-circle distance between consecutive accepted pings / elapsed hours; above 12 km/h the ping is ignored and the collar marked suspect.</w:t>
      </w:r>
    </w:p>
    <w:p>
      <w:pPr>
        <w:pStyle w:val="Heading2"/>
      </w:pPr>
      <w:r>
        <w:t>3.6 Tools and Technologies</w:t>
      </w:r>
    </w:p>
    <w:p>
      <w:pPr>
        <w:jc w:val="both"/>
      </w:pPr>
      <w:r>
        <w:rPr>
          <w:b w:val="0"/>
        </w:rPr>
        <w:t>Language: Python 3.10 or newer. Storage: SQLite. Third-party packages: flask,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http://127.0.0.1:5204. Setup takes about ten minutes with 1_SETUP.bat; the README in the project folder gives every step and a defence demonstration script.</w:t>
      </w:r>
    </w:p>
    <w:p>
      <w:pPr>
        <w:pStyle w:val="Heading2"/>
      </w:pPr>
      <w:r>
        <w:t>4.2 Operation and Demonstration</w:t>
      </w:r>
    </w:p>
    <w:p>
      <w:pPr>
        <w:jc w:val="both"/>
      </w:pPr>
      <w:r>
        <w:rPr>
          <w:b w:val="0"/>
        </w:rPr>
        <w:t>MambillaWatch prevents the most common trigger of farmer-herder violence: cattle entering a farm while the crop is still in the field. GPS collars on herds send signed positions. The system knows each farm's crop and its season, so it warns when a herd is heading toward an in-season farm, estimates how many minutes until it arrives, and sends the same warning to the farmers' leader and the herders' Ardo. It also spots herds leaving the agreed corridor, entering a protected park, and collars that look spoofed.</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These are Taraba's collared herds and in-season farms.</w:t>
            </w:r>
          </w:p>
        </w:tc>
        <w:tc>
          <w:tcPr>
            <w:tcW w:type="dxa" w:w="2551"/>
          </w:tcPr>
          <w:p>
            <w:pPr>
              <w:spacing w:line="240" w:lineRule="auto" w:after="40"/>
            </w:pPr>
            <w:r>
              <w:rPr>
                <w:sz w:val="20"/>
              </w:rPr>
              <w:t>serve</w:t>
            </w:r>
          </w:p>
        </w:tc>
        <w:tc>
          <w:tcPr>
            <w:tcW w:type="dxa" w:w="3685"/>
          </w:tcPr>
          <w:p>
            <w:pPr>
              <w:spacing w:line="240" w:lineRule="auto" w:after="40"/>
            </w:pPr>
            <w:r>
              <w:rPr>
                <w:sz w:val="20"/>
              </w:rPr>
              <w:t>Map: brown in-season farms, green corridors, purple herds</w:t>
            </w:r>
          </w:p>
        </w:tc>
      </w:tr>
      <w:tr>
        <w:tc>
          <w:tcPr>
            <w:tcW w:type="dxa" w:w="2835"/>
          </w:tcPr>
          <w:p>
            <w:pPr>
              <w:spacing w:line="240" w:lineRule="auto" w:after="40"/>
            </w:pPr>
            <w:r>
              <w:rPr>
                <w:sz w:val="20"/>
              </w:rPr>
              <w:t>Ardo Musa's herd drifts toward a Bali farm.</w:t>
            </w:r>
          </w:p>
        </w:tc>
        <w:tc>
          <w:tcPr>
            <w:tcW w:type="dxa" w:w="2551"/>
          </w:tcPr>
          <w:p>
            <w:pPr>
              <w:spacing w:line="240" w:lineRule="auto" w:after="40"/>
            </w:pPr>
            <w:r>
              <w:rPr>
                <w:sz w:val="20"/>
              </w:rPr>
              <w:t>simulate --interval 3</w:t>
            </w:r>
          </w:p>
        </w:tc>
        <w:tc>
          <w:tcPr>
            <w:tcW w:type="dxa" w:w="3685"/>
          </w:tcPr>
          <w:p>
            <w:pPr>
              <w:spacing w:line="240" w:lineRule="auto" w:after="40"/>
            </w:pPr>
            <w:r>
              <w:rPr>
                <w:sz w:val="20"/>
              </w:rPr>
              <w:t>APPROACH alert with ETA, then BREACH, sent to both leaders</w:t>
            </w:r>
          </w:p>
        </w:tc>
      </w:tr>
      <w:tr>
        <w:tc>
          <w:tcPr>
            <w:tcW w:type="dxa" w:w="2835"/>
          </w:tcPr>
          <w:p>
            <w:pPr>
              <w:spacing w:line="240" w:lineRule="auto" w:after="40"/>
            </w:pPr>
            <w:r>
              <w:rPr>
                <w:sz w:val="20"/>
              </w:rPr>
              <w:t>Another herd leaves the corridor.</w:t>
            </w:r>
          </w:p>
        </w:tc>
        <w:tc>
          <w:tcPr>
            <w:tcW w:type="dxa" w:w="2551"/>
          </w:tcPr>
          <w:p>
            <w:pPr>
              <w:spacing w:line="240" w:lineRule="auto" w:after="40"/>
            </w:pPr>
            <w:r>
              <w:rPr>
                <w:sz w:val="20"/>
              </w:rPr>
              <w:t>(same run)</w:t>
            </w:r>
          </w:p>
        </w:tc>
        <w:tc>
          <w:tcPr>
            <w:tcW w:type="dxa" w:w="3685"/>
          </w:tcPr>
          <w:p>
            <w:pPr>
              <w:spacing w:line="240" w:lineRule="auto" w:after="40"/>
            </w:pPr>
            <w:r>
              <w:rPr>
                <w:sz w:val="20"/>
              </w:rPr>
              <w:t>DEVIATION alert for TRB-003, low-battery warning</w:t>
            </w:r>
          </w:p>
        </w:tc>
      </w:tr>
      <w:tr>
        <w:tc>
          <w:tcPr>
            <w:tcW w:type="dxa" w:w="2835"/>
          </w:tcPr>
          <w:p>
            <w:pPr>
              <w:spacing w:line="240" w:lineRule="auto" w:after="40"/>
            </w:pPr>
            <w:r>
              <w:rPr>
                <w:sz w:val="20"/>
              </w:rPr>
              <w:t>Someone fakes a collar position.</w:t>
            </w:r>
          </w:p>
        </w:tc>
        <w:tc>
          <w:tcPr>
            <w:tcW w:type="dxa" w:w="2551"/>
          </w:tcPr>
          <w:p>
            <w:pPr>
              <w:spacing w:line="240" w:lineRule="auto" w:after="40"/>
            </w:pPr>
            <w:r>
              <w:rPr>
                <w:sz w:val="20"/>
              </w:rPr>
              <w:t>(same run)</w:t>
            </w:r>
          </w:p>
        </w:tc>
        <w:tc>
          <w:tcPr>
            <w:tcW w:type="dxa" w:w="3685"/>
          </w:tcPr>
          <w:p>
            <w:pPr>
              <w:spacing w:line="240" w:lineRule="auto" w:after="40"/>
            </w:pPr>
            <w:r>
              <w:rPr>
                <w:sz w:val="20"/>
              </w:rPr>
              <w:t>TRB-004 jumps 120 km: SPOOF alert, position ignored, collar marked suspect</w:t>
            </w:r>
          </w:p>
        </w:tc>
      </w:tr>
      <w:tr>
        <w:tc>
          <w:tcPr>
            <w:tcW w:type="dxa" w:w="2835"/>
          </w:tcPr>
          <w:p>
            <w:pPr>
              <w:spacing w:line="240" w:lineRule="auto" w:after="40"/>
            </w:pPr>
            <w:r>
              <w:rPr>
                <w:sz w:val="20"/>
              </w:rPr>
              <w:t>Can a recorded ping be replayed?</w:t>
            </w:r>
          </w:p>
        </w:tc>
        <w:tc>
          <w:tcPr>
            <w:tcW w:type="dxa" w:w="2551"/>
          </w:tcPr>
          <w:p>
            <w:pPr>
              <w:spacing w:line="240" w:lineRule="auto" w:after="40"/>
            </w:pPr>
            <w:r>
              <w:rPr>
                <w:sz w:val="20"/>
              </w:rPr>
              <w:t>(Collars page)</w:t>
            </w:r>
          </w:p>
        </w:tc>
        <w:tc>
          <w:tcPr>
            <w:tcW w:type="dxa" w:w="3685"/>
          </w:tcPr>
          <w:p>
            <w:pPr>
              <w:spacing w:line="240" w:lineRule="auto" w:after="40"/>
            </w:pPr>
            <w:r>
              <w:rPr>
                <w:sz w:val="20"/>
              </w:rPr>
              <w:t>Rejected pings: replayed counter, bad signature</w:t>
            </w:r>
          </w:p>
        </w:tc>
      </w:tr>
    </w:tbl>
    <w:p/>
    <w:p>
      <w:pPr>
        <w:pStyle w:val="Heading2"/>
      </w:pPr>
      <w:r>
        <w:t>4.3 Test Plan and Results</w:t>
      </w:r>
    </w:p>
    <w:p>
      <w:pPr>
        <w:jc w:val="both"/>
      </w:pPr>
      <w:r>
        <w:rPr>
          <w:b w:val="0"/>
        </w:rPr>
        <w:t>The automated test program ran 15 tests. 15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Point-in-polygon (ray casting) inside and outside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2</w:t>
            </w:r>
          </w:p>
        </w:tc>
        <w:tc>
          <w:tcPr>
            <w:tcW w:type="dxa" w:w="3969"/>
          </w:tcPr>
          <w:p>
            <w:pPr>
              <w:spacing w:line="240" w:lineRule="auto" w:after="40"/>
            </w:pPr>
            <w:r>
              <w:rPr>
                <w:sz w:val="20"/>
              </w:rPr>
              <w:t>Herd walking into an in-season farm: APPROACH with ETA, then BREACH</w:t>
            </w:r>
          </w:p>
        </w:tc>
        <w:tc>
          <w:tcPr>
            <w:tcW w:type="dxa" w:w="907"/>
          </w:tcPr>
          <w:p>
            <w:pPr>
              <w:spacing w:line="240" w:lineRule="auto" w:after="40"/>
            </w:pPr>
            <w:r>
              <w:rPr>
                <w:sz w:val="20"/>
              </w:rPr>
              <w:t>PASS</w:t>
            </w:r>
          </w:p>
        </w:tc>
        <w:tc>
          <w:tcPr>
            <w:tcW w:type="dxa" w:w="3628"/>
          </w:tcPr>
          <w:p>
            <w:pPr>
              <w:spacing w:line="240" w:lineRule="auto" w:after="40"/>
            </w:pPr>
            <w:r>
              <w:rPr>
                <w:sz w:val="20"/>
              </w:rPr>
              <w:t>ETA 22 min</w:t>
            </w:r>
          </w:p>
        </w:tc>
      </w:tr>
      <w:tr>
        <w:tc>
          <w:tcPr>
            <w:tcW w:type="dxa" w:w="567"/>
          </w:tcPr>
          <w:p>
            <w:pPr>
              <w:spacing w:line="240" w:lineRule="auto" w:after="40"/>
            </w:pPr>
            <w:r>
              <w:rPr>
                <w:sz w:val="20"/>
              </w:rPr>
              <w:t>3</w:t>
            </w:r>
          </w:p>
        </w:tc>
        <w:tc>
          <w:tcPr>
            <w:tcW w:type="dxa" w:w="3969"/>
          </w:tcPr>
          <w:p>
            <w:pPr>
              <w:spacing w:line="240" w:lineRule="auto" w:after="40"/>
            </w:pPr>
            <w:r>
              <w:rPr>
                <w:sz w:val="20"/>
              </w:rPr>
              <w:t>Warning came before the breach (lead time)</w:t>
            </w:r>
          </w:p>
        </w:tc>
        <w:tc>
          <w:tcPr>
            <w:tcW w:type="dxa" w:w="907"/>
          </w:tcPr>
          <w:p>
            <w:pPr>
              <w:spacing w:line="240" w:lineRule="auto" w:after="40"/>
            </w:pPr>
            <w:r>
              <w:rPr>
                <w:sz w:val="20"/>
              </w:rPr>
              <w:t>PASS</w:t>
            </w:r>
          </w:p>
        </w:tc>
        <w:tc>
          <w:tcPr>
            <w:tcW w:type="dxa" w:w="3628"/>
          </w:tcPr>
          <w:p>
            <w:pPr>
              <w:spacing w:line="240" w:lineRule="auto" w:after="40"/>
            </w:pPr>
            <w:r>
              <w:rPr>
                <w:sz w:val="20"/>
              </w:rPr>
              <w:t>30 minutes</w:t>
            </w:r>
          </w:p>
        </w:tc>
      </w:tr>
      <w:tr>
        <w:tc>
          <w:tcPr>
            <w:tcW w:type="dxa" w:w="567"/>
          </w:tcPr>
          <w:p>
            <w:pPr>
              <w:spacing w:line="240" w:lineRule="auto" w:after="40"/>
            </w:pPr>
            <w:r>
              <w:rPr>
                <w:sz w:val="20"/>
              </w:rPr>
              <w:t>4</w:t>
            </w:r>
          </w:p>
        </w:tc>
        <w:tc>
          <w:tcPr>
            <w:tcW w:type="dxa" w:w="3969"/>
          </w:tcPr>
          <w:p>
            <w:pPr>
              <w:spacing w:line="240" w:lineRule="auto" w:after="40"/>
            </w:pPr>
            <w:r>
              <w:rPr>
                <w:sz w:val="20"/>
              </w:rPr>
              <w:t>Breach alert reaches both the farmers' and the herders' leader</w:t>
            </w:r>
          </w:p>
        </w:tc>
        <w:tc>
          <w:tcPr>
            <w:tcW w:type="dxa" w:w="907"/>
          </w:tcPr>
          <w:p>
            <w:pPr>
              <w:spacing w:line="240" w:lineRule="auto" w:after="40"/>
            </w:pPr>
            <w:r>
              <w:rPr>
                <w:sz w:val="20"/>
              </w:rPr>
              <w:t>PASS</w:t>
            </w:r>
          </w:p>
        </w:tc>
        <w:tc>
          <w:tcPr>
            <w:tcW w:type="dxa" w:w="3628"/>
          </w:tcPr>
          <w:p>
            <w:pPr>
              <w:spacing w:line="240" w:lineRule="auto" w:after="40"/>
            </w:pPr>
            <w:r>
              <w:rPr>
                <w:sz w:val="20"/>
              </w:rPr>
              <w:t>farmers: Bali farmers' union chair, herders: Bali herders' Ardo</w:t>
            </w:r>
          </w:p>
        </w:tc>
      </w:tr>
      <w:tr>
        <w:tc>
          <w:tcPr>
            <w:tcW w:type="dxa" w:w="567"/>
          </w:tcPr>
          <w:p>
            <w:pPr>
              <w:spacing w:line="240" w:lineRule="auto" w:after="40"/>
            </w:pPr>
            <w:r>
              <w:rPr>
                <w:sz w:val="20"/>
              </w:rPr>
              <w:t>5</w:t>
            </w:r>
          </w:p>
        </w:tc>
        <w:tc>
          <w:tcPr>
            <w:tcW w:type="dxa" w:w="3969"/>
          </w:tcPr>
          <w:p>
            <w:pPr>
              <w:spacing w:line="240" w:lineRule="auto" w:after="40"/>
            </w:pPr>
            <w:r>
              <w:rPr>
                <w:sz w:val="20"/>
              </w:rPr>
              <w:t>Herd on the agreed corridor raises no farm alerts</w:t>
            </w:r>
          </w:p>
        </w:tc>
        <w:tc>
          <w:tcPr>
            <w:tcW w:type="dxa" w:w="907"/>
          </w:tcPr>
          <w:p>
            <w:pPr>
              <w:spacing w:line="240" w:lineRule="auto" w:after="40"/>
            </w:pPr>
            <w:r>
              <w:rPr>
                <w:sz w:val="20"/>
              </w:rPr>
              <w:t>PASS</w:t>
            </w:r>
          </w:p>
        </w:tc>
        <w:tc>
          <w:tcPr>
            <w:tcW w:type="dxa" w:w="3628"/>
          </w:tcPr>
          <w:p>
            <w:pPr>
              <w:spacing w:line="240" w:lineRule="auto" w:after="40"/>
            </w:pPr>
            <w:r>
              <w:rPr>
                <w:sz w:val="20"/>
              </w:rPr>
              <w:t>set()</w:t>
            </w:r>
          </w:p>
        </w:tc>
      </w:tr>
      <w:tr>
        <w:tc>
          <w:tcPr>
            <w:tcW w:type="dxa" w:w="567"/>
          </w:tcPr>
          <w:p>
            <w:pPr>
              <w:spacing w:line="240" w:lineRule="auto" w:after="40"/>
            </w:pPr>
            <w:r>
              <w:rPr>
                <w:sz w:val="20"/>
              </w:rPr>
              <w:t>6</w:t>
            </w:r>
          </w:p>
        </w:tc>
        <w:tc>
          <w:tcPr>
            <w:tcW w:type="dxa" w:w="3969"/>
          </w:tcPr>
          <w:p>
            <w:pPr>
              <w:spacing w:line="240" w:lineRule="auto" w:after="40"/>
            </w:pPr>
            <w:r>
              <w:rPr>
                <w:sz w:val="20"/>
              </w:rPr>
              <w:t>Herd leaving the corridor raises DEVIATION</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Low collar battery reported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Teleporting (spoofed) collar is flagged and its position ignored</w:t>
            </w:r>
          </w:p>
        </w:tc>
        <w:tc>
          <w:tcPr>
            <w:tcW w:type="dxa" w:w="907"/>
          </w:tcPr>
          <w:p>
            <w:pPr>
              <w:spacing w:line="240" w:lineRule="auto" w:after="40"/>
            </w:pPr>
            <w:r>
              <w:rPr>
                <w:sz w:val="20"/>
              </w:rPr>
              <w:t>PASS</w:t>
            </w:r>
          </w:p>
        </w:tc>
        <w:tc>
          <w:tcPr>
            <w:tcW w:type="dxa" w:w="3628"/>
          </w:tcPr>
          <w:p>
            <w:pPr>
              <w:spacing w:line="240" w:lineRule="auto" w:after="40"/>
            </w:pPr>
            <w:r>
              <w:rPr>
                <w:sz w:val="20"/>
              </w:rPr>
              <w:t>['impossible speed']</w:t>
            </w:r>
          </w:p>
        </w:tc>
      </w:tr>
      <w:tr>
        <w:tc>
          <w:tcPr>
            <w:tcW w:type="dxa" w:w="567"/>
          </w:tcPr>
          <w:p>
            <w:pPr>
              <w:spacing w:line="240" w:lineRule="auto" w:after="40"/>
            </w:pPr>
            <w:r>
              <w:rPr>
                <w:sz w:val="20"/>
              </w:rPr>
              <w:t>9</w:t>
            </w:r>
          </w:p>
        </w:tc>
        <w:tc>
          <w:tcPr>
            <w:tcW w:type="dxa" w:w="3969"/>
          </w:tcPr>
          <w:p>
            <w:pPr>
              <w:spacing w:line="240" w:lineRule="auto" w:after="40"/>
            </w:pPr>
            <w:r>
              <w:rPr>
                <w:sz w:val="20"/>
              </w:rPr>
              <w:t>Replayed old ping (lower counter) refused</w:t>
            </w:r>
          </w:p>
        </w:tc>
        <w:tc>
          <w:tcPr>
            <w:tcW w:type="dxa" w:w="907"/>
          </w:tcPr>
          <w:p>
            <w:pPr>
              <w:spacing w:line="240" w:lineRule="auto" w:after="40"/>
            </w:pPr>
            <w:r>
              <w:rPr>
                <w:sz w:val="20"/>
              </w:rPr>
              <w:t>PASS</w:t>
            </w:r>
          </w:p>
        </w:tc>
        <w:tc>
          <w:tcPr>
            <w:tcW w:type="dxa" w:w="3628"/>
          </w:tcPr>
          <w:p>
            <w:pPr>
              <w:spacing w:line="240" w:lineRule="auto" w:after="40"/>
            </w:pPr>
            <w:r>
              <w:rPr>
                <w:sz w:val="20"/>
              </w:rPr>
              <w:t>replayed or out-of-order counter</w:t>
            </w:r>
          </w:p>
        </w:tc>
      </w:tr>
      <w:tr>
        <w:tc>
          <w:tcPr>
            <w:tcW w:type="dxa" w:w="567"/>
          </w:tcPr>
          <w:p>
            <w:pPr>
              <w:spacing w:line="240" w:lineRule="auto" w:after="40"/>
            </w:pPr>
            <w:r>
              <w:rPr>
                <w:sz w:val="20"/>
              </w:rPr>
              <w:t>10</w:t>
            </w:r>
          </w:p>
        </w:tc>
        <w:tc>
          <w:tcPr>
            <w:tcW w:type="dxa" w:w="3969"/>
          </w:tcPr>
          <w:p>
            <w:pPr>
              <w:spacing w:line="240" w:lineRule="auto" w:after="40"/>
            </w:pPr>
            <w:r>
              <w:rPr>
                <w:sz w:val="20"/>
              </w:rPr>
              <w:t>Ping with a forged signature refused</w:t>
            </w:r>
          </w:p>
        </w:tc>
        <w:tc>
          <w:tcPr>
            <w:tcW w:type="dxa" w:w="907"/>
          </w:tcPr>
          <w:p>
            <w:pPr>
              <w:spacing w:line="240" w:lineRule="auto" w:after="40"/>
            </w:pPr>
            <w:r>
              <w:rPr>
                <w:sz w:val="20"/>
              </w:rPr>
              <w:t>PASS</w:t>
            </w:r>
          </w:p>
        </w:tc>
        <w:tc>
          <w:tcPr>
            <w:tcW w:type="dxa" w:w="3628"/>
          </w:tcPr>
          <w:p>
            <w:pPr>
              <w:spacing w:line="240" w:lineRule="auto" w:after="40"/>
            </w:pPr>
            <w:r>
              <w:rPr>
                <w:sz w:val="20"/>
              </w:rPr>
              <w:t>bad signature</w:t>
            </w:r>
          </w:p>
        </w:tc>
      </w:tr>
      <w:tr>
        <w:tc>
          <w:tcPr>
            <w:tcW w:type="dxa" w:w="567"/>
          </w:tcPr>
          <w:p>
            <w:pPr>
              <w:spacing w:line="240" w:lineRule="auto" w:after="40"/>
            </w:pPr>
            <w:r>
              <w:rPr>
                <w:sz w:val="20"/>
              </w:rPr>
              <w:t>11</w:t>
            </w:r>
          </w:p>
        </w:tc>
        <w:tc>
          <w:tcPr>
            <w:tcW w:type="dxa" w:w="3969"/>
          </w:tcPr>
          <w:p>
            <w:pPr>
              <w:spacing w:line="240" w:lineRule="auto" w:after="40"/>
            </w:pPr>
            <w:r>
              <w:rPr>
                <w:sz w:val="20"/>
              </w:rPr>
              <w:t>Unknown collar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Position outside Taraba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13</w:t>
            </w:r>
          </w:p>
        </w:tc>
        <w:tc>
          <w:tcPr>
            <w:tcW w:type="dxa" w:w="3969"/>
          </w:tcPr>
          <w:p>
            <w:pPr>
              <w:spacing w:line="240" w:lineRule="auto" w:after="40"/>
            </w:pPr>
            <w:r>
              <w:rPr>
                <w:sz w:val="20"/>
              </w:rPr>
              <w:t>Malformed ping returns 400</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Ranger cannot register collars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Live state API works for staff</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4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Processing time per ping</w:t>
            </w:r>
          </w:p>
        </w:tc>
        <w:tc>
          <w:tcPr>
            <w:tcW w:type="dxa" w:w="5102"/>
          </w:tcPr>
          <w:p>
            <w:pPr>
              <w:spacing w:line="240" w:lineRule="auto" w:after="40"/>
            </w:pPr>
            <w:r>
              <w:rPr>
                <w:sz w:val="20"/>
              </w:rPr>
              <w:t>4.21 ms</w:t>
            </w:r>
          </w:p>
        </w:tc>
      </w:tr>
      <w:tr>
        <w:tc>
          <w:tcPr>
            <w:tcW w:type="dxa" w:w="3969"/>
          </w:tcPr>
          <w:p>
            <w:pPr>
              <w:spacing w:line="240" w:lineRule="auto" w:after="40"/>
            </w:pPr>
            <w:r>
              <w:rPr>
                <w:sz w:val="20"/>
              </w:rPr>
              <w:t>Warning lead time before breach</w:t>
            </w:r>
          </w:p>
        </w:tc>
        <w:tc>
          <w:tcPr>
            <w:tcW w:type="dxa" w:w="5102"/>
          </w:tcPr>
          <w:p>
            <w:pPr>
              <w:spacing w:line="240" w:lineRule="auto" w:after="40"/>
            </w:pPr>
            <w:r>
              <w:rPr>
                <w:sz w:val="20"/>
              </w:rPr>
              <w:t>30 minutes</w:t>
            </w:r>
          </w:p>
        </w:tc>
      </w:tr>
      <w:tr>
        <w:tc>
          <w:tcPr>
            <w:tcW w:type="dxa" w:w="3969"/>
          </w:tcPr>
          <w:p>
            <w:pPr>
              <w:spacing w:line="240" w:lineRule="auto" w:after="40"/>
            </w:pPr>
            <w:r>
              <w:rPr>
                <w:sz w:val="20"/>
              </w:rPr>
              <w:t>Alerts by collar</w:t>
            </w:r>
          </w:p>
        </w:tc>
        <w:tc>
          <w:tcPr>
            <w:tcW w:type="dxa" w:w="5102"/>
          </w:tcPr>
          <w:p>
            <w:pPr>
              <w:spacing w:line="240" w:lineRule="auto" w:after="40"/>
            </w:pPr>
            <w:r>
              <w:rPr>
                <w:sz w:val="20"/>
              </w:rPr>
              <w:t>TRB-001: APPROACH, BREACH; TRB-002: none; TRB-003: DEVIATION; TRB-004: none</w:t>
            </w:r>
          </w:p>
        </w:tc>
      </w:tr>
    </w:tbl>
    <w:p/>
    <w:p>
      <w:pPr>
        <w:pStyle w:val="Heading2"/>
      </w:pPr>
      <w:r>
        <w:t>4.5 Discussion</w:t>
      </w:r>
    </w:p>
    <w:p>
      <w:pPr>
        <w:jc w:val="both"/>
      </w:pPr>
      <w:r>
        <w:rPr>
          <w:b w:val="0"/>
        </w:rPr>
        <w:t>The 30-minute lead time comes from a scripted path and 10-minute pings; real lead time depends on ping interval and herd speed. Counter-based replay protection needs no clock on the collar, but a collar that loses its counter after a battery failure must be re-registered.</w:t>
      </w:r>
    </w:p>
    <w:p>
      <w:pPr>
        <w:jc w:val="both"/>
      </w:pPr>
      <w:r>
        <w:rPr>
          <w:b w:val="0"/>
        </w:rPr>
        <w:t>Of the tests, 6 exercised security controls, 5 exercised detection or analytics, and 4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MambillaWatch for Taraba State (12 LGAs including Wukari, Takum, Bali, Gassol and Sardauna on the Mambilla Plateau). Its design combines point-in-polygon breach detection, approach ETA, counter-based replay protection and spoofing checks. It met its objectives and passed all 15 automated tests.</w:t>
      </w:r>
    </w:p>
    <w:p>
      <w:pPr>
        <w:pStyle w:val="Heading2"/>
      </w:pPr>
      <w:r>
        <w:t>5.2 Conclusion</w:t>
      </w:r>
    </w:p>
    <w:p>
      <w:pPr>
        <w:jc w:val="both"/>
      </w:pPr>
      <w:r>
        <w:rPr>
          <w:b w:val="0"/>
        </w:rPr>
        <w:t>MambillaWatch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Survey real farm boundaries with farmer groups each season.</w:t>
      </w:r>
    </w:p>
    <w:p>
      <w:pPr>
        <w:pStyle w:val="ListBullet"/>
      </w:pPr>
      <w:r>
        <w:rPr>
          <w:b w:val="0"/>
        </w:rPr>
        <w:t>Agree the crop calendar with the State Ministry of Agriculture.</w:t>
      </w:r>
    </w:p>
    <w:p>
      <w:pPr>
        <w:pStyle w:val="ListBullet"/>
      </w:pPr>
      <w:r>
        <w:rPr>
          <w:b w:val="0"/>
        </w:rPr>
        <w:t>Pilot with herders' associations as willing partners, not targets.</w:t>
      </w:r>
    </w:p>
    <w:p>
      <w:pPr>
        <w:pStyle w:val="Heading2"/>
      </w:pPr>
      <w:r>
        <w:t>5.4 Contribution to Knowledge</w:t>
      </w:r>
    </w:p>
    <w:p>
      <w:pPr>
        <w:jc w:val="both"/>
      </w:pPr>
      <w:r>
        <w:rPr>
          <w:b w:val="0"/>
        </w:rPr>
        <w:t>This project addresses the gap identified in Chapter Two: Livestock geofencing is studied for productivity, not for preventing farmer-herder violence; the security of the collar data is rarely addressed.</w:t>
      </w:r>
    </w:p>
    <w:p>
      <w:pPr>
        <w:pStyle w:val="Heading2"/>
      </w:pPr>
      <w:r>
        <w:t>5.5 Suggestions for Further Work</w:t>
      </w:r>
    </w:p>
    <w:p>
      <w:pPr>
        <w:pStyle w:val="ListBullet"/>
      </w:pPr>
      <w:r>
        <w:rPr>
          <w:b w:val="0"/>
        </w:rPr>
        <w:t>LoRaWAN collars for areas without GSM.</w:t>
      </w:r>
    </w:p>
    <w:p>
      <w:pPr>
        <w:pStyle w:val="ListBullet"/>
      </w:pPr>
      <w:r>
        <w:rPr>
          <w:b w:val="0"/>
        </w:rPr>
        <w:t>Predict paths from past tracks.</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conflict-early-warning/B04-taraba-mambillawatch to the computer.</w:t>
      </w:r>
    </w:p>
    <w:p>
      <w:pPr>
        <w:pStyle w:val="ListNumber"/>
      </w:pPr>
      <w:r>
        <w:rPr>
          <w:b w:val="0"/>
        </w:rPr>
        <w:t>Install Python 3.10 or newer with 'Add python.exe to PATH' ticked.</w:t>
      </w:r>
    </w:p>
    <w:p>
      <w:pPr>
        <w:pStyle w:val="ListNumber"/>
      </w:pPr>
      <w:r>
        <w:rPr>
          <w:b w:val="0"/>
        </w:rPr>
        <w:t>Double-click 1_SETUP.bat, then 2_START.bat, and open http://127.0.0.1:5204.</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MambillaWatch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fence.py</w:t>
            </w:r>
          </w:p>
        </w:tc>
        <w:tc>
          <w:tcPr>
            <w:tcW w:type="dxa" w:w="6803"/>
          </w:tcPr>
          <w:p>
            <w:pPr>
              <w:spacing w:line="240" w:lineRule="auto" w:after="40"/>
            </w:pPr>
            <w:r>
              <w:rPr>
                <w:sz w:val="20"/>
              </w:rPr>
              <w:t>Collar keys, validation, geofencing, alerts</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 live map, ping API</w:t>
            </w:r>
          </w:p>
        </w:tc>
      </w:tr>
      <w:tr>
        <w:tc>
          <w:tcPr>
            <w:tcW w:type="dxa" w:w="2268"/>
          </w:tcPr>
          <w:p>
            <w:pPr>
              <w:spacing w:line="240" w:lineRule="auto" w:after="40"/>
            </w:pPr>
            <w:r>
              <w:rPr>
                <w:sz w:val="20"/>
              </w:rPr>
              <w:t>geo.py</w:t>
            </w:r>
          </w:p>
        </w:tc>
        <w:tc>
          <w:tcPr>
            <w:tcW w:type="dxa" w:w="6803"/>
          </w:tcPr>
          <w:p>
            <w:pPr>
              <w:spacing w:line="240" w:lineRule="auto" w:after="40"/>
            </w:pPr>
            <w:r>
              <w:rPr>
                <w:sz w:val="20"/>
              </w:rPr>
              <w:t>Geography helpers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scenario, tests</w:t>
            </w:r>
          </w:p>
        </w:tc>
      </w:tr>
    </w:tbl>
    <w:p/>
    <w:p>
      <w:pPr>
        <w:pStyle w:val="Heading1"/>
        <w:jc w:val="center"/>
      </w:pPr>
      <w:r>
        <w:t>APPENDIX C: CODE EXCERPT</w:t>
      </w:r>
    </w:p>
    <w:p>
      <w:pPr>
        <w:jc w:val="both"/>
      </w:pPr>
      <w:r>
        <w:rPr>
          <w:b w:val="0"/>
        </w:rPr>
        <w:t>The function accept from fence.py, the heart of the design described in Section 3.5.</w:t>
      </w:r>
    </w:p>
    <w:p>
      <w:pPr>
        <w:spacing w:line="240" w:lineRule="auto"/>
      </w:pPr>
      <w:r>
        <w:rPr>
          <w:rFonts w:ascii="Consolas" w:hAnsi="Consolas"/>
          <w:sz w:val="18"/>
        </w:rPr>
        <w:t>def accept(collar_id, counter, lat, lon, battery, sig, now=None):</w:t>
        <w:br/>
        <w:t xml:space="preserve">    """Validate one ping. Returns (accepted, reason, alerts)."""</w:t>
        <w:br/>
        <w:t xml:space="preserve">    now = now or time.time()</w:t>
        <w:br/>
        <w:t xml:space="preserve">    with db() as con:</w:t>
        <w:br/>
        <w:t xml:space="preserve">        c = con.execute("SELECT * FROM collars WHERE id=?", (collar_id,)).fetchone()</w:t>
        <w:br/>
        <w:t xml:space="preserve">    if not c:</w:t>
        <w:br/>
        <w:t xml:space="preserve">        return False, "unknown collar", []</w:t>
        <w:br/>
        <w:t xml:space="preserve">    if not hmac.compare_digest(sign(c["key"], collar_id, counter, lat, lon, battery), sig):</w:t>
        <w:br/>
        <w:t xml:space="preserve">        return _log(now, collar_id, counter, lat, lon, None, 0, "bad signature")</w:t>
        <w:br/>
        <w:t xml:space="preserve">    if counter &lt;= c["last_counter"]:</w:t>
        <w:br/>
        <w:t xml:space="preserve">        return _log(now, collar_id, counter, lat, lon, None, 0, "replayed or out-of-order counter")</w:t>
        <w:br/>
        <w:t xml:space="preserve">    s, w, n, e = geo.bbox(0.5)</w:t>
        <w:br/>
        <w:t xml:space="preserve">    if not (s &lt;= lat &lt;= n and w &lt;= lon &lt;= e):</w:t>
        <w:br/>
        <w:t xml:space="preserve">        return _log(now, collar_id, counter, lat, lon, None, 0, "outside Taraba State")</w:t>
        <w:br/>
        <w:t xml:space="preserve">    speed = None</w:t>
        <w:br/>
        <w:t xml:space="preserve">    if c["last_ts"]:</w:t>
        <w:br/>
        <w:t xml:space="preserve">        hours = max((now - c["last_ts"]) / 3600, 1 / 3600)</w:t>
        <w:br/>
        <w:t xml:space="preserve">        speed = geo.km(c["last_lat"], c["last_lon"], lat, lon) / hours</w:t>
        <w:br/>
        <w:t xml:space="preserve">        if speed &gt; geo.cfg()["max_speed_kmh"]:</w:t>
        <w:br/>
        <w:t xml:space="preserve">            with db() as con:</w:t>
        <w:br/>
        <w:t xml:space="preserve">                con.execute("UPDATE collars SET last_counter=?, state='suspect' WHERE id=?", (counter, collar_id))</w:t>
        <w:br/>
        <w:t xml:space="preserve">            _alert(now, collar_id, "SPOOF", geo.nearest_lga(lat, lon), "-", None,</w:t>
        <w:br/>
        <w:t xml:space="preserve">                   f"Collar {collar_id} jumped at {speed:.0f} km/h: possible GPS spoofing or a collar moved by vehicle. "</w:t>
        <w:br/>
        <w:t xml:space="preserve">                   f"Position ignored; send a ranger to check.", to_staff_only=True)</w:t>
        <w:br/>
        <w:t xml:space="preserve">            return _log(now, collar_id, counter, lat, lon, speed, 0, "impossible speed")</w:t>
        <w:br/>
        <w:t xml:space="preserve">    with db() as con:</w:t>
        <w:br/>
        <w:t xml:space="preserve">        con.execute("UPDATE collars SET last_counter=?, last_ts=?, last_lat=?, last_lon=?, battery=?, state='ok' WHERE id=?",</w:t>
        <w:br/>
        <w:t xml:space="preserve">                    (counter, now, lat, lon, battery, collar_id))</w:t>
        <w:br/>
        <w:t xml:space="preserve">    if battery &lt; 15:</w:t>
        <w:br/>
        <w:t xml:space="preserve">        _alert(now, collar_id, "BATTERY", geo.nearest_lga(lat, lon), "-", None,</w:t>
        <w:br/>
        <w:t xml:space="preserve">               f"Collar {collar_id} battery {battery}%. Replace within 48 hours.", to_staff_only=True)</w:t>
        <w:br/>
        <w:t xml:space="preserve">    prev = (c["last_lat"], c["last_lon"], c["last_ts"]) if c["last_ts"] else None</w:t>
        <w:br/>
        <w:t xml:space="preserve">    alerts = evaluate(collar_id, c, lat, lon, prev, now)</w:t>
        <w:br/>
        <w:t xml:space="preserve">    _log(now, collar_id, counter, lat, lon, speed, 1, "ok")</w:t>
        <w:br/>
        <w:t xml:space="preserve">    return True, "ok", alerts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