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MambillaWatch: Signed-Collar Geofencing and Crop-Calendar Early Warning for Herds in Taraba State</w:t>
      </w:r>
    </w:p>
    <w:p>
      <w:pPr>
        <w:spacing w:after="480"/>
        <w:jc w:val="center"/>
      </w:pPr>
      <w:r>
        <w:rPr>
          <w:b w:val="0"/>
          <w:sz w:val="22"/>
        </w:rPr>
        <w:t>Companion to report B04_MambillaWatch_Report.docx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MambillaWatch in one sentence?</w:t>
      </w:r>
      <w:r>
        <w:rPr>
          <w:b w:val="0"/>
        </w:rPr>
      </w:r>
    </w:p>
    <w:p>
      <w:pPr>
        <w:jc w:val="both"/>
      </w:pPr>
      <w:r>
        <w:rPr>
          <w:b w:val="0"/>
        </w:rPr>
        <w:t>Answer: MambillaWatch is a system for Taraba State (12 LGAs including Wukari, Takum, Bali, Gassol and Sardauna on the Mambilla Plateau): point-in-polygon breach detection, approach ETA, counter-based replay protection and spoofing checks.</w:t>
      </w:r>
    </w:p>
    <w:p>
      <w:pPr>
        <w:jc w:val="both"/>
      </w:pPr>
      <w:r>
        <w:rPr>
          <w:b w:val="0"/>
        </w:rPr>
      </w:r>
      <w:r>
        <w:rPr>
          <w:b/>
        </w:rPr>
        <w:t>Q2. What problem does it solve?</w:t>
      </w:r>
      <w:r>
        <w:rPr>
          <w:b w:val="0"/>
        </w:rPr>
      </w:r>
    </w:p>
    <w:p>
      <w:pPr>
        <w:jc w:val="both"/>
      </w:pPr>
      <w:r>
        <w:rPr>
          <w:b w:val="0"/>
        </w:rPr>
        <w:t>Answer: Herd positions are unknown until damage is done. Warnings reach one community, not both. GPS data could be forged or replayed. Off-season grazing on harvested fields raises needless alarms.</w:t>
      </w:r>
    </w:p>
    <w:p>
      <w:pPr>
        <w:jc w:val="both"/>
      </w:pPr>
      <w:r>
        <w:rPr>
          <w:b w:val="0"/>
        </w:rPr>
      </w:r>
      <w:r>
        <w:rPr>
          <w:b/>
        </w:rPr>
        <w:t>Q3. What is the aim and what are the objectives?</w:t>
      </w:r>
      <w:r>
        <w:rPr>
          <w:b w:val="0"/>
        </w:rPr>
      </w:r>
    </w:p>
    <w:p>
      <w:pPr>
        <w:jc w:val="both"/>
      </w:pPr>
      <w:r>
        <w:rPr>
          <w:b w:val="0"/>
        </w:rPr>
        <w:t>Answer: The aim is to design, implement and evaluate MambillaWatch. Objectives: (1) accept signed collar pings with counters; (2) detect breaches of in-season farms and approaching herds with an ETA; (3) detect corridor deviations and protected-area entry; (4) flag collars that jump at impossible speeds; (5) alert farmers' and herders' leaders together; evaluate lead time.</w:t>
      </w:r>
    </w:p>
    <w:p>
      <w:pPr>
        <w:jc w:val="both"/>
      </w:pPr>
      <w:r>
        <w:rPr>
          <w:b w:val="0"/>
        </w:rPr>
      </w:r>
      <w:r>
        <w:rPr>
          <w:b/>
        </w:rPr>
        <w:t>Q4. Why was it designed for Taraba State (12 LGAs including Wukari, Takum, Bali, Gassol and Sardauna on the Mambilla Plateau)?</w:t>
      </w:r>
      <w:r>
        <w:rPr>
          <w:b w:val="0"/>
        </w:rPr>
      </w:r>
    </w:p>
    <w:p>
      <w:pPr>
        <w:jc w:val="both"/>
      </w:pPr>
      <w:r>
        <w:rPr>
          <w:b w:val="0"/>
        </w:rPr>
        <w:t>Answer: On the Mambilla Plateau and along the Benue valley, the trigger for many clashes is simple: cattle in a farm while the crop is still standing. Eke et al. (2025) describe farmers reducing what they plant because of such incursions.</w:t>
      </w:r>
    </w:p>
    <w:p>
      <w:pPr>
        <w:jc w:val="both"/>
      </w:pPr>
      <w:r>
        <w:rPr>
          <w:b w:val="0"/>
        </w:rPr>
      </w:r>
      <w:r>
        <w:rPr>
          <w:b/>
        </w:rPr>
        <w:t>Q5. How is MambillaWatch different from the earlier Zaman Lafiya project?</w:t>
      </w:r>
      <w:r>
        <w:rPr>
          <w:b w:val="0"/>
        </w:rPr>
      </w:r>
    </w:p>
    <w:p>
      <w:pPr>
        <w:jc w:val="both"/>
      </w:pPr>
      <w:r>
        <w:rPr>
          <w:b w:val="0"/>
        </w:rPr>
        <w:t>Answer: It keeps the same aim but uses a different design: Geofencing with ray-casting point-in-polygon for farms and great-circle distance for corridors (3 km buffer), grazing reserves and the protected park. Crop calendar. Yam March to October, rice June to November, and so on (config.json). A herd in a harvested field is not an alert. APPROACH alerts with ETA from the herd's closing speed toward the farm. In the test, the warning came 30 minutes before the breach.</w:t>
      </w:r>
    </w:p>
    <w:p>
      <w:pPr>
        <w:jc w:val="both"/>
      </w:pPr>
      <w:r>
        <w:rPr>
          <w:b w:val="0"/>
        </w:rPr>
      </w:r>
      <w:r>
        <w:rPr>
          <w:b/>
        </w:rPr>
        <w:t>Q6. What is the scope and what are the limitations?</w:t>
      </w:r>
      <w:r>
        <w:rPr>
          <w:b w:val="0"/>
        </w:rPr>
      </w:r>
    </w:p>
    <w:p>
      <w:pPr>
        <w:jc w:val="both"/>
      </w:pPr>
      <w:r>
        <w:rPr>
          <w:b w:val="0"/>
        </w:rPr>
        <w:t>Answer: Farm polygons, corridors and the park boundary are illustrative.</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GPS collars (signed, counter); then Validation: signature, counter, speed; then Geofence rules + crop calendar; then Farmers' leader, Herders' leader, Live map. fence.py: Collar keys, validation, geofencing, alerts. app.py: Flask app, live map, ping API. geo.py: Geography helpers. main.py / selftest.py: Commands, scenario, tests.</w:t>
      </w:r>
    </w:p>
    <w:p>
      <w:pPr>
        <w:jc w:val="both"/>
      </w:pPr>
      <w:r>
        <w:rPr>
          <w:b w:val="0"/>
        </w:rPr>
      </w:r>
      <w:r>
        <w:rPr>
          <w:b/>
        </w:rPr>
        <w:t>Q8. Explain the ray casting step.</w:t>
      </w:r>
      <w:r>
        <w:rPr>
          <w:b w:val="0"/>
        </w:rPr>
      </w:r>
    </w:p>
    <w:p>
      <w:pPr>
        <w:jc w:val="both"/>
      </w:pPr>
      <w:r>
        <w:rPr>
          <w:b w:val="0"/>
        </w:rPr>
        <w:t>Answer: A horizontal ray from the point crosses the polygon's edges; an odd number of crossings means inside.</w:t>
      </w:r>
    </w:p>
    <w:p>
      <w:pPr>
        <w:jc w:val="both"/>
      </w:pPr>
      <w:r>
        <w:rPr>
          <w:b w:val="0"/>
        </w:rPr>
      </w:r>
      <w:r>
        <w:rPr>
          <w:b/>
        </w:rPr>
        <w:t>Q9. Explain the approach and eta step.</w:t>
      </w:r>
      <w:r>
        <w:rPr>
          <w:b w:val="0"/>
        </w:rPr>
      </w:r>
    </w:p>
    <w:p>
      <w:pPr>
        <w:jc w:val="both"/>
      </w:pPr>
      <w:r>
        <w:rPr>
          <w:b w:val="0"/>
        </w:rPr>
        <w:t>Answer: If a herd is within 2 km of an in-season farm edge and its distance to the farm centre fell at more than 0.3 km/h since the last ping, ETA = distance / closing speed.</w:t>
      </w:r>
    </w:p>
    <w:p>
      <w:pPr>
        <w:jc w:val="both"/>
      </w:pPr>
      <w:r>
        <w:rPr>
          <w:b w:val="0"/>
        </w:rPr>
      </w:r>
      <w:r>
        <w:rPr>
          <w:b/>
        </w:rPr>
        <w:t>Q10. Explain the spoofing check step.</w:t>
      </w:r>
      <w:r>
        <w:rPr>
          <w:b w:val="0"/>
        </w:rPr>
      </w:r>
    </w:p>
    <w:p>
      <w:pPr>
        <w:jc w:val="both"/>
      </w:pPr>
      <w:r>
        <w:rPr>
          <w:b w:val="0"/>
        </w:rPr>
        <w:t>Answer: speed = great-circle distance between consecutive accepted pings / elapsed hours; above 12 km/h the ping is ignored and the collar marked suspect.</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pStyle w:val="Heading1"/>
        <w:jc w:val="center"/>
      </w:pPr>
      <w:r>
        <w:t>Section C: Security</w:t>
      </w:r>
    </w:p>
    <w:p>
      <w:pPr>
        <w:jc w:val="both"/>
      </w:pPr>
      <w:r>
        <w:rPr>
          <w:b w:val="0"/>
        </w:rPr>
      </w:r>
      <w:r>
        <w:rPr>
          <w:b/>
        </w:rPr>
        <w:t>Q12. How does MambillaWatch handle this threat: forged ping?</w:t>
      </w:r>
      <w:r>
        <w:rPr>
          <w:b w:val="0"/>
        </w:rPr>
      </w:r>
    </w:p>
    <w:p>
      <w:pPr>
        <w:jc w:val="both"/>
      </w:pPr>
      <w:r>
        <w:rPr>
          <w:b w:val="0"/>
        </w:rPr>
        <w:t>Answer: Per-collar HMAC.</w:t>
      </w:r>
    </w:p>
    <w:p>
      <w:pPr>
        <w:jc w:val="both"/>
      </w:pPr>
      <w:r>
        <w:rPr>
          <w:b w:val="0"/>
        </w:rPr>
      </w:r>
      <w:r>
        <w:rPr>
          <w:b/>
        </w:rPr>
        <w:t>Q13. How does MambillaWatch handle this threat: replayed ping?</w:t>
      </w:r>
      <w:r>
        <w:rPr>
          <w:b w:val="0"/>
        </w:rPr>
      </w:r>
    </w:p>
    <w:p>
      <w:pPr>
        <w:jc w:val="both"/>
      </w:pPr>
      <w:r>
        <w:rPr>
          <w:b w:val="0"/>
        </w:rPr>
        <w:t>Answer: Counter must increase.</w:t>
      </w:r>
    </w:p>
    <w:p>
      <w:pPr>
        <w:jc w:val="both"/>
      </w:pPr>
      <w:r>
        <w:rPr>
          <w:b w:val="0"/>
        </w:rPr>
      </w:r>
      <w:r>
        <w:rPr>
          <w:b/>
        </w:rPr>
        <w:t>Q14. How does MambillaWatch handle this threat: spoofed gps jump?</w:t>
      </w:r>
      <w:r>
        <w:rPr>
          <w:b w:val="0"/>
        </w:rPr>
      </w:r>
    </w:p>
    <w:p>
      <w:pPr>
        <w:jc w:val="both"/>
      </w:pPr>
      <w:r>
        <w:rPr>
          <w:b w:val="0"/>
        </w:rPr>
        <w:t>Answer: Speed above 12 km/h ignored and flagged.</w:t>
      </w:r>
    </w:p>
    <w:p>
      <w:pPr>
        <w:jc w:val="both"/>
      </w:pPr>
      <w:r>
        <w:rPr>
          <w:b w:val="0"/>
        </w:rPr>
      </w:r>
      <w:r>
        <w:rPr>
          <w:b/>
        </w:rPr>
        <w:t>Q15. How does MambillaWatch handle this threat: unknown collar?</w:t>
      </w:r>
      <w:r>
        <w:rPr>
          <w:b w:val="0"/>
        </w:rPr>
      </w:r>
    </w:p>
    <w:p>
      <w:pPr>
        <w:jc w:val="both"/>
      </w:pPr>
      <w:r>
        <w:rPr>
          <w:b w:val="0"/>
        </w:rPr>
        <w:t>Answer: Refused.</w:t>
      </w:r>
    </w:p>
    <w:p>
      <w:pPr>
        <w:jc w:val="both"/>
      </w:pPr>
      <w:r>
        <w:rPr>
          <w:b w:val="0"/>
        </w:rPr>
      </w:r>
      <w:r>
        <w:rPr>
          <w:b/>
        </w:rPr>
        <w:t>Q16. How does MambillaWatch handle this threat: malformed request?</w:t>
      </w:r>
      <w:r>
        <w:rPr>
          <w:b w:val="0"/>
        </w:rPr>
      </w:r>
    </w:p>
    <w:p>
      <w:pPr>
        <w:jc w:val="both"/>
      </w:pPr>
      <w:r>
        <w:rPr>
          <w:b w:val="0"/>
        </w:rPr>
        <w:t>Answer: 400 response.</w:t>
      </w:r>
    </w:p>
    <w:p>
      <w:pPr>
        <w:jc w:val="both"/>
      </w:pPr>
      <w:r>
        <w:rPr>
          <w:b w:val="0"/>
        </w:rPr>
      </w:r>
      <w:r>
        <w:rPr>
          <w:b/>
        </w:rPr>
        <w:t>Q17. How does MambillaWatch handle this threat: ranger registers rogue collar?</w:t>
      </w:r>
      <w:r>
        <w:rPr>
          <w:b w:val="0"/>
        </w:rPr>
      </w:r>
    </w:p>
    <w:p>
      <w:pPr>
        <w:jc w:val="both"/>
      </w:pPr>
      <w:r>
        <w:rPr>
          <w:b w:val="0"/>
        </w:rPr>
        <w:t>Answer: Role check.</w:t>
      </w:r>
    </w:p>
    <w:p>
      <w:pPr>
        <w:jc w:val="both"/>
      </w:pPr>
      <w:r>
        <w:rPr>
          <w:b w:val="0"/>
        </w:rPr>
      </w:r>
      <w:r>
        <w:rPr>
          <w:b/>
        </w:rPr>
        <w:t>Q18.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(forged ping, replayed ping, spoofed gps jump), and security policy (retention, roles, NDPA 2023). Table 1 in the report gives the full mapping.</w:t>
      </w:r>
    </w:p>
    <w:p>
      <w:pPr>
        <w:pStyle w:val="Heading1"/>
        <w:jc w:val="center"/>
      </w:pPr>
      <w:r>
        <w:t>Section D: Testing and results</w:t>
      </w:r>
    </w:p>
    <w:p>
      <w:pPr>
        <w:jc w:val="both"/>
      </w:pPr>
      <w:r>
        <w:rPr>
          <w:b w:val="0"/>
        </w:rPr>
      </w:r>
      <w:r>
        <w:rPr>
          <w:b/>
        </w:rPr>
        <w:t>Q19. How did you test the system?</w:t>
      </w:r>
      <w:r>
        <w:rPr>
          <w:b w:val="0"/>
        </w:rPr>
      </w:r>
    </w:p>
    <w:p>
      <w:pPr>
        <w:jc w:val="both"/>
      </w:pPr>
      <w:r>
        <w:rPr>
          <w:b w:val="0"/>
        </w:rPr>
        <w:t>Answer: With an automated program, selftest.py, which resets the demo data and runs 15 tests covering normal use, attacks and failures. All 15 passed. The numbers are saved to results/selftest.json and quoted in Chapter Four.</w:t>
      </w:r>
    </w:p>
    <w:p>
      <w:pPr>
        <w:jc w:val="both"/>
      </w:pPr>
      <w:r>
        <w:rPr>
          <w:b w:val="0"/>
        </w:rPr>
      </w:r>
      <w:r>
        <w:rPr>
          <w:b/>
        </w:rPr>
        <w:t>Q20. Give three tests and what they proved.</w:t>
      </w:r>
      <w:r>
        <w:rPr>
          <w:b w:val="0"/>
        </w:rPr>
      </w:r>
    </w:p>
    <w:p>
      <w:pPr>
        <w:jc w:val="both"/>
      </w:pPr>
      <w:r>
        <w:rPr>
          <w:b w:val="0"/>
        </w:rPr>
        <w:t>Answer: 'Point-in-polygon (ray casting) inside and outside' passed. 'Herd walking into an in-season farm: APPROACH with ETA, then BREACH' passed (ETA 22 min). 'Warning came before the breach (lead time)' passed (30 minutes).</w:t>
      </w:r>
    </w:p>
    <w:p>
      <w:pPr>
        <w:jc w:val="both"/>
      </w:pPr>
      <w:r>
        <w:rPr>
          <w:b w:val="0"/>
        </w:rPr>
      </w:r>
      <w:r>
        <w:rPr>
          <w:b/>
        </w:rPr>
        <w:t>Q21. What were the key measurements?</w:t>
      </w:r>
      <w:r>
        <w:rPr>
          <w:b w:val="0"/>
        </w:rPr>
      </w:r>
    </w:p>
    <w:p>
      <w:pPr>
        <w:jc w:val="both"/>
      </w:pPr>
      <w:r>
        <w:rPr>
          <w:b w:val="0"/>
        </w:rPr>
        <w:t>Answer: Processing time per ping: 4.21 ms; Warning lead time before breach: 30 minutes; Alerts by collar: TRB-001: APPROACH, BREACH; TRB-002: none; TRB-003: DEVIATION; TRB-004: none.</w:t>
      </w:r>
    </w:p>
    <w:p>
      <w:pPr>
        <w:jc w:val="both"/>
      </w:pPr>
      <w:r>
        <w:rPr>
          <w:b w:val="0"/>
        </w:rPr>
      </w:r>
      <w:r>
        <w:rPr>
          <w:b/>
        </w:rPr>
        <w:t>Q22. What did the results teach you? Did anything fail during development?</w:t>
      </w:r>
      <w:r>
        <w:rPr>
          <w:b w:val="0"/>
        </w:rPr>
      </w:r>
    </w:p>
    <w:p>
      <w:pPr>
        <w:jc w:val="both"/>
      </w:pPr>
      <w:r>
        <w:rPr>
          <w:b w:val="0"/>
        </w:rPr>
        <w:t>Answer: The 30-minute lead time comes from a scripted path and 10-minute pings; real lead time depends on ping interval and herd speed. Counter-based replay protection needs no clock on the collar, but a collar that loses its counter after a battery failure must be re-registered.</w:t>
      </w:r>
    </w:p>
    <w:p>
      <w:pPr>
        <w:jc w:val="both"/>
      </w:pPr>
      <w:r>
        <w:rPr>
          <w:b w:val="0"/>
        </w:rPr>
      </w:r>
      <w:r>
        <w:rPr>
          <w:b/>
        </w:rPr>
        <w:t>Q23. How would you demonstrate the system live?</w:t>
      </w:r>
      <w:r>
        <w:rPr>
          <w:b w:val="0"/>
        </w:rPr>
      </w:r>
    </w:p>
    <w:p>
      <w:pPr>
        <w:jc w:val="both"/>
      </w:pPr>
      <w:r>
        <w:rPr>
          <w:b w:val="0"/>
        </w:rPr>
        <w:t>Answer: Step 1: These are Taraba's collared herds and in-season farms. (serve), the panel sees Map: brown in-season farms, green corridors, purple herds. Step 2: Ardo Musa's herd drifts toward a Bali farm. (simulate --interval 3), the panel sees APPROACH alert with ETA, then BREACH, sent to both leaders. Step 3: Another herd leaves the corridor. ((same run)), the panel sees DEVIATION alert for TRB-003, low-battery warning. Step 4: Someone fakes a collar position. ((same run)), the panel sees TRB-004 jumps 120 km: SPOOF alert, position ignored, collar marked suspect. Step 5: Can a recorded ping be replayed? ((Collars page)), the panel sees Rejected pings: replayed counter, bad signature.</w:t>
      </w:r>
    </w:p>
    <w:p>
      <w:pPr>
        <w:pStyle w:val="Heading1"/>
        <w:jc w:val="center"/>
      </w:pPr>
      <w:r>
        <w:t>Section E: Literature</w:t>
      </w:r>
    </w:p>
    <w:p>
      <w:pPr>
        <w:jc w:val="both"/>
      </w:pPr>
      <w:r>
        <w:rPr>
          <w:b w:val="0"/>
        </w:rPr>
      </w:r>
      <w:r>
        <w:rPr>
          <w:b/>
        </w:rPr>
        <w:t>Q24. Name related work and say how your design differs.</w:t>
      </w:r>
      <w:r>
        <w:rPr>
          <w:b w:val="0"/>
        </w:rPr>
      </w:r>
    </w:p>
    <w:p>
      <w:pPr>
        <w:jc w:val="both"/>
      </w:pPr>
      <w:r>
        <w:rPr>
          <w:b w:val="0"/>
        </w:rPr>
        <w:t>Answer: Kanagamalliga et al. (2024) apply geofencing to animal management, and Parlato et al. (2024) track cattle with low-power GPS. MambillaWatch turns those tools toward conflict prevention by adding the crop calendar and joint alerts. Ronoh et al. (2022) alert response teams before animals reach people; MambillaWatch does the same with an estimated arrival time.</w:t>
      </w:r>
    </w:p>
    <w:p>
      <w:pPr>
        <w:jc w:val="both"/>
      </w:pPr>
      <w:r>
        <w:rPr>
          <w:b w:val="0"/>
        </w:rPr>
      </w:r>
      <w:r>
        <w:rPr>
          <w:b/>
        </w:rPr>
        <w:t>Q25. What research gap does the project address?</w:t>
      </w:r>
      <w:r>
        <w:rPr>
          <w:b w:val="0"/>
        </w:rPr>
      </w:r>
    </w:p>
    <w:p>
      <w:pPr>
        <w:jc w:val="both"/>
      </w:pPr>
      <w:r>
        <w:rPr>
          <w:b w:val="0"/>
        </w:rPr>
        <w:t>Answer: Livestock geofencing is studied for productivity, not for preventing farmer-herder violence; the security of the collar data is rarely addressed.</w:t>
      </w:r>
    </w:p>
    <w:p>
      <w:pPr>
        <w:jc w:val="both"/>
      </w:pPr>
      <w:r>
        <w:rPr>
          <w:b w:val="0"/>
        </w:rPr>
      </w:r>
      <w:r>
        <w:rPr>
          <w:b/>
        </w:rPr>
        <w:t>Q26. What did Kanagamalliga et al. find?</w:t>
      </w:r>
      <w:r>
        <w:rPr>
          <w:b w:val="0"/>
        </w:rPr>
      </w:r>
    </w:p>
    <w:p>
      <w:pPr>
        <w:jc w:val="both"/>
      </w:pPr>
      <w:r>
        <w:rPr>
          <w:b w:val="0"/>
        </w:rPr>
        <w:t>Answer: Kanagamalliga et al. (2024) used IoT collars with geofencing and temperature sensing for remote monitoring of livestock movement and health.</w:t>
      </w:r>
    </w:p>
    <w:p>
      <w:pPr>
        <w:jc w:val="both"/>
      </w:pPr>
      <w:r>
        <w:rPr>
          <w:b w:val="0"/>
        </w:rPr>
      </w:r>
      <w:r>
        <w:rPr>
          <w:b/>
        </w:rPr>
        <w:t>Q27. What did Parlato et al. find?</w:t>
      </w:r>
      <w:r>
        <w:rPr>
          <w:b w:val="0"/>
        </w:rPr>
      </w:r>
    </w:p>
    <w:p>
      <w:pPr>
        <w:jc w:val="both"/>
      </w:pPr>
      <w:r>
        <w:rPr>
          <w:b w:val="0"/>
        </w:rPr>
        <w:t>Answer: Parlato et al. (2024) tracked grazing cattle with low-power GPS collars and used heatmaps and kernel density estimation to find the areas animals use most.</w:t>
      </w:r>
    </w:p>
    <w:p>
      <w:pPr>
        <w:jc w:val="both"/>
      </w:pPr>
      <w:r>
        <w:rPr>
          <w:b w:val="0"/>
        </w:rPr>
      </w:r>
      <w:r>
        <w:rPr>
          <w:b/>
        </w:rPr>
        <w:t>Q28. What did Ronoh et al. find?</w:t>
      </w:r>
      <w:r>
        <w:rPr>
          <w:b w:val="0"/>
        </w:rPr>
      </w:r>
    </w:p>
    <w:p>
      <w:pPr>
        <w:jc w:val="both"/>
      </w:pPr>
      <w:r>
        <w:rPr>
          <w:b w:val="0"/>
        </w:rPr>
        <w:t>Answer: Ronoh et al. (2022) built a low-cost early warning unit (motion sensor, GPS, camera, YOLO detection) that sends SMS alerts to response teams when animals approach a park border.</w:t>
      </w:r>
    </w:p>
    <w:p>
      <w:pPr>
        <w:pStyle w:val="Heading1"/>
        <w:jc w:val="center"/>
      </w:pPr>
      <w:r>
        <w:t>Section F: Limitations and future work</w:t>
      </w:r>
    </w:p>
    <w:p>
      <w:pPr>
        <w:jc w:val="both"/>
      </w:pPr>
      <w:r>
        <w:rPr>
          <w:b w:val="0"/>
        </w:rPr>
      </w:r>
      <w:r>
        <w:rPr>
          <w:b/>
        </w:rPr>
        <w:t>Q29. What would you do before real deployment?</w:t>
      </w:r>
      <w:r>
        <w:rPr>
          <w:b w:val="0"/>
        </w:rPr>
      </w:r>
    </w:p>
    <w:p>
      <w:pPr>
        <w:jc w:val="both"/>
      </w:pPr>
      <w:r>
        <w:rPr>
          <w:b w:val="0"/>
        </w:rPr>
        <w:t>Answer: Survey real farm boundaries with farmer groups each season. Agree the crop calendar with the State Ministry of Agriculture. Pilot with herders' associations as willing partners, not targets.</w:t>
      </w:r>
    </w:p>
    <w:p>
      <w:pPr>
        <w:jc w:val="both"/>
      </w:pPr>
      <w:r>
        <w:rPr>
          <w:b w:val="0"/>
        </w:rPr>
      </w:r>
      <w:r>
        <w:rPr>
          <w:b/>
        </w:rPr>
        <w:t>Q30. What further work would improve it?</w:t>
      </w:r>
      <w:r>
        <w:rPr>
          <w:b w:val="0"/>
        </w:rPr>
      </w:r>
    </w:p>
    <w:p>
      <w:pPr>
        <w:jc w:val="both"/>
      </w:pPr>
      <w:r>
        <w:rPr>
          <w:b w:val="0"/>
        </w:rPr>
        <w:t>Answer: LoRaWAN collars for areas without GSM. Predict paths from past tracks.</w:t>
      </w:r>
    </w:p>
    <w:p>
      <w:pPr>
        <w:jc w:val="both"/>
      </w:pPr>
      <w:r>
        <w:rPr>
          <w:b w:val="0"/>
        </w:rPr>
      </w:r>
      <w:r>
        <w:rPr>
          <w:b/>
        </w:rPr>
        <w:t>Q31. What is the biggest weakness of your design?</w:t>
      </w:r>
      <w:r>
        <w:rPr>
          <w:b w:val="0"/>
        </w:rPr>
      </w:r>
    </w:p>
    <w:p>
      <w:pPr>
        <w:jc w:val="both"/>
      </w:pPr>
      <w:r>
        <w:rPr>
          <w:b w:val="0"/>
        </w:rPr>
        <w:t>Answer: Counter-based replay protection needs no clock on the collar, but a collar that loses its counter after a battery failure must be re-registered.</w:t>
      </w:r>
    </w:p>
    <w:p>
      <w:pPr>
        <w:pStyle w:val="Heading1"/>
        <w:jc w:val="center"/>
      </w:pPr>
      <w:r>
        <w:t>Section G: General CMP 468 questions</w:t>
      </w:r>
    </w:p>
    <w:p>
      <w:pPr>
        <w:jc w:val="both"/>
      </w:pPr>
      <w:r>
        <w:rPr>
          <w:b w:val="0"/>
        </w:rPr>
      </w:r>
      <w:r>
        <w:rPr>
          <w:b/>
        </w:rPr>
        <w:t>Q32. What is a conflict early warning system?</w:t>
      </w:r>
      <w:r>
        <w:rPr>
          <w:b w:val="0"/>
        </w:rPr>
      </w:r>
    </w:p>
    <w:p>
      <w:pPr>
        <w:jc w:val="both"/>
      </w:pPr>
      <w:r>
        <w:rPr>
          <w:b w:val="0"/>
        </w:rPr>
        <w:t>Answer: A system that collects signals of rising risk, analyses them, warns the right people early, and supports a response before violence happens or spreads.</w:t>
      </w:r>
    </w:p>
    <w:p>
      <w:pPr>
        <w:jc w:val="both"/>
      </w:pPr>
      <w:r>
        <w:rPr>
          <w:b w:val="0"/>
        </w:rPr>
      </w:r>
      <w:r>
        <w:rPr>
          <w:b/>
        </w:rPr>
        <w:t>Q33. Why is an early warning system a computer security problem?</w:t>
      </w:r>
      <w:r>
        <w:rPr>
          <w:b w:val="0"/>
        </w:rPr>
      </w:r>
    </w:p>
    <w:p>
      <w:pPr>
        <w:jc w:val="both"/>
      </w:pPr>
      <w:r>
        <w:rPr>
          <w:b w:val="0"/>
        </w:rPr>
        <w:t>Answer: It holds sensitive data (who reported what), it can be fed false data, its messages can be forged or replayed, and its records can be altered. Each of these can cost lives, so confidentiality, integrity and availability all matter.</w:t>
      </w:r>
    </w:p>
    <w:p>
      <w:pPr>
        <w:jc w:val="both"/>
      </w:pPr>
      <w:r>
        <w:rPr>
          <w:b w:val="0"/>
        </w:rPr>
      </w:r>
      <w:r>
        <w:rPr>
          <w:b/>
        </w:rPr>
        <w:t>Q34. What is pseudonymisation and why use it for reporters?</w:t>
      </w:r>
      <w:r>
        <w:rPr>
          <w:b w:val="0"/>
        </w:rPr>
      </w:r>
    </w:p>
    <w:p>
      <w:pPr>
        <w:jc w:val="both"/>
      </w:pPr>
      <w:r>
        <w:rPr>
          <w:b w:val="0"/>
        </w:rPr>
        <w:t>Answer: Replacing an identity with a code. Here an HMAC of the phone number lets analysts count repeat reporters without seeing the number; only someone with the secret key can link the code to a phone.</w:t>
      </w:r>
    </w:p>
    <w:p>
      <w:pPr>
        <w:jc w:val="both"/>
      </w:pPr>
      <w:r>
        <w:rPr>
          <w:b w:val="0"/>
        </w:rPr>
      </w:r>
      <w:r>
        <w:rPr>
          <w:b/>
        </w:rPr>
        <w:t>Q35. What is a replay attack?</w:t>
      </w:r>
      <w:r>
        <w:rPr>
          <w:b w:val="0"/>
        </w:rPr>
      </w:r>
    </w:p>
    <w:p>
      <w:pPr>
        <w:jc w:val="both"/>
      </w:pPr>
      <w:r>
        <w:rPr>
          <w:b w:val="0"/>
        </w:rPr>
        <w:t>Answer: Capturing a valid message and sending it again later. Timestamps with a short window, nonces or increasing counters stop it.</w:t>
      </w:r>
    </w:p>
    <w:p>
      <w:pPr>
        <w:jc w:val="both"/>
      </w:pPr>
      <w:r>
        <w:rPr>
          <w:b w:val="0"/>
        </w:rPr>
      </w:r>
      <w:r>
        <w:rPr>
          <w:b/>
        </w:rPr>
        <w:t>Q36. What is HMAC?</w:t>
      </w:r>
      <w:r>
        <w:rPr>
          <w:b w:val="0"/>
        </w:rPr>
      </w:r>
    </w:p>
    <w:p>
      <w:pPr>
        <w:jc w:val="both"/>
      </w:pPr>
      <w:r>
        <w:rPr>
          <w:b w:val="0"/>
        </w:rPr>
        <w:t>Answer: A keyed hash. HMAC-SHA256(key, message) proves the message came from someone holding the key and was not changed.</w:t>
      </w:r>
    </w:p>
    <w:p>
      <w:pPr>
        <w:jc w:val="both"/>
      </w:pPr>
      <w:r>
        <w:rPr>
          <w:b w:val="0"/>
        </w:rPr>
      </w:r>
      <w:r>
        <w:rPr>
          <w:b/>
        </w:rPr>
        <w:t>Q37. Why is the data synthetic, and is that acceptable?</w:t>
      </w:r>
      <w:r>
        <w:rPr>
          <w:b w:val="0"/>
        </w:rPr>
      </w:r>
    </w:p>
    <w:p>
      <w:pPr>
        <w:jc w:val="both"/>
      </w:pPr>
      <w:r>
        <w:rPr>
          <w:b w:val="0"/>
        </w:rPr>
        <w:t>Answer: Real incident and informant data are sensitive and not public. Synthetic data that follows documented patterns lets us test every function and security control safely. It proves the design works, not that its forecasts are accurate in the field.</w:t>
      </w:r>
    </w:p>
    <w:p>
      <w:pPr>
        <w:jc w:val="both"/>
      </w:pPr>
      <w:r>
        <w:rPr>
          <w:b w:val="0"/>
        </w:rPr>
      </w:r>
      <w:r>
        <w:rPr>
          <w:b/>
        </w:rPr>
        <w:t>Q38. Which law protects reporters' personal data?</w:t>
      </w:r>
      <w:r>
        <w:rPr>
          <w:b w:val="0"/>
        </w:rPr>
      </w:r>
    </w:p>
    <w:p>
      <w:pPr>
        <w:jc w:val="both"/>
      </w:pPr>
      <w:r>
        <w:rPr>
          <w:b w:val="0"/>
        </w:rPr>
        <w:t>Answer: The Nigeria Data Protection Act 2023: phone numbers and identities are personal data and must be protected, minimised and, where lawful, erasable.</w:t>
      </w:r>
    </w:p>
    <w:p>
      <w:pPr>
        <w:jc w:val="both"/>
      </w:pPr>
      <w:r>
        <w:rPr>
          <w:b w:val="0"/>
        </w:rPr>
      </w:r>
      <w:r>
        <w:rPr>
          <w:b/>
        </w:rPr>
        <w:t>Q39. What is role-based access control?</w:t>
      </w:r>
      <w:r>
        <w:rPr>
          <w:b w:val="0"/>
        </w:rPr>
      </w:r>
    </w:p>
    <w:p>
      <w:pPr>
        <w:jc w:val="both"/>
      </w:pPr>
      <w:r>
        <w:rPr>
          <w:b w:val="0"/>
        </w:rPr>
        <w:t>Answer: Permissions are given to roles (for example analyst, responder, auditor) and users get roles, so each person can do only what their job needs (least privilege).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