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005B2C" w:rsidRPr="00E542A7" w:rsidTr="0083783B">
        <w:trPr>
          <w:tblCellSpacing w:w="15" w:type="dxa"/>
          <w:jc w:val="center"/>
        </w:trPr>
        <w:tc>
          <w:tcPr>
            <w:tcW w:w="3608" w:type="pct"/>
            <w:hideMark/>
          </w:tcPr>
          <w:p w:rsidR="00005B2C" w:rsidRPr="00E542A7" w:rsidRDefault="00005B2C" w:rsidP="0083783B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30DAB0D9" wp14:editId="50BF31E6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005B2C" w:rsidRDefault="00005B2C" w:rsidP="0083783B">
            <w:pPr>
              <w:pStyle w:val="BodyText"/>
              <w:jc w:val="both"/>
            </w:pPr>
            <w:r>
              <w:t>CDP Automated Testing Mentoring Program</w:t>
            </w:r>
          </w:p>
          <w:p w:rsidR="00005B2C" w:rsidRPr="00E542A7" w:rsidRDefault="00005B2C" w:rsidP="0083783B">
            <w:pPr>
              <w:pStyle w:val="BodyText"/>
              <w:jc w:val="both"/>
            </w:pPr>
            <w:r>
              <w:t>2017-Q2</w:t>
            </w:r>
          </w:p>
        </w:tc>
      </w:tr>
    </w:tbl>
    <w:p w:rsidR="00005B2C" w:rsidRPr="0098328A" w:rsidRDefault="00005B2C" w:rsidP="00005B2C">
      <w:pPr>
        <w:pStyle w:val="Name"/>
      </w:pPr>
      <w:r>
        <w:t xml:space="preserve">HOME TASK </w:t>
      </w:r>
      <w:r>
        <w:t xml:space="preserve">Module </w:t>
      </w:r>
      <w:r w:rsidRPr="00C54550">
        <w:t>2</w:t>
      </w:r>
      <w:r>
        <w:t>.2: dive into ci with jenkins</w:t>
      </w:r>
    </w:p>
    <w:p w:rsidR="00005B2C" w:rsidRDefault="00005B2C" w:rsidP="00005B2C">
      <w:pPr>
        <w:pStyle w:val="Heading2"/>
        <w:jc w:val="both"/>
      </w:pPr>
      <w:r>
        <w:t>home task</w:t>
      </w:r>
    </w:p>
    <w:p w:rsidR="00005B2C" w:rsidRDefault="00005B2C" w:rsidP="00005B2C">
      <w:pPr>
        <w:pStyle w:val="HTMLPreformatted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task, use this git repository: </w:t>
      </w:r>
      <w:hyperlink r:id="rId6" w:history="1">
        <w:r w:rsidRPr="006D2C97">
          <w:rPr>
            <w:rStyle w:val="Hyperlink"/>
            <w:rFonts w:ascii="Source Sans Pro" w:hAnsi="Source Sans Pro"/>
          </w:rPr>
          <w:t>https://github.com/vitalliuss/helloci</w:t>
        </w:r>
      </w:hyperlink>
    </w:p>
    <w:p w:rsidR="00005B2C" w:rsidRPr="00C54550" w:rsidRDefault="00005B2C" w:rsidP="00005B2C">
      <w:pPr>
        <w:pStyle w:val="HTMLPreformatted"/>
        <w:rPr>
          <w:rFonts w:ascii="Source Sans Pro" w:hAnsi="Source Sans Pro"/>
        </w:rPr>
      </w:pPr>
    </w:p>
    <w:p w:rsidR="00005B2C" w:rsidRDefault="00005B2C" w:rsidP="00005B2C">
      <w:pPr>
        <w:pStyle w:val="BodyText"/>
        <w:numPr>
          <w:ilvl w:val="0"/>
          <w:numId w:val="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Jenkins Installation:</w:t>
      </w:r>
    </w:p>
    <w:p w:rsidR="00005B2C" w:rsidRDefault="00005B2C" w:rsidP="00005B2C">
      <w:pPr>
        <w:pStyle w:val="BodyText"/>
        <w:numPr>
          <w:ilvl w:val="0"/>
          <w:numId w:val="2"/>
        </w:numPr>
        <w:ind w:left="1134"/>
        <w:jc w:val="both"/>
        <w:rPr>
          <w:rFonts w:ascii="Source Sans Pro" w:hAnsi="Source Sans Pro"/>
        </w:rPr>
      </w:pPr>
      <w:r w:rsidRPr="00C54550">
        <w:rPr>
          <w:rFonts w:ascii="Source Sans Pro" w:hAnsi="Source Sans Pro"/>
        </w:rPr>
        <w:t>Install Jenkins server on local or remote machine</w:t>
      </w:r>
      <w:r>
        <w:rPr>
          <w:rFonts w:ascii="Source Sans Pro" w:hAnsi="Source Sans Pro"/>
        </w:rPr>
        <w:t>;</w:t>
      </w:r>
    </w:p>
    <w:p w:rsidR="00005B2C" w:rsidRPr="00C54550" w:rsidRDefault="00005B2C" w:rsidP="00005B2C">
      <w:pPr>
        <w:pStyle w:val="BodyText"/>
        <w:numPr>
          <w:ilvl w:val="0"/>
          <w:numId w:val="2"/>
        </w:numPr>
        <w:ind w:left="1134"/>
        <w:jc w:val="both"/>
        <w:rPr>
          <w:rFonts w:ascii="Source Sans Pro" w:hAnsi="Source Sans Pro"/>
        </w:rPr>
      </w:pPr>
      <w:r w:rsidRPr="00C54550">
        <w:rPr>
          <w:rFonts w:ascii="Source Sans Pro" w:hAnsi="Source Sans Pro"/>
        </w:rPr>
        <w:t>Change Jenkins default port to 8081</w:t>
      </w:r>
      <w:r>
        <w:rPr>
          <w:rFonts w:ascii="Source Sans Pro" w:hAnsi="Source Sans Pro"/>
        </w:rPr>
        <w:t>;</w:t>
      </w:r>
    </w:p>
    <w:p w:rsidR="00005B2C" w:rsidRDefault="00005B2C" w:rsidP="00005B2C">
      <w:pPr>
        <w:pStyle w:val="BodyText"/>
        <w:numPr>
          <w:ilvl w:val="0"/>
          <w:numId w:val="2"/>
        </w:numPr>
        <w:ind w:left="1134"/>
        <w:jc w:val="both"/>
        <w:rPr>
          <w:rFonts w:ascii="Source Sans Pro" w:hAnsi="Source Sans Pro"/>
        </w:rPr>
      </w:pPr>
      <w:r w:rsidRPr="00C54550">
        <w:rPr>
          <w:rFonts w:ascii="Source Sans Pro" w:hAnsi="Source Sans Pro"/>
        </w:rPr>
        <w:t>Create slave node on remote or local machine (you may use the same (one) machine for master and slave)</w:t>
      </w:r>
      <w:r>
        <w:rPr>
          <w:rFonts w:ascii="Source Sans Pro" w:hAnsi="Source Sans Pro"/>
        </w:rPr>
        <w:t>;</w:t>
      </w:r>
    </w:p>
    <w:p w:rsidR="0095037D" w:rsidRPr="0095037D" w:rsidRDefault="0095037D" w:rsidP="0095037D">
      <w:pPr>
        <w:pStyle w:val="BodyText"/>
        <w:ind w:left="1134"/>
        <w:jc w:val="both"/>
        <w:rPr>
          <w:rFonts w:ascii="Source Sans Pro" w:hAnsi="Source Sans Pro"/>
          <w:color w:val="FF0000"/>
        </w:rPr>
      </w:pPr>
      <w:r w:rsidRPr="0095037D">
        <w:rPr>
          <w:rFonts w:ascii="Source Sans Pro" w:hAnsi="Source Sans Pro"/>
          <w:color w:val="FF0000"/>
        </w:rPr>
        <w:t>MD: Installed on local machine, changed port and slave node created on the same machine using JNLP agent.</w:t>
      </w:r>
    </w:p>
    <w:p w:rsidR="00005B2C" w:rsidRDefault="0095037D" w:rsidP="00005B2C">
      <w:pPr>
        <w:pStyle w:val="BodyText"/>
        <w:jc w:val="bot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0C7E80B9" wp14:editId="7EC68585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2C" w:rsidRDefault="00005B2C" w:rsidP="00005B2C">
      <w:pPr>
        <w:pStyle w:val="BodyText"/>
        <w:numPr>
          <w:ilvl w:val="0"/>
          <w:numId w:val="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Job configuration:</w:t>
      </w:r>
    </w:p>
    <w:p w:rsidR="00005B2C" w:rsidRDefault="00005B2C" w:rsidP="00005B2C">
      <w:pPr>
        <w:pStyle w:val="BodyText"/>
        <w:numPr>
          <w:ilvl w:val="0"/>
          <w:numId w:val="3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Get code from git repository: </w:t>
      </w:r>
      <w:hyperlink r:id="rId8" w:history="1">
        <w:r w:rsidRPr="006D2C97">
          <w:rPr>
            <w:rStyle w:val="Hyperlink"/>
            <w:rFonts w:ascii="Source Sans Pro" w:hAnsi="Source Sans Pro"/>
          </w:rPr>
          <w:t>https://github.com/vitalliuss/helloci</w:t>
        </w:r>
      </w:hyperlink>
    </w:p>
    <w:p w:rsidR="00005B2C" w:rsidRDefault="00005B2C" w:rsidP="00005B2C">
      <w:pPr>
        <w:pStyle w:val="BodyText"/>
        <w:numPr>
          <w:ilvl w:val="0"/>
          <w:numId w:val="3"/>
        </w:numPr>
        <w:jc w:val="both"/>
        <w:rPr>
          <w:rFonts w:ascii="Source Sans Pro" w:hAnsi="Source Sans Pro"/>
        </w:rPr>
      </w:pPr>
      <w:r w:rsidRPr="00954147">
        <w:rPr>
          <w:rFonts w:ascii="Source Sans Pro" w:hAnsi="Source Sans Pro"/>
        </w:rPr>
        <w:t>JAVA: build and run unit tests from Java folder. Use “test” goal for maven</w:t>
      </w:r>
    </w:p>
    <w:p w:rsidR="00005B2C" w:rsidRDefault="00005B2C" w:rsidP="00005B2C">
      <w:pPr>
        <w:pStyle w:val="BodyText"/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.NET: </w:t>
      </w:r>
      <w:r w:rsidRPr="00954147">
        <w:rPr>
          <w:rFonts w:ascii="Source Sans Pro" w:hAnsi="Source Sans Pro"/>
        </w:rPr>
        <w:t>build solution (*.sln) with MSBuild</w:t>
      </w:r>
    </w:p>
    <w:p w:rsidR="0095037D" w:rsidRDefault="0095037D" w:rsidP="00005B2C">
      <w:pPr>
        <w:pStyle w:val="BodyText"/>
        <w:ind w:left="1080"/>
        <w:jc w:val="both"/>
        <w:rPr>
          <w:rFonts w:ascii="Source Sans Pro" w:hAnsi="Source Sans Pro"/>
        </w:rPr>
      </w:pPr>
      <w:r>
        <w:rPr>
          <w:noProof/>
        </w:rPr>
        <w:lastRenderedPageBreak/>
        <w:drawing>
          <wp:inline distT="0" distB="0" distL="0" distR="0" wp14:anchorId="0F85B53A" wp14:editId="4D73099F">
            <wp:extent cx="4305300" cy="161264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025" cy="16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7D" w:rsidRPr="0095037D" w:rsidRDefault="0095037D" w:rsidP="00005B2C">
      <w:pPr>
        <w:pStyle w:val="BodyText"/>
        <w:ind w:left="1080"/>
        <w:jc w:val="both"/>
        <w:rPr>
          <w:rFonts w:ascii="Source Sans Pro" w:hAnsi="Source Sans Pro"/>
          <w:color w:val="FF0000"/>
        </w:rPr>
      </w:pPr>
      <w:r w:rsidRPr="0095037D">
        <w:rPr>
          <w:rFonts w:ascii="Source Sans Pro" w:hAnsi="Source Sans Pro"/>
          <w:color w:val="FF0000"/>
        </w:rPr>
        <w:t>MD: Solution from GIT is successfully being build using MSBuild(see log below)</w:t>
      </w:r>
    </w:p>
    <w:p w:rsidR="00005B2C" w:rsidRDefault="00005B2C" w:rsidP="00005B2C">
      <w:pPr>
        <w:pStyle w:val="BodyText"/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JS: build helloworld.js from JS folder</w:t>
      </w:r>
    </w:p>
    <w:p w:rsidR="00005B2C" w:rsidRDefault="00005B2C" w:rsidP="00005B2C">
      <w:pPr>
        <w:pStyle w:val="BodyText"/>
        <w:numPr>
          <w:ilvl w:val="0"/>
          <w:numId w:val="3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Set build triggers:</w:t>
      </w:r>
    </w:p>
    <w:p w:rsidR="0095037D" w:rsidRPr="0095037D" w:rsidRDefault="00005B2C" w:rsidP="0095037D">
      <w:pPr>
        <w:pStyle w:val="BodyText"/>
        <w:numPr>
          <w:ilvl w:val="0"/>
          <w:numId w:val="4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After commit in VCS no longer than in 5 minutes</w:t>
      </w:r>
    </w:p>
    <w:p w:rsidR="00005B2C" w:rsidRDefault="00005B2C" w:rsidP="00005B2C">
      <w:pPr>
        <w:pStyle w:val="BodyText"/>
        <w:numPr>
          <w:ilvl w:val="0"/>
          <w:numId w:val="4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At midnight every day</w:t>
      </w:r>
    </w:p>
    <w:p w:rsidR="0095037D" w:rsidRPr="0095037D" w:rsidRDefault="0095037D" w:rsidP="0095037D">
      <w:pPr>
        <w:pStyle w:val="BodyText"/>
        <w:ind w:left="1080"/>
        <w:jc w:val="both"/>
        <w:rPr>
          <w:rFonts w:ascii="Source Sans Pro" w:hAnsi="Source Sans Pro"/>
          <w:color w:val="FF0000"/>
        </w:rPr>
      </w:pPr>
      <w:bookmarkStart w:id="0" w:name="_GoBack"/>
      <w:r w:rsidRPr="0095037D">
        <w:rPr>
          <w:rFonts w:ascii="Source Sans Pro" w:hAnsi="Source Sans Pro"/>
          <w:color w:val="FF0000"/>
        </w:rPr>
        <w:t>MD: Triggers setup</w:t>
      </w:r>
    </w:p>
    <w:bookmarkEnd w:id="0"/>
    <w:p w:rsidR="0095037D" w:rsidRDefault="0095037D" w:rsidP="0095037D">
      <w:pPr>
        <w:pStyle w:val="BodyText"/>
        <w:jc w:val="bot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3BF91CE5" wp14:editId="21A42507">
            <wp:extent cx="5943600" cy="1991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2C" w:rsidRDefault="00005B2C" w:rsidP="00005B2C">
      <w:pPr>
        <w:pStyle w:val="BodyText"/>
        <w:numPr>
          <w:ilvl w:val="0"/>
          <w:numId w:val="5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Job should run on slave only</w:t>
      </w:r>
    </w:p>
    <w:p w:rsidR="0095037D" w:rsidRPr="0095037D" w:rsidRDefault="0095037D" w:rsidP="0095037D">
      <w:pPr>
        <w:pStyle w:val="BodyText"/>
        <w:ind w:left="720"/>
        <w:jc w:val="both"/>
        <w:rPr>
          <w:rFonts w:ascii="Source Sans Pro" w:hAnsi="Source Sans Pro"/>
          <w:color w:val="FF0000"/>
        </w:rPr>
      </w:pPr>
      <w:r w:rsidRPr="0095037D">
        <w:rPr>
          <w:rFonts w:ascii="Source Sans Pro" w:hAnsi="Source Sans Pro"/>
          <w:color w:val="FF0000"/>
        </w:rPr>
        <w:t>MD: Console output  on the latest build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Started by user </w:t>
      </w:r>
      <w:hyperlink r:id="rId11" w:history="1">
        <w:r w:rsidRPr="0095037D">
          <w:rPr>
            <w:rStyle w:val="Hyperlink"/>
            <w:rFonts w:eastAsiaTheme="minorEastAsia"/>
            <w:sz w:val="18"/>
          </w:rPr>
          <w:t>Mikita</w:t>
        </w:r>
      </w:hyperlink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Building remotely on </w:t>
      </w:r>
      <w:hyperlink r:id="rId12" w:history="1">
        <w:r w:rsidRPr="0095037D">
          <w:rPr>
            <w:rStyle w:val="Hyperlink"/>
            <w:rFonts w:eastAsiaTheme="minorEastAsia"/>
            <w:sz w:val="18"/>
          </w:rPr>
          <w:t>Slave_EPMBYMINW2854</w:t>
        </w:r>
      </w:hyperlink>
      <w:r w:rsidRPr="0095037D">
        <w:rPr>
          <w:color w:val="333333"/>
          <w:sz w:val="18"/>
        </w:rPr>
        <w:t xml:space="preserve"> (Slave) in workspace C:\Slave\workspace\ATMNetCI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&gt; C:\Program Files (x86)\Git\bin\git.exe rev-parse --is-inside-work-tree # timeout=10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Fetching changes from the remote Git repository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&gt; C:\Program Files (x86)\Git\bin\git.exe config remote.origin.url </w:t>
      </w:r>
      <w:hyperlink r:id="rId13" w:history="1">
        <w:r w:rsidRPr="0095037D">
          <w:rPr>
            <w:rStyle w:val="Hyperlink"/>
            <w:rFonts w:eastAsiaTheme="minorEastAsia"/>
            <w:sz w:val="18"/>
          </w:rPr>
          <w:t>https://github.com/vitalliuss/helloci</w:t>
        </w:r>
      </w:hyperlink>
      <w:r w:rsidRPr="0095037D">
        <w:rPr>
          <w:color w:val="333333"/>
          <w:sz w:val="18"/>
        </w:rPr>
        <w:t xml:space="preserve"> # timeout=10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Fetching upstream changes from </w:t>
      </w:r>
      <w:hyperlink r:id="rId14" w:history="1">
        <w:r w:rsidRPr="0095037D">
          <w:rPr>
            <w:rStyle w:val="Hyperlink"/>
            <w:rFonts w:eastAsiaTheme="minorEastAsia"/>
            <w:sz w:val="18"/>
          </w:rPr>
          <w:t>https://github.com/vitalliuss/helloci</w:t>
        </w:r>
      </w:hyperlink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&gt; C:\Program Files (x86)\Git\bin\git.exe --version # timeout=10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&gt; C:\Program Files (x86)\Git\bin\git.exe fetch --tags --progress </w:t>
      </w:r>
      <w:hyperlink r:id="rId15" w:history="1">
        <w:r w:rsidRPr="0095037D">
          <w:rPr>
            <w:rStyle w:val="Hyperlink"/>
            <w:rFonts w:eastAsiaTheme="minorEastAsia"/>
            <w:sz w:val="18"/>
          </w:rPr>
          <w:t>https://github.com/vitalliuss/helloci</w:t>
        </w:r>
      </w:hyperlink>
      <w:r w:rsidRPr="0095037D">
        <w:rPr>
          <w:color w:val="333333"/>
          <w:sz w:val="18"/>
        </w:rPr>
        <w:t xml:space="preserve"> +refs/heads/*:refs/remotes/origin/*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lastRenderedPageBreak/>
        <w:t xml:space="preserve"> &gt; C:\Program Files (x86)\Git\bin\git.exe rev-parse "refs/remotes/origin/master^{commit}" # timeout=10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&gt; C:\Program Files (x86)\Git\bin\git.exe rev-parse "refs/remotes/origin/origin/master^{commit}" # timeout=10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Checking out Revision 1825aa42a6e6ce077626096fd7c00dd17fc37eed (refs/remotes/origin/master)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&gt; C:\Program Files (x86)\Git\bin\git.exe config core.sparsecheckout # timeout=10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&gt; C:\Program Files (x86)\Git\bin\git.exe checkout -f 1825aa42a6e6ce077626096fd7c00dd17fc37eed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&gt; C:\Program Files (x86)\Git\bin\git.exe rev-list 1825aa42a6e6ce077626096fd7c00dd17fc37eed # timeout=10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Path To MSBuild.exe: C:\Program Files (x86)\MSBuild\12.0\Bin\MSBuild.exe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Executing the command cmd.exe /C " chcp 1252 &amp;&amp; "C:\Program Files (x86)\MSBuild\12.0\Bin\MSBuild.exe" .NET/Calculator.sln " &amp;&amp; exit %%ERRORLEVEL%% from C:\Slave\workspace\ATMNetCI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[ATMNetCI] $ cmd.exe /C " chcp 1252 &amp;&amp; "C:\Program Files (x86)\MSBuild\12.0\Bin\MSBuild.exe" .NET/Calculator.sln " &amp;&amp; exit %%ERRORLEVEL%%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Active code page: 1252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Microsoft (R) Build Engine version 12.0.21005.1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[Microsoft .NET Framework, version 4.0.30319.42000]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Copyright (C) Microsoft Corporation. All rights reserved.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Building the projects in this solution one at a time. To enable parallel build, please add the "/m" switch.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Build started 5/30/2017 1:52:52 PM.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Project "C:\Slave\workspace\ATMNetCI\.NET\Calculator.sln" on node 1 (default targets).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ValidateSolutionConfiguration: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 Building solution configuration "Debug|Mixed Platforms".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Project "C:\Slave\workspace\ATMNetCI\.NET\Calculator.sln" (1) is building "C:\Slave\workspace\ATMNetCI\.NET\Calculator\Calculator.csproj" (2) on node 1 (default targets).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ResolveAssemblyReferences: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 A TargetFramework profile exclusion list will be generated.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GenerateTargetFrameworkMonikerAttribute: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Skipping target "GenerateTargetFrameworkMonikerAttribute" because all output files are up-to-date with respect to the input files.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CoreCompile: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lastRenderedPageBreak/>
        <w:t>Skipping target "CoreCompile" because all output files are up-to-date with respect to the input files.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CopyFilesToOutputDirectory: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 Calculator -&gt; C:\Slave\workspace\ATMNetCI\.NET\Calculator\bin\Debug\Calculator.dll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Done Building Project "C:\Slave\workspace\ATMNetCI\.NET\Calculator\Calculator.csproj" (default targets).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Project "C:\Slave\workspace\ATMNetCI\.NET\Calculator.sln" (1) is building "C:\Slave\workspace\ATMNetCI\.NET\CalculatorTest\CalculatorTest.csproj.metaproj" (3) on node 1 (default targets).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Project "C:\Slave\workspace\ATMNetCI\.NET\CalculatorTest\CalculatorTest.csproj.metaproj" (3) is building "C:\Slave\workspace\ATMNetCI\.NET\CalculatorTest\CalculatorTest.csproj" (4) on node 1 (default targets).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GenerateTargetFrameworkMonikerAttribute: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Skipping target "GenerateTargetFrameworkMonikerAttribute" because all output files are up-to-date with respect to the input files.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CoreCompile: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Skipping target "CoreCompile" because all output files are up-to-date with respect to the input files.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_CopyAppConfigFile: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Skipping target "_CopyAppConfigFile" because all output files are up-to-date with respect to the input files.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CopyFilesToOutputDirectory: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 CalculatorTest -&gt; C:\Slave\workspace\ATMNetCI\.NET\CalculatorTest\bin\Debug\CalculatorTest.dll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Done Building Project "C:\Slave\workspace\ATMNetCI\.NET\CalculatorTest\CalculatorTest.csproj" (default targets).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Done Building Project "C:\Slave\workspace\ATMNetCI\.NET\CalculatorTest\CalculatorTest.csproj.metaproj" (default targets).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Done Building Project "C:\Slave\workspace\ATMNetCI\.NET\Calculator.sln" (default targets).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Build succeeded.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   0 Warning(s)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    0 Error(s)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lastRenderedPageBreak/>
        <w:t>Time Elapsed 00:00:00.17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[ATMNetCI] $ cmd /c call C:\Users\MIKITA~1\AppData\Local\Temp\jenkins2226805335857800755.bat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C:\Slave\workspace\ATMNetCI&gt;ECHO Content  1&gt;output.txt 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 xml:space="preserve">C:\Slave\workspace\ATMNetCI&gt;exit 0 </w:t>
      </w:r>
    </w:p>
    <w:p w:rsidR="0095037D" w:rsidRPr="0095037D" w:rsidRDefault="0095037D" w:rsidP="0095037D">
      <w:pPr>
        <w:pStyle w:val="HTMLPreformatted"/>
        <w:spacing w:line="336" w:lineRule="atLeast"/>
        <w:rPr>
          <w:color w:val="333333"/>
          <w:sz w:val="18"/>
        </w:rPr>
      </w:pPr>
      <w:r w:rsidRPr="0095037D">
        <w:rPr>
          <w:color w:val="333333"/>
          <w:sz w:val="18"/>
        </w:rPr>
        <w:t>Archiving artifacts</w:t>
      </w:r>
    </w:p>
    <w:p w:rsidR="0095037D" w:rsidRPr="0095037D" w:rsidRDefault="0095037D" w:rsidP="0095037D">
      <w:pPr>
        <w:pStyle w:val="BodyText"/>
        <w:ind w:left="720"/>
        <w:jc w:val="both"/>
        <w:rPr>
          <w:rFonts w:ascii="Source Sans Pro" w:hAnsi="Source Sans Pro"/>
          <w:sz w:val="18"/>
        </w:rPr>
      </w:pPr>
      <w:r w:rsidRPr="0095037D">
        <w:rPr>
          <w:color w:val="333333"/>
          <w:sz w:val="18"/>
        </w:rPr>
        <w:t>Finished: SUCCESS</w:t>
      </w:r>
    </w:p>
    <w:p w:rsidR="00005B2C" w:rsidRPr="0095037D" w:rsidRDefault="00005B2C" w:rsidP="00005B2C">
      <w:pPr>
        <w:pStyle w:val="BodyText"/>
        <w:ind w:left="720"/>
        <w:jc w:val="both"/>
        <w:rPr>
          <w:rFonts w:ascii="Source Sans Pro" w:hAnsi="Source Sans Pro"/>
          <w:sz w:val="18"/>
        </w:rPr>
      </w:pPr>
      <w:r w:rsidRPr="0095037D">
        <w:rPr>
          <w:rFonts w:ascii="Source Sans Pro" w:hAnsi="Source Sans Pro"/>
          <w:sz w:val="18"/>
        </w:rPr>
        <w:t xml:space="preserve"> </w:t>
      </w:r>
    </w:p>
    <w:p w:rsidR="00005B2C" w:rsidRPr="005C6559" w:rsidRDefault="00005B2C" w:rsidP="00005B2C">
      <w:pPr>
        <w:pStyle w:val="HTMLPreformatted"/>
        <w:rPr>
          <w:rFonts w:ascii="Source Sans Pro" w:hAnsi="Source Sans Pro"/>
        </w:rPr>
      </w:pPr>
      <w:r w:rsidRPr="005C6559">
        <w:rPr>
          <w:rFonts w:ascii="Source Sans Pro" w:hAnsi="Source Sans Pro"/>
        </w:rPr>
        <w:t>As the result share the link to Jenkins OR set of detailed screenshots of Jenkins and job configuration &amp; logs with your mentor.</w:t>
      </w:r>
    </w:p>
    <w:p w:rsidR="00005B2C" w:rsidRDefault="00005B2C" w:rsidP="00005B2C">
      <w:pPr>
        <w:pStyle w:val="BodyText"/>
        <w:jc w:val="both"/>
        <w:rPr>
          <w:rFonts w:ascii="Source Sans Pro" w:hAnsi="Source Sans Pro"/>
        </w:rPr>
      </w:pPr>
    </w:p>
    <w:p w:rsidR="00005B2C" w:rsidRDefault="00005B2C" w:rsidP="00005B2C">
      <w:pPr>
        <w:pStyle w:val="Heading2"/>
        <w:jc w:val="both"/>
      </w:pPr>
    </w:p>
    <w:p w:rsidR="00005B2C" w:rsidRDefault="00005B2C" w:rsidP="00005B2C">
      <w:pPr>
        <w:pStyle w:val="Heading2"/>
        <w:jc w:val="both"/>
      </w:pPr>
      <w:r>
        <w:br w:type="page"/>
      </w:r>
      <w:r>
        <w:lastRenderedPageBreak/>
        <w:t>acceptance criteria</w:t>
      </w:r>
    </w:p>
    <w:p w:rsidR="00005B2C" w:rsidRDefault="00005B2C" w:rsidP="00005B2C">
      <w:pPr>
        <w:pStyle w:val="BodyText"/>
        <w:numPr>
          <w:ilvl w:val="0"/>
          <w:numId w:val="6"/>
        </w:numPr>
        <w:jc w:val="both"/>
      </w:pPr>
      <w:r>
        <w:t>Jenkins server has been set up on local or remote machine with default port 8081</w:t>
      </w:r>
    </w:p>
    <w:p w:rsidR="00005B2C" w:rsidRDefault="00005B2C" w:rsidP="00005B2C">
      <w:pPr>
        <w:pStyle w:val="BodyText"/>
        <w:numPr>
          <w:ilvl w:val="0"/>
          <w:numId w:val="6"/>
        </w:numPr>
        <w:jc w:val="both"/>
      </w:pPr>
      <w:r>
        <w:t>Slave node has been created</w:t>
      </w:r>
    </w:p>
    <w:p w:rsidR="00005B2C" w:rsidRDefault="00005B2C" w:rsidP="00005B2C">
      <w:pPr>
        <w:pStyle w:val="BodyText"/>
        <w:numPr>
          <w:ilvl w:val="0"/>
          <w:numId w:val="6"/>
        </w:numPr>
        <w:jc w:val="both"/>
      </w:pPr>
      <w:r>
        <w:t>Job has been configured with necessary settings and build actions</w:t>
      </w:r>
    </w:p>
    <w:p w:rsidR="00005B2C" w:rsidRDefault="00005B2C" w:rsidP="00005B2C">
      <w:pPr>
        <w:pStyle w:val="BodyText"/>
        <w:numPr>
          <w:ilvl w:val="0"/>
          <w:numId w:val="6"/>
        </w:numPr>
        <w:jc w:val="both"/>
      </w:pPr>
      <w:r>
        <w:t>Job is triggered according to task</w:t>
      </w:r>
    </w:p>
    <w:p w:rsidR="00005B2C" w:rsidRDefault="00005B2C" w:rsidP="00005B2C">
      <w:pPr>
        <w:pStyle w:val="BodyText"/>
        <w:numPr>
          <w:ilvl w:val="0"/>
          <w:numId w:val="6"/>
        </w:numPr>
        <w:jc w:val="both"/>
      </w:pPr>
      <w:r>
        <w:t>Job has been set up to run on slave node only</w:t>
      </w:r>
    </w:p>
    <w:p w:rsidR="00005B2C" w:rsidRDefault="00005B2C" w:rsidP="00005B2C">
      <w:pPr>
        <w:pStyle w:val="Heading2"/>
        <w:jc w:val="both"/>
      </w:pPr>
    </w:p>
    <w:p w:rsidR="00005B2C" w:rsidRPr="00823292" w:rsidRDefault="00005B2C" w:rsidP="00005B2C">
      <w:pPr>
        <w:pStyle w:val="Heading2"/>
        <w:jc w:val="both"/>
      </w:pPr>
      <w:r>
        <w:t xml:space="preserve"> BONUS TASK</w:t>
      </w:r>
    </w:p>
    <w:p w:rsidR="00005B2C" w:rsidRPr="005C6559" w:rsidRDefault="00005B2C" w:rsidP="00005B2C">
      <w:pPr>
        <w:pStyle w:val="BodyText"/>
        <w:numPr>
          <w:ilvl w:val="0"/>
          <w:numId w:val="7"/>
        </w:numPr>
        <w:ind w:left="1418"/>
        <w:jc w:val="both"/>
      </w:pPr>
      <w:r w:rsidRPr="005C6559">
        <w:t>Make server on linux (use Cloud or virtual machine)</w:t>
      </w:r>
    </w:p>
    <w:p w:rsidR="00005B2C" w:rsidRPr="005C6559" w:rsidRDefault="00005B2C" w:rsidP="00005B2C">
      <w:pPr>
        <w:pStyle w:val="BodyText"/>
        <w:numPr>
          <w:ilvl w:val="0"/>
          <w:numId w:val="7"/>
        </w:numPr>
        <w:ind w:left="1418"/>
        <w:jc w:val="both"/>
      </w:pPr>
      <w:r w:rsidRPr="005C6559">
        <w:t>Make node on linux</w:t>
      </w:r>
    </w:p>
    <w:p w:rsidR="00005B2C" w:rsidRPr="005C6559" w:rsidRDefault="00005B2C" w:rsidP="00005B2C">
      <w:pPr>
        <w:pStyle w:val="BodyText"/>
        <w:numPr>
          <w:ilvl w:val="0"/>
          <w:numId w:val="7"/>
        </w:numPr>
        <w:ind w:left="1418"/>
        <w:jc w:val="both"/>
      </w:pPr>
      <w:r w:rsidRPr="005C6559">
        <w:t>Configure job history tracking and server backup</w:t>
      </w:r>
    </w:p>
    <w:p w:rsidR="00005B2C" w:rsidRPr="00823292" w:rsidRDefault="00005B2C" w:rsidP="00005B2C">
      <w:pPr>
        <w:jc w:val="both"/>
        <w:rPr>
          <w:rFonts w:ascii="Trebuchet MS" w:hAnsi="Trebuchet MS"/>
          <w:color w:val="464547"/>
        </w:rPr>
      </w:pPr>
    </w:p>
    <w:p w:rsidR="00016069" w:rsidRDefault="0095037D"/>
    <w:sectPr w:rsidR="00016069" w:rsidSect="00CB1B4E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95037D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95037D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Pr="00510FD6" w:rsidRDefault="0095037D" w:rsidP="00573FC5">
    <w:pPr>
      <w:pStyle w:val="Footer"/>
      <w:framePr w:wrap="around" w:vAnchor="text" w:hAnchor="margin" w:xAlign="right" w:y="1"/>
      <w:rPr>
        <w:rStyle w:val="PageNumber"/>
        <w:color w:val="E7E6E6" w:themeColor="background2"/>
        <w:sz w:val="18"/>
        <w:szCs w:val="18"/>
      </w:rPr>
    </w:pPr>
    <w:r w:rsidRPr="00510FD6">
      <w:rPr>
        <w:rStyle w:val="PageNumber"/>
        <w:color w:val="E7E6E6" w:themeColor="background2"/>
        <w:sz w:val="18"/>
        <w:szCs w:val="18"/>
      </w:rPr>
      <w:fldChar w:fldCharType="begin"/>
    </w:r>
    <w:r w:rsidRPr="00510FD6">
      <w:rPr>
        <w:rStyle w:val="PageNumber"/>
        <w:color w:val="E7E6E6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E7E6E6" w:themeColor="background2"/>
        <w:sz w:val="18"/>
        <w:szCs w:val="18"/>
      </w:rPr>
      <w:fldChar w:fldCharType="separate"/>
    </w:r>
    <w:r>
      <w:rPr>
        <w:rStyle w:val="PageNumber"/>
        <w:noProof/>
        <w:color w:val="E7E6E6" w:themeColor="background2"/>
        <w:sz w:val="18"/>
        <w:szCs w:val="18"/>
      </w:rPr>
      <w:t>2</w:t>
    </w:r>
    <w:r w:rsidRPr="00510FD6">
      <w:rPr>
        <w:rStyle w:val="PageNumber"/>
        <w:color w:val="E7E6E6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DC7DD3" w:rsidRDefault="0095037D" w:rsidP="0002700D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>Confidential | May,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95037D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95037D" w:rsidP="00027479">
    <w:pPr>
      <w:rPr>
        <w:color w:val="E7E6E6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4DE275" wp14:editId="4EF55D66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735653" id="Straight Connector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KRxQvPeAAAACgEAAA8AAABkcnMvZG93&#10;bnJldi54bWxMj8FKw0AQhu+C77CM4EXaTYpGjdmUIor0Vquix2l2TILZ2ZjdtqlP7wiCHuefj3++&#10;Keaj69SOhtB6NpBOE1DElbct1waen+4nV6BCRLbYeSYDBwowL4+PCsyt3/Mj7daxVlLCIUcDTYx9&#10;rnWoGnIYpr4nlt27HxxGGYda2wH3Uu46PUuSTDtsWS402NNtQ9XHeusM2E999rZafL0c4vL14W6Z&#10;4kgJGnN6Mi5uQEUa4x8MP/qiDqU4bfyWbVCdgVmaCWlgkmbnoAS4vriUZPOb6LLQ/18ovwEAAP//&#10;AwBQSwECLQAUAAYACAAAACEAtoM4kv4AAADhAQAAEwAAAAAAAAAAAAAAAAAAAAAAW0NvbnRlbnRf&#10;VHlwZXNdLnhtbFBLAQItABQABgAIAAAAIQA4/SH/1gAAAJQBAAALAAAAAAAAAAAAAAAAAC8BAABf&#10;cmVscy8ucmVsc1BLAQItABQABgAIAAAAIQBNrhHTvAEAAGADAAAOAAAAAAAAAAAAAAAAAC4CAABk&#10;cnMvZTJvRG9jLnhtbFBLAQItABQABgAIAAAAIQCkcULz3gAAAAoBAAAPAAAAAAAAAAAAAAAAABYE&#10;AABkcnMvZG93bnJldi54bWxQSwUGAAAAAAQABADzAAAAIQUAAAAA&#10;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02" w:rsidRPr="00510FD6" w:rsidRDefault="0095037D" w:rsidP="00386B02">
    <w:pPr>
      <w:pStyle w:val="Footer"/>
      <w:framePr w:wrap="around" w:vAnchor="text" w:hAnchor="margin" w:xAlign="right" w:y="1"/>
      <w:rPr>
        <w:rStyle w:val="PageNumber"/>
        <w:color w:val="E7E6E6" w:themeColor="background2"/>
        <w:sz w:val="18"/>
        <w:szCs w:val="18"/>
      </w:rPr>
    </w:pPr>
    <w:r w:rsidRPr="00510FD6">
      <w:rPr>
        <w:rStyle w:val="PageNumber"/>
        <w:color w:val="E7E6E6" w:themeColor="background2"/>
        <w:sz w:val="18"/>
        <w:szCs w:val="18"/>
      </w:rPr>
      <w:fldChar w:fldCharType="begin"/>
    </w:r>
    <w:r w:rsidRPr="00510FD6">
      <w:rPr>
        <w:rStyle w:val="PageNumber"/>
        <w:color w:val="E7E6E6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E7E6E6" w:themeColor="background2"/>
        <w:sz w:val="18"/>
        <w:szCs w:val="18"/>
      </w:rPr>
      <w:fldChar w:fldCharType="separate"/>
    </w:r>
    <w:r>
      <w:rPr>
        <w:rStyle w:val="PageNumber"/>
        <w:noProof/>
        <w:color w:val="E7E6E6" w:themeColor="background2"/>
        <w:sz w:val="18"/>
        <w:szCs w:val="18"/>
      </w:rPr>
      <w:t>1</w:t>
    </w:r>
    <w:r w:rsidRPr="00510FD6">
      <w:rPr>
        <w:rStyle w:val="PageNumber"/>
        <w:color w:val="E7E6E6" w:themeColor="background2"/>
        <w:sz w:val="18"/>
        <w:szCs w:val="18"/>
      </w:rPr>
      <w:fldChar w:fldCharType="end"/>
    </w:r>
  </w:p>
  <w:p w:rsidR="00706304" w:rsidRPr="00706304" w:rsidRDefault="0095037D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E7E6E6" w:themeColor="background2"/>
        <w:sz w:val="18"/>
        <w:szCs w:val="18"/>
      </w:rPr>
    </w:pPr>
    <w:r w:rsidRPr="00510FD6">
      <w:rPr>
        <w:noProof/>
        <w:color w:val="E7E6E6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CE30E" wp14:editId="276F5120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9C7105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j34QEAACYEAAAOAAAAZHJzL2Uyb0RvYy54bWysU8GO2yAQvVfqPyDujZ10N2qtOHvIanup&#10;2qjbfgCLIUYCBg00Tv6+A07sqK20UtULZmDem3mP8ebh5Cw7KowGfMuXi5oz5SV0xh9a/uP707sP&#10;nMUkfCcseNXys4r8Yfv2zWYIjVpBD7ZTyIjEx2YILe9TCk1VRdkrJ+ICgvJ0qQGdSBTioepQDMTu&#10;bLWq63U1AHYBQaoY6fRxvOTbwq+1kumr1lElZltOvaWyYllf8lptN6I5oAi9kZc2xD904YTxVHSi&#10;ehRJsJ9o/qByRiJE0GkhwVWgtZGqaCA1y/o3Nc+9CKpoIXNimGyK/49WfjnukZmu5WvOvHD0RM8J&#10;hTn0ie3AezIQkK2zT0OIDaXv/B4vUQx7zKJPGl3+khx2Kt6eJ2/VKTFJh/cf796va3oCeb2rZmDA&#10;mD4pcCxvWm6Nz7JFI46fY6JilHpNycfWs6Hlq/u7wucCdR/9oSAiWNM9GWtzXpkitbPIjoLeP52W&#10;WQeR3WRRZH1OVmVaLvWy1lFd2aWzVWPhb0qTW6RnNZbLczpXEFIqn65VrKfsDNPUzwSsXwde8ueu&#10;JvDydfCo41oZfJrAznjAvxHMxugxn0y60Z23L9Cdy7uXCxrG4uPlx8nTfhsX+Px7b38BAAD//wMA&#10;UEsDBBQABgAIAAAAIQBsw8Yi3AAAAAgBAAAPAAAAZHJzL2Rvd25yZXYueG1sTI9BTwIxEIXvJvyH&#10;Zki8QRcxoOt2iZFwMNEDiPeyHXYL2+naFlj99Y6JiR7nvZc37ysWvWvFGUO0nhRMxhkIpMobS7WC&#10;7dtqdAciJk1Gt55QwSdGWJSDq0Lnxl9ojedNqgWXUMy1gialLpcyVg06Hce+Q2Jv74PTic9QSxP0&#10;hctdK2+ybCadtsQfGt3hU4PVcXNyCuzLxxZvj4fX/dI+r959mC/D11yp62H/+AAiYZ/+wvAzn6dD&#10;yZt2/kQmilYBgyQFo2nGAGzfT2es7H4VWRbyP0D5DQAA//8DAFBLAQItABQABgAIAAAAIQC2gziS&#10;/gAAAOEBAAATAAAAAAAAAAAAAAAAAAAAAABbQ29udGVudF9UeXBlc10ueG1sUEsBAi0AFAAGAAgA&#10;AAAhADj9If/WAAAAlAEAAAsAAAAAAAAAAAAAAAAALwEAAF9yZWxzLy5yZWxzUEsBAi0AFAAGAAgA&#10;AAAhALzM+PfhAQAAJgQAAA4AAAAAAAAAAAAAAAAALgIAAGRycy9lMm9Eb2MueG1sUEsBAi0AFAAG&#10;AAgAAAAhAGzDxiLcAAAACAEAAA8AAAAAAAAAAAAAAAAAOwQAAGRycy9kb3ducmV2LnhtbFBLBQYA&#10;AAAABAAEAPMAAABEBQAAAAA=&#10;" strokecolor="black [3213]" strokeweight="2pt">
              <v:stroke joinstyle="miter"/>
            </v:line>
          </w:pict>
        </mc:Fallback>
      </mc:AlternateContent>
    </w:r>
    <w:r>
      <w:rPr>
        <w:color w:val="E7E6E6" w:themeColor="background2"/>
        <w:sz w:val="18"/>
        <w:szCs w:val="18"/>
      </w:rPr>
      <w:t>Document Title Goes Here</w:t>
    </w:r>
    <w:r w:rsidRPr="00510FD6">
      <w:rPr>
        <w:color w:val="E7E6E6" w:themeColor="background2"/>
        <w:sz w:val="18"/>
        <w:szCs w:val="18"/>
      </w:rPr>
      <w:tab/>
    </w:r>
    <w:r w:rsidRPr="00510FD6">
      <w:rPr>
        <w:color w:val="E7E6E6" w:themeColor="background2"/>
        <w:sz w:val="18"/>
        <w:szCs w:val="18"/>
      </w:rPr>
      <w:tab/>
    </w:r>
    <w:r>
      <w:rPr>
        <w:color w:val="E7E6E6" w:themeColor="background2"/>
        <w:sz w:val="18"/>
        <w:szCs w:val="18"/>
      </w:rPr>
      <w:t>January 1, 2015</w:t>
    </w:r>
    <w:r w:rsidRPr="00510FD6">
      <w:rPr>
        <w:color w:val="E7E6E6" w:themeColor="background2"/>
        <w:sz w:val="18"/>
        <w:szCs w:val="18"/>
      </w:rPr>
      <w:t xml:space="preserve"> |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95037D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5A5A5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1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5A5A5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B6078A"/>
    <w:multiLevelType w:val="hybridMultilevel"/>
    <w:tmpl w:val="2878D384"/>
    <w:lvl w:ilvl="0" w:tplc="ED706048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2C"/>
    <w:rsid w:val="00005B2C"/>
    <w:rsid w:val="002130E4"/>
    <w:rsid w:val="0095037D"/>
    <w:rsid w:val="00D4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0593"/>
  <w15:chartTrackingRefBased/>
  <w15:docId w15:val="{6FEC7F0C-B852-400C-850C-F10B0BDA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B2C"/>
    <w:pPr>
      <w:spacing w:after="0" w:line="240" w:lineRule="auto"/>
    </w:pPr>
    <w:rPr>
      <w:rFonts w:eastAsiaTheme="minorEastAsia"/>
      <w:color w:val="1F4E79" w:themeColor="accent1" w:themeShade="80"/>
      <w:sz w:val="20"/>
    </w:rPr>
  </w:style>
  <w:style w:type="paragraph" w:styleId="Heading2">
    <w:name w:val="heading 2"/>
    <w:next w:val="BodyText"/>
    <w:link w:val="Heading2Char"/>
    <w:uiPriority w:val="9"/>
    <w:unhideWhenUsed/>
    <w:qFormat/>
    <w:rsid w:val="00005B2C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B2C"/>
    <w:rPr>
      <w:rFonts w:ascii="Arial Black" w:eastAsiaTheme="minorEastAsia" w:hAnsi="Arial Black"/>
      <w:bCs/>
      <w:caps/>
      <w:color w:val="1A9CB0"/>
      <w:sz w:val="24"/>
    </w:rPr>
  </w:style>
  <w:style w:type="paragraph" w:styleId="Footer">
    <w:name w:val="footer"/>
    <w:basedOn w:val="Normal"/>
    <w:link w:val="FooterChar"/>
    <w:uiPriority w:val="99"/>
    <w:unhideWhenUsed/>
    <w:rsid w:val="00005B2C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005B2C"/>
    <w:rPr>
      <w:rFonts w:eastAsiaTheme="minorEastAsia"/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05B2C"/>
  </w:style>
  <w:style w:type="paragraph" w:styleId="Header">
    <w:name w:val="header"/>
    <w:basedOn w:val="Normal"/>
    <w:link w:val="HeaderChar"/>
    <w:uiPriority w:val="99"/>
    <w:unhideWhenUsed/>
    <w:rsid w:val="00005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B2C"/>
    <w:rPr>
      <w:rFonts w:eastAsiaTheme="minorEastAsia"/>
      <w:color w:val="1F4E79" w:themeColor="accent1" w:themeShade="80"/>
      <w:sz w:val="20"/>
    </w:rPr>
  </w:style>
  <w:style w:type="character" w:styleId="Hyperlink">
    <w:name w:val="Hyperlink"/>
    <w:basedOn w:val="DefaultParagraphFont"/>
    <w:uiPriority w:val="99"/>
    <w:unhideWhenUsed/>
    <w:rsid w:val="00005B2C"/>
    <w:rPr>
      <w:color w:val="0563C1" w:themeColor="hyperlink"/>
      <w:u w:val="single"/>
    </w:rPr>
  </w:style>
  <w:style w:type="paragraph" w:customStyle="1" w:styleId="Name">
    <w:name w:val="Name"/>
    <w:next w:val="BodyText"/>
    <w:autoRedefine/>
    <w:qFormat/>
    <w:rsid w:val="00005B2C"/>
    <w:pPr>
      <w:pBdr>
        <w:bottom w:val="single" w:sz="12" w:space="15" w:color="auto"/>
      </w:pBdr>
      <w:spacing w:before="240" w:after="120" w:line="240" w:lineRule="auto"/>
      <w:jc w:val="center"/>
      <w:outlineLvl w:val="0"/>
    </w:pPr>
    <w:rPr>
      <w:rFonts w:ascii="Arial Black" w:eastAsiaTheme="minorEastAsia" w:hAnsi="Arial Black"/>
      <w:b/>
      <w:caps/>
      <w:color w:val="3B3838"/>
      <w:sz w:val="28"/>
      <w:szCs w:val="24"/>
    </w:rPr>
  </w:style>
  <w:style w:type="paragraph" w:styleId="BodyText">
    <w:name w:val="Body Text"/>
    <w:link w:val="BodyTextChar"/>
    <w:uiPriority w:val="99"/>
    <w:unhideWhenUsed/>
    <w:qFormat/>
    <w:rsid w:val="00005B2C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05B2C"/>
    <w:rPr>
      <w:rFonts w:ascii="Trebuchet MS" w:eastAsiaTheme="minorEastAsia" w:hAnsi="Trebuchet MS"/>
      <w:color w:val="464547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5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alliuss/helloci" TargetMode="External"/><Relationship Id="rId13" Type="http://schemas.openxmlformats.org/officeDocument/2006/relationships/hyperlink" Target="https://github.com/vitalliuss/helloci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:8081/computer/Slave_EPMBYMINW285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liuss/helloci" TargetMode="External"/><Relationship Id="rId11" Type="http://schemas.openxmlformats.org/officeDocument/2006/relationships/hyperlink" Target="http://localhost:8081/user/Mikita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vitalliuss/helloci" TargetMode="Externa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italliuss/hello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Dzianisevich</dc:creator>
  <cp:keywords/>
  <dc:description/>
  <cp:lastModifiedBy>Mikita Dzianisevich</cp:lastModifiedBy>
  <cp:revision>1</cp:revision>
  <dcterms:created xsi:type="dcterms:W3CDTF">2017-05-30T16:47:00Z</dcterms:created>
  <dcterms:modified xsi:type="dcterms:W3CDTF">2017-05-30T17:17:00Z</dcterms:modified>
</cp:coreProperties>
</file>