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184DF" w14:textId="77777777" w:rsidR="00591EE7" w:rsidRDefault="00591EE7" w:rsidP="00591EE7">
      <w:pPr>
        <w:ind w:firstLine="0"/>
        <w:jc w:val="center"/>
        <w:rPr>
          <w:color w:val="auto"/>
          <w:sz w:val="28"/>
        </w:rPr>
      </w:pPr>
      <w:r>
        <w:rPr>
          <w:color w:val="auto"/>
          <w:sz w:val="28"/>
        </w:rPr>
        <w:t>Министерство образования Республики Беларусь</w:t>
      </w:r>
    </w:p>
    <w:p w14:paraId="21B3655C" w14:textId="77777777" w:rsidR="00591EE7" w:rsidRDefault="00591EE7" w:rsidP="00591EE7">
      <w:pPr>
        <w:ind w:firstLine="0"/>
        <w:jc w:val="both"/>
        <w:rPr>
          <w:color w:val="auto"/>
          <w:sz w:val="28"/>
        </w:rPr>
      </w:pPr>
    </w:p>
    <w:p w14:paraId="7A44481F" w14:textId="77777777" w:rsidR="00591EE7" w:rsidRDefault="00591EE7" w:rsidP="00591EE7">
      <w:pPr>
        <w:ind w:firstLine="0"/>
        <w:jc w:val="center"/>
        <w:rPr>
          <w:color w:val="auto"/>
          <w:sz w:val="28"/>
        </w:rPr>
      </w:pPr>
      <w:r>
        <w:rPr>
          <w:color w:val="auto"/>
          <w:sz w:val="28"/>
        </w:rPr>
        <w:t>Учреждение образования</w:t>
      </w:r>
    </w:p>
    <w:p w14:paraId="288FB4F7" w14:textId="77777777" w:rsidR="00591EE7" w:rsidRDefault="00591EE7" w:rsidP="00591EE7">
      <w:pPr>
        <w:ind w:firstLine="0"/>
        <w:jc w:val="center"/>
        <w:rPr>
          <w:color w:val="auto"/>
          <w:sz w:val="28"/>
        </w:rPr>
      </w:pPr>
      <w:r>
        <w:rPr>
          <w:color w:val="auto"/>
          <w:sz w:val="28"/>
        </w:rPr>
        <w:t>БЕЛОРУССКИЙ ГОСУДАРСТВЕННЫЙ УНИВЕРСИТЕТ</w:t>
      </w:r>
    </w:p>
    <w:p w14:paraId="2C1E2A32" w14:textId="77777777" w:rsidR="00591EE7" w:rsidRDefault="00591EE7" w:rsidP="00591EE7">
      <w:pPr>
        <w:ind w:firstLine="0"/>
        <w:jc w:val="center"/>
        <w:rPr>
          <w:color w:val="auto"/>
          <w:sz w:val="28"/>
        </w:rPr>
      </w:pPr>
      <w:r>
        <w:rPr>
          <w:color w:val="auto"/>
          <w:sz w:val="28"/>
        </w:rPr>
        <w:t>ИНФОРМАТИКИ И РАДИОЭЛЕКТРОНИКИ</w:t>
      </w:r>
    </w:p>
    <w:p w14:paraId="1C457810" w14:textId="77777777" w:rsidR="00591EE7" w:rsidRDefault="00591EE7" w:rsidP="00591EE7">
      <w:pPr>
        <w:ind w:firstLine="0"/>
        <w:jc w:val="both"/>
        <w:rPr>
          <w:color w:val="auto"/>
          <w:sz w:val="28"/>
        </w:rPr>
      </w:pPr>
    </w:p>
    <w:p w14:paraId="301BC49F" w14:textId="7F541678" w:rsidR="00591EE7" w:rsidRDefault="00591EE7" w:rsidP="00591EE7">
      <w:pPr>
        <w:ind w:firstLine="0"/>
        <w:rPr>
          <w:sz w:val="28"/>
          <w:szCs w:val="28"/>
        </w:rPr>
      </w:pPr>
      <w:r>
        <w:rPr>
          <w:sz w:val="28"/>
          <w:szCs w:val="28"/>
        </w:rPr>
        <w:t>Факультет</w:t>
      </w:r>
      <w:r>
        <w:rPr>
          <w:sz w:val="28"/>
          <w:szCs w:val="28"/>
        </w:rPr>
        <w:tab/>
        <w:t>компьютерных систем и сетей</w:t>
      </w:r>
    </w:p>
    <w:p w14:paraId="3452D431" w14:textId="77777777" w:rsidR="00591EE7" w:rsidRDefault="00591EE7" w:rsidP="00591EE7">
      <w:pPr>
        <w:ind w:firstLine="0"/>
        <w:rPr>
          <w:sz w:val="16"/>
          <w:szCs w:val="28"/>
        </w:rPr>
      </w:pPr>
    </w:p>
    <w:p w14:paraId="68A319C4" w14:textId="69F22626" w:rsidR="00591EE7" w:rsidRDefault="00591EE7" w:rsidP="00591EE7">
      <w:pPr>
        <w:ind w:firstLine="0"/>
        <w:rPr>
          <w:sz w:val="28"/>
          <w:szCs w:val="28"/>
        </w:rPr>
      </w:pPr>
      <w:r>
        <w:rPr>
          <w:sz w:val="28"/>
          <w:szCs w:val="28"/>
        </w:rPr>
        <w:t>Кафедра</w:t>
      </w:r>
      <w:r>
        <w:rPr>
          <w:sz w:val="28"/>
          <w:szCs w:val="28"/>
        </w:rPr>
        <w:tab/>
        <w:t>информатики</w:t>
      </w:r>
    </w:p>
    <w:p w14:paraId="5420565C" w14:textId="77777777" w:rsidR="00591EE7" w:rsidRDefault="00591EE7" w:rsidP="00591EE7">
      <w:pPr>
        <w:ind w:firstLine="0"/>
        <w:jc w:val="both"/>
        <w:rPr>
          <w:color w:val="auto"/>
          <w:sz w:val="28"/>
        </w:rPr>
      </w:pPr>
    </w:p>
    <w:p w14:paraId="779DDF4F" w14:textId="77777777" w:rsidR="00591EE7" w:rsidRDefault="00591EE7" w:rsidP="00591EE7">
      <w:pPr>
        <w:ind w:firstLine="0"/>
        <w:jc w:val="both"/>
        <w:rPr>
          <w:color w:val="auto"/>
          <w:sz w:val="28"/>
        </w:rPr>
      </w:pPr>
    </w:p>
    <w:p w14:paraId="7CB7D4B5" w14:textId="2483EC8B" w:rsidR="00591EE7" w:rsidRDefault="00591EE7" w:rsidP="00591EE7">
      <w:pPr>
        <w:spacing w:line="336" w:lineRule="auto"/>
        <w:ind w:firstLine="0"/>
        <w:jc w:val="both"/>
        <w:rPr>
          <w:color w:val="auto"/>
          <w:sz w:val="28"/>
        </w:rPr>
      </w:pPr>
      <w:r>
        <w:rPr>
          <w:color w:val="auto"/>
          <w:sz w:val="28"/>
        </w:rPr>
        <w:tab/>
      </w:r>
      <w:r>
        <w:rPr>
          <w:color w:val="auto"/>
          <w:sz w:val="28"/>
        </w:rPr>
        <w:tab/>
      </w:r>
      <w:r>
        <w:rPr>
          <w:color w:val="auto"/>
          <w:sz w:val="28"/>
        </w:rPr>
        <w:tab/>
      </w:r>
      <w:r>
        <w:rPr>
          <w:color w:val="auto"/>
          <w:sz w:val="28"/>
        </w:rPr>
        <w:tab/>
      </w:r>
      <w:r>
        <w:rPr>
          <w:color w:val="auto"/>
          <w:sz w:val="28"/>
        </w:rPr>
        <w:tab/>
      </w:r>
      <w:r>
        <w:rPr>
          <w:color w:val="auto"/>
          <w:sz w:val="28"/>
        </w:rPr>
        <w:tab/>
      </w:r>
      <w:r>
        <w:rPr>
          <w:color w:val="auto"/>
          <w:sz w:val="28"/>
        </w:rPr>
        <w:tab/>
      </w:r>
      <w:r>
        <w:rPr>
          <w:color w:val="auto"/>
          <w:sz w:val="28"/>
        </w:rPr>
        <w:tab/>
      </w:r>
    </w:p>
    <w:p w14:paraId="74166071" w14:textId="197EC7FD" w:rsidR="00591EE7" w:rsidRDefault="00591EE7" w:rsidP="00591EE7">
      <w:pPr>
        <w:spacing w:line="336" w:lineRule="auto"/>
        <w:ind w:firstLine="0"/>
        <w:jc w:val="both"/>
        <w:rPr>
          <w:color w:val="auto"/>
          <w:sz w:val="28"/>
        </w:rPr>
      </w:pPr>
    </w:p>
    <w:p w14:paraId="2FCAEEFB" w14:textId="77777777" w:rsidR="00591EE7" w:rsidRDefault="00591EE7" w:rsidP="00591EE7">
      <w:pPr>
        <w:spacing w:line="336" w:lineRule="auto"/>
        <w:ind w:firstLine="0"/>
        <w:jc w:val="both"/>
        <w:rPr>
          <w:color w:val="auto"/>
          <w:sz w:val="28"/>
        </w:rPr>
      </w:pPr>
    </w:p>
    <w:p w14:paraId="33682BC0" w14:textId="77777777" w:rsidR="00591EE7" w:rsidRDefault="00591EE7" w:rsidP="00591EE7">
      <w:pPr>
        <w:ind w:firstLine="0"/>
        <w:jc w:val="both"/>
        <w:rPr>
          <w:color w:val="auto"/>
          <w:sz w:val="28"/>
        </w:rPr>
      </w:pPr>
    </w:p>
    <w:p w14:paraId="3E63324D" w14:textId="77777777" w:rsidR="00591EE7" w:rsidRDefault="00591EE7" w:rsidP="00591EE7">
      <w:pPr>
        <w:ind w:firstLine="0"/>
        <w:jc w:val="both"/>
        <w:rPr>
          <w:color w:val="auto"/>
          <w:sz w:val="28"/>
        </w:rPr>
      </w:pPr>
    </w:p>
    <w:p w14:paraId="7E8D8DBC" w14:textId="2ACC53D8" w:rsidR="00591EE7" w:rsidRPr="000C3429" w:rsidRDefault="00591EE7" w:rsidP="00591EE7">
      <w:pPr>
        <w:ind w:firstLine="0"/>
        <w:jc w:val="center"/>
        <w:rPr>
          <w:b/>
          <w:color w:val="auto"/>
          <w:sz w:val="28"/>
          <w:szCs w:val="28"/>
          <w:lang w:val="en-US"/>
        </w:rPr>
      </w:pPr>
      <w:r>
        <w:rPr>
          <w:b/>
          <w:color w:val="auto"/>
          <w:sz w:val="28"/>
          <w:szCs w:val="28"/>
        </w:rPr>
        <w:t>РЕФЕРАТ</w:t>
      </w:r>
    </w:p>
    <w:p w14:paraId="04E21056" w14:textId="173EE442" w:rsidR="00591EE7" w:rsidRPr="000C3429" w:rsidRDefault="00591EE7" w:rsidP="00591EE7">
      <w:pPr>
        <w:ind w:firstLine="0"/>
        <w:jc w:val="center"/>
        <w:rPr>
          <w:color w:val="auto"/>
          <w:sz w:val="28"/>
          <w:lang w:val="en-US"/>
        </w:rPr>
      </w:pPr>
      <w:r>
        <w:rPr>
          <w:color w:val="auto"/>
          <w:sz w:val="28"/>
        </w:rPr>
        <w:t>на</w:t>
      </w:r>
      <w:r w:rsidRPr="000C3429">
        <w:rPr>
          <w:color w:val="auto"/>
          <w:sz w:val="28"/>
          <w:lang w:val="en-US"/>
        </w:rPr>
        <w:t xml:space="preserve"> </w:t>
      </w:r>
      <w:r>
        <w:rPr>
          <w:color w:val="auto"/>
          <w:sz w:val="28"/>
        </w:rPr>
        <w:t>тему</w:t>
      </w:r>
    </w:p>
    <w:p w14:paraId="6F995808" w14:textId="733DE8D1" w:rsidR="00591EE7" w:rsidRPr="00591EE7" w:rsidRDefault="00591EE7" w:rsidP="00591EE7">
      <w:pPr>
        <w:ind w:firstLine="0"/>
        <w:jc w:val="center"/>
        <w:rPr>
          <w:b/>
          <w:color w:val="auto"/>
          <w:sz w:val="28"/>
          <w:szCs w:val="28"/>
          <w:lang w:val="en-US"/>
        </w:rPr>
      </w:pPr>
      <w:r>
        <w:rPr>
          <w:b/>
          <w:color w:val="auto"/>
          <w:sz w:val="28"/>
          <w:szCs w:val="28"/>
          <w:lang w:val="en-US"/>
        </w:rPr>
        <w:t>AZURE COGNITIVE SERVICE</w:t>
      </w:r>
    </w:p>
    <w:p w14:paraId="68D30BDC" w14:textId="77777777" w:rsidR="00591EE7" w:rsidRPr="000C3429" w:rsidRDefault="00591EE7" w:rsidP="00591EE7">
      <w:pPr>
        <w:ind w:firstLine="0"/>
        <w:jc w:val="center"/>
        <w:rPr>
          <w:color w:val="auto"/>
          <w:sz w:val="28"/>
          <w:szCs w:val="28"/>
          <w:lang w:val="en-US"/>
        </w:rPr>
      </w:pPr>
    </w:p>
    <w:p w14:paraId="1FAC5532" w14:textId="5942BD19" w:rsidR="00591EE7" w:rsidRPr="000C3429" w:rsidRDefault="00591EE7" w:rsidP="00591EE7">
      <w:pPr>
        <w:ind w:firstLine="0"/>
        <w:jc w:val="both"/>
        <w:rPr>
          <w:color w:val="auto"/>
          <w:sz w:val="28"/>
          <w:szCs w:val="28"/>
          <w:lang w:val="en-US"/>
        </w:rPr>
      </w:pPr>
    </w:p>
    <w:p w14:paraId="705D400C" w14:textId="446EEFA4" w:rsidR="00E03B87" w:rsidRPr="000C3429" w:rsidRDefault="00E03B87" w:rsidP="00591EE7">
      <w:pPr>
        <w:ind w:firstLine="0"/>
        <w:jc w:val="both"/>
        <w:rPr>
          <w:color w:val="auto"/>
          <w:sz w:val="28"/>
          <w:szCs w:val="28"/>
          <w:lang w:val="en-US"/>
        </w:rPr>
      </w:pPr>
    </w:p>
    <w:p w14:paraId="6EEC33FA" w14:textId="7692F002" w:rsidR="00E03B87" w:rsidRPr="000C3429" w:rsidRDefault="00E03B87" w:rsidP="00591EE7">
      <w:pPr>
        <w:ind w:firstLine="0"/>
        <w:jc w:val="both"/>
        <w:rPr>
          <w:color w:val="auto"/>
          <w:sz w:val="28"/>
          <w:szCs w:val="28"/>
          <w:lang w:val="en-US"/>
        </w:rPr>
      </w:pPr>
    </w:p>
    <w:p w14:paraId="7E0E7608" w14:textId="0BD3141C" w:rsidR="00E03B87" w:rsidRPr="000C3429" w:rsidRDefault="00E03B87" w:rsidP="00591EE7">
      <w:pPr>
        <w:ind w:firstLine="0"/>
        <w:jc w:val="both"/>
        <w:rPr>
          <w:color w:val="auto"/>
          <w:sz w:val="28"/>
          <w:szCs w:val="28"/>
          <w:lang w:val="en-US"/>
        </w:rPr>
      </w:pPr>
    </w:p>
    <w:p w14:paraId="3BB72BBF" w14:textId="7D16135A" w:rsidR="00E03B87" w:rsidRPr="000C3429" w:rsidRDefault="00E03B87" w:rsidP="00591EE7">
      <w:pPr>
        <w:ind w:firstLine="0"/>
        <w:jc w:val="both"/>
        <w:rPr>
          <w:color w:val="auto"/>
          <w:sz w:val="28"/>
          <w:szCs w:val="28"/>
          <w:lang w:val="en-US"/>
        </w:rPr>
      </w:pPr>
    </w:p>
    <w:p w14:paraId="52F16326" w14:textId="11758199" w:rsidR="00E03B87" w:rsidRPr="000C3429" w:rsidRDefault="00E03B87" w:rsidP="00591EE7">
      <w:pPr>
        <w:ind w:firstLine="0"/>
        <w:jc w:val="both"/>
        <w:rPr>
          <w:color w:val="auto"/>
          <w:sz w:val="28"/>
          <w:szCs w:val="28"/>
          <w:lang w:val="en-US"/>
        </w:rPr>
      </w:pPr>
    </w:p>
    <w:p w14:paraId="63F9876C" w14:textId="76CD26F4" w:rsidR="00E03B87" w:rsidRPr="000C3429" w:rsidRDefault="00E03B87" w:rsidP="00591EE7">
      <w:pPr>
        <w:ind w:firstLine="0"/>
        <w:jc w:val="both"/>
        <w:rPr>
          <w:color w:val="auto"/>
          <w:sz w:val="28"/>
          <w:szCs w:val="28"/>
          <w:lang w:val="en-US"/>
        </w:rPr>
      </w:pPr>
    </w:p>
    <w:p w14:paraId="375C4DFC" w14:textId="6B289363" w:rsidR="00E03B87" w:rsidRPr="000C3429" w:rsidRDefault="00E03B87" w:rsidP="00591EE7">
      <w:pPr>
        <w:ind w:firstLine="0"/>
        <w:jc w:val="both"/>
        <w:rPr>
          <w:color w:val="auto"/>
          <w:sz w:val="28"/>
          <w:szCs w:val="28"/>
          <w:lang w:val="en-US"/>
        </w:rPr>
      </w:pPr>
    </w:p>
    <w:p w14:paraId="3727BB2A" w14:textId="77777777" w:rsidR="00E03B87" w:rsidRPr="000C3429" w:rsidRDefault="00E03B87" w:rsidP="00591EE7">
      <w:pPr>
        <w:ind w:firstLine="0"/>
        <w:jc w:val="both"/>
        <w:rPr>
          <w:color w:val="auto"/>
          <w:sz w:val="28"/>
          <w:szCs w:val="28"/>
          <w:lang w:val="en-US"/>
        </w:rPr>
      </w:pPr>
    </w:p>
    <w:p w14:paraId="314D2260" w14:textId="77777777" w:rsidR="00591EE7" w:rsidRPr="000C3429" w:rsidRDefault="00591EE7" w:rsidP="00591EE7">
      <w:pPr>
        <w:ind w:firstLine="0"/>
        <w:jc w:val="both"/>
        <w:rPr>
          <w:color w:val="auto"/>
          <w:sz w:val="28"/>
          <w:lang w:val="en-US"/>
        </w:rPr>
      </w:pPr>
    </w:p>
    <w:tbl>
      <w:tblPr>
        <w:tblStyle w:val="a3"/>
        <w:tblW w:w="10080" w:type="dxa"/>
        <w:tblInd w:w="0" w:type="dxa"/>
        <w:tblLook w:val="04A0" w:firstRow="1" w:lastRow="0" w:firstColumn="1" w:lastColumn="0" w:noHBand="0" w:noVBand="1"/>
      </w:tblPr>
      <w:tblGrid>
        <w:gridCol w:w="5040"/>
        <w:gridCol w:w="5040"/>
      </w:tblGrid>
      <w:tr w:rsidR="00591EE7" w:rsidRPr="00591EE7" w14:paraId="12AE6343" w14:textId="77777777" w:rsidTr="00591EE7">
        <w:trPr>
          <w:trHeight w:val="441"/>
        </w:trPr>
        <w:tc>
          <w:tcPr>
            <w:tcW w:w="5040" w:type="dxa"/>
            <w:tcBorders>
              <w:top w:val="nil"/>
              <w:left w:val="nil"/>
              <w:bottom w:val="nil"/>
              <w:right w:val="nil"/>
            </w:tcBorders>
            <w:hideMark/>
          </w:tcPr>
          <w:p w14:paraId="101A594E" w14:textId="77777777" w:rsidR="00591EE7" w:rsidRPr="00591EE7" w:rsidRDefault="00591EE7" w:rsidP="00591EE7">
            <w:pPr>
              <w:ind w:hanging="113"/>
              <w:rPr>
                <w:color w:val="auto"/>
                <w:sz w:val="28"/>
                <w:szCs w:val="28"/>
              </w:rPr>
            </w:pPr>
            <w:r w:rsidRPr="00591EE7">
              <w:rPr>
                <w:sz w:val="28"/>
                <w:szCs w:val="28"/>
              </w:rPr>
              <w:t>Выполнил:</w:t>
            </w:r>
          </w:p>
        </w:tc>
        <w:tc>
          <w:tcPr>
            <w:tcW w:w="5040" w:type="dxa"/>
            <w:tcBorders>
              <w:top w:val="nil"/>
              <w:left w:val="nil"/>
              <w:bottom w:val="nil"/>
              <w:right w:val="nil"/>
            </w:tcBorders>
            <w:hideMark/>
          </w:tcPr>
          <w:p w14:paraId="5DE0C33A" w14:textId="77777777" w:rsidR="00591EE7" w:rsidRPr="00591EE7" w:rsidRDefault="00591EE7" w:rsidP="00591EE7">
            <w:pPr>
              <w:ind w:left="-780" w:right="517" w:hanging="180"/>
              <w:jc w:val="right"/>
              <w:rPr>
                <w:sz w:val="28"/>
                <w:szCs w:val="28"/>
              </w:rPr>
            </w:pPr>
            <w:r w:rsidRPr="00591EE7">
              <w:rPr>
                <w:sz w:val="28"/>
                <w:szCs w:val="28"/>
              </w:rPr>
              <w:t>Студент гр. 956241 Дубовик Н.О.</w:t>
            </w:r>
          </w:p>
        </w:tc>
      </w:tr>
      <w:tr w:rsidR="00591EE7" w:rsidRPr="00591EE7" w14:paraId="4A7BD0CD" w14:textId="77777777" w:rsidTr="00591EE7">
        <w:tc>
          <w:tcPr>
            <w:tcW w:w="5040" w:type="dxa"/>
            <w:tcBorders>
              <w:top w:val="nil"/>
              <w:left w:val="nil"/>
              <w:bottom w:val="nil"/>
              <w:right w:val="nil"/>
            </w:tcBorders>
          </w:tcPr>
          <w:p w14:paraId="4722B6FD" w14:textId="77777777" w:rsidR="00591EE7" w:rsidRPr="00591EE7" w:rsidRDefault="00591EE7">
            <w:pPr>
              <w:rPr>
                <w:sz w:val="28"/>
                <w:szCs w:val="28"/>
              </w:rPr>
            </w:pPr>
          </w:p>
        </w:tc>
        <w:tc>
          <w:tcPr>
            <w:tcW w:w="5040" w:type="dxa"/>
            <w:tcBorders>
              <w:top w:val="nil"/>
              <w:left w:val="nil"/>
              <w:bottom w:val="nil"/>
              <w:right w:val="nil"/>
            </w:tcBorders>
          </w:tcPr>
          <w:p w14:paraId="19D2E3DA" w14:textId="77777777" w:rsidR="00591EE7" w:rsidRPr="00591EE7" w:rsidRDefault="00591EE7">
            <w:pPr>
              <w:jc w:val="right"/>
              <w:rPr>
                <w:sz w:val="28"/>
                <w:szCs w:val="28"/>
              </w:rPr>
            </w:pPr>
          </w:p>
        </w:tc>
      </w:tr>
      <w:tr w:rsidR="00591EE7" w:rsidRPr="00591EE7" w14:paraId="5FEA6AC7" w14:textId="77777777" w:rsidTr="00591EE7">
        <w:tc>
          <w:tcPr>
            <w:tcW w:w="5040" w:type="dxa"/>
            <w:tcBorders>
              <w:top w:val="nil"/>
              <w:left w:val="nil"/>
              <w:bottom w:val="nil"/>
              <w:right w:val="nil"/>
            </w:tcBorders>
            <w:hideMark/>
          </w:tcPr>
          <w:p w14:paraId="0B062191" w14:textId="77777777" w:rsidR="00591EE7" w:rsidRPr="00591EE7" w:rsidRDefault="00591EE7" w:rsidP="00591EE7">
            <w:pPr>
              <w:ind w:hanging="113"/>
              <w:rPr>
                <w:sz w:val="28"/>
                <w:szCs w:val="28"/>
              </w:rPr>
            </w:pPr>
            <w:r w:rsidRPr="00591EE7">
              <w:rPr>
                <w:sz w:val="28"/>
                <w:szCs w:val="28"/>
              </w:rPr>
              <w:t>Проверил:</w:t>
            </w:r>
          </w:p>
        </w:tc>
        <w:tc>
          <w:tcPr>
            <w:tcW w:w="5040" w:type="dxa"/>
            <w:tcBorders>
              <w:top w:val="nil"/>
              <w:left w:val="nil"/>
              <w:bottom w:val="nil"/>
              <w:right w:val="nil"/>
            </w:tcBorders>
            <w:hideMark/>
          </w:tcPr>
          <w:p w14:paraId="05426A08" w14:textId="77777777" w:rsidR="00591EE7" w:rsidRPr="00591EE7" w:rsidRDefault="00591EE7" w:rsidP="00591EE7">
            <w:pPr>
              <w:ind w:left="-240" w:right="517" w:firstLine="0"/>
              <w:jc w:val="right"/>
              <w:rPr>
                <w:sz w:val="28"/>
                <w:szCs w:val="28"/>
              </w:rPr>
            </w:pPr>
            <w:r w:rsidRPr="00591EE7">
              <w:rPr>
                <w:sz w:val="28"/>
                <w:szCs w:val="28"/>
              </w:rPr>
              <w:t>Стержанов М.В.</w:t>
            </w:r>
          </w:p>
        </w:tc>
      </w:tr>
    </w:tbl>
    <w:p w14:paraId="14DB0462" w14:textId="62C77FFB" w:rsidR="00591EE7" w:rsidRDefault="00591EE7" w:rsidP="00591EE7">
      <w:pPr>
        <w:jc w:val="both"/>
        <w:rPr>
          <w:color w:val="auto"/>
          <w:sz w:val="28"/>
        </w:rPr>
      </w:pPr>
    </w:p>
    <w:p w14:paraId="1A85AF61" w14:textId="15A5E4FF" w:rsidR="00591EE7" w:rsidRDefault="00591EE7" w:rsidP="00591EE7">
      <w:pPr>
        <w:jc w:val="both"/>
        <w:rPr>
          <w:color w:val="auto"/>
          <w:sz w:val="28"/>
        </w:rPr>
      </w:pPr>
    </w:p>
    <w:p w14:paraId="3D2F3BC3" w14:textId="77777777" w:rsidR="00591EE7" w:rsidRDefault="00591EE7" w:rsidP="00591EE7">
      <w:pPr>
        <w:jc w:val="both"/>
        <w:rPr>
          <w:color w:val="auto"/>
          <w:sz w:val="28"/>
        </w:rPr>
      </w:pPr>
    </w:p>
    <w:p w14:paraId="11E41459" w14:textId="75ED4CAE" w:rsidR="00591EE7" w:rsidRDefault="00591EE7" w:rsidP="00591EE7">
      <w:pPr>
        <w:jc w:val="both"/>
        <w:rPr>
          <w:color w:val="auto"/>
          <w:sz w:val="28"/>
        </w:rPr>
      </w:pPr>
    </w:p>
    <w:p w14:paraId="2BA3B1D0" w14:textId="41E9431E" w:rsidR="00591EE7" w:rsidRDefault="00591EE7" w:rsidP="00591EE7">
      <w:pPr>
        <w:jc w:val="both"/>
        <w:rPr>
          <w:color w:val="auto"/>
          <w:sz w:val="28"/>
        </w:rPr>
      </w:pPr>
    </w:p>
    <w:p w14:paraId="2CC0A579" w14:textId="7598E90C" w:rsidR="00591EE7" w:rsidRDefault="00591EE7" w:rsidP="00591EE7">
      <w:pPr>
        <w:jc w:val="both"/>
        <w:rPr>
          <w:color w:val="auto"/>
          <w:sz w:val="28"/>
        </w:rPr>
      </w:pPr>
    </w:p>
    <w:p w14:paraId="32659173" w14:textId="77777777" w:rsidR="00591EE7" w:rsidRDefault="00591EE7" w:rsidP="00591EE7">
      <w:pPr>
        <w:jc w:val="both"/>
        <w:rPr>
          <w:color w:val="auto"/>
          <w:sz w:val="28"/>
        </w:rPr>
      </w:pPr>
    </w:p>
    <w:p w14:paraId="2AFEAAFA" w14:textId="59B05E38" w:rsidR="00D36DD8" w:rsidRDefault="00591EE7" w:rsidP="00DD7A1C">
      <w:pPr>
        <w:ind w:firstLine="0"/>
        <w:jc w:val="center"/>
        <w:rPr>
          <w:color w:val="auto"/>
          <w:sz w:val="28"/>
          <w:szCs w:val="28"/>
          <w:lang w:val="en-US" w:bidi="ru-RU"/>
        </w:rPr>
      </w:pPr>
      <w:r>
        <w:rPr>
          <w:color w:val="auto"/>
          <w:sz w:val="28"/>
        </w:rPr>
        <w:t>Минс</w:t>
      </w:r>
      <w:r>
        <w:rPr>
          <w:color w:val="auto"/>
          <w:sz w:val="28"/>
          <w:szCs w:val="28"/>
          <w:lang w:bidi="ru-RU"/>
        </w:rPr>
        <w:t>к 201</w:t>
      </w:r>
      <w:r w:rsidR="006B0D86">
        <w:rPr>
          <w:color w:val="auto"/>
          <w:sz w:val="28"/>
          <w:szCs w:val="28"/>
          <w:lang w:val="en-US" w:bidi="ru-RU"/>
        </w:rPr>
        <w:t>9</w:t>
      </w:r>
    </w:p>
    <w:sdt>
      <w:sdtPr>
        <w:rPr>
          <w:rFonts w:ascii="Times New Roman" w:eastAsia="Times New Roman" w:hAnsi="Times New Roman" w:cs="Times New Roman"/>
          <w:color w:val="000000"/>
          <w:sz w:val="20"/>
          <w:szCs w:val="20"/>
          <w:lang w:val="ru-RU" w:eastAsia="ru-RU"/>
        </w:rPr>
        <w:id w:val="-1209027487"/>
        <w:docPartObj>
          <w:docPartGallery w:val="Table of Contents"/>
          <w:docPartUnique/>
        </w:docPartObj>
      </w:sdtPr>
      <w:sdtEndPr>
        <w:rPr>
          <w:b/>
          <w:bCs/>
          <w:noProof/>
        </w:rPr>
      </w:sdtEndPr>
      <w:sdtContent>
        <w:p w14:paraId="66AFE3A1" w14:textId="77777777" w:rsidR="0035089E" w:rsidRPr="0035089E" w:rsidRDefault="0035089E" w:rsidP="0035089E">
          <w:pPr>
            <w:pStyle w:val="a4"/>
            <w:pageBreakBefore/>
            <w:jc w:val="center"/>
            <w:rPr>
              <w:rFonts w:ascii="Times New Roman" w:hAnsi="Times New Roman" w:cs="Times New Roman"/>
              <w:b/>
              <w:color w:val="auto"/>
              <w:sz w:val="28"/>
              <w:szCs w:val="28"/>
            </w:rPr>
          </w:pPr>
          <w:r w:rsidRPr="0035089E">
            <w:rPr>
              <w:rFonts w:ascii="Times New Roman" w:hAnsi="Times New Roman" w:cs="Times New Roman"/>
              <w:b/>
              <w:color w:val="auto"/>
              <w:sz w:val="28"/>
              <w:szCs w:val="28"/>
            </w:rPr>
            <w:t>СОДЕРЖАНИЕ</w:t>
          </w:r>
        </w:p>
        <w:p w14:paraId="7031CF31" w14:textId="620C65FC" w:rsidR="00DD7A1C" w:rsidRPr="0035089E" w:rsidRDefault="006B0D86" w:rsidP="0035089E">
          <w:pPr>
            <w:pStyle w:val="11"/>
            <w:tabs>
              <w:tab w:val="right" w:leader="dot" w:pos="9679"/>
            </w:tabs>
            <w:ind w:firstLine="0"/>
            <w:rPr>
              <w:rFonts w:asciiTheme="minorHAnsi" w:eastAsiaTheme="minorEastAsia" w:hAnsiTheme="minorHAnsi" w:cstheme="minorBidi"/>
              <w:noProof/>
              <w:color w:val="auto"/>
              <w:sz w:val="28"/>
              <w:szCs w:val="28"/>
              <w:lang w:val="en-US" w:eastAsia="en-US"/>
            </w:rPr>
          </w:pPr>
          <w:r w:rsidRPr="0035089E">
            <w:rPr>
              <w:sz w:val="28"/>
              <w:szCs w:val="28"/>
            </w:rPr>
            <w:fldChar w:fldCharType="begin"/>
          </w:r>
          <w:r w:rsidRPr="0035089E">
            <w:rPr>
              <w:sz w:val="28"/>
              <w:szCs w:val="28"/>
              <w:lang w:val="en-US"/>
            </w:rPr>
            <w:instrText xml:space="preserve"> TOC \o "1-3" \h \z \u </w:instrText>
          </w:r>
          <w:r w:rsidRPr="0035089E">
            <w:rPr>
              <w:sz w:val="28"/>
              <w:szCs w:val="28"/>
            </w:rPr>
            <w:fldChar w:fldCharType="separate"/>
          </w:r>
          <w:hyperlink w:anchor="_Toc24453971" w:history="1">
            <w:r w:rsidR="0035089E" w:rsidRPr="0035089E">
              <w:rPr>
                <w:rStyle w:val="a9"/>
                <w:noProof/>
                <w:sz w:val="28"/>
                <w:szCs w:val="28"/>
              </w:rPr>
              <w:t>Введение</w:t>
            </w:r>
            <w:r w:rsidR="00DD7A1C" w:rsidRPr="0035089E">
              <w:rPr>
                <w:noProof/>
                <w:webHidden/>
                <w:sz w:val="28"/>
                <w:szCs w:val="28"/>
              </w:rPr>
              <w:tab/>
            </w:r>
            <w:r w:rsidR="00DD7A1C" w:rsidRPr="0035089E">
              <w:rPr>
                <w:noProof/>
                <w:webHidden/>
                <w:sz w:val="28"/>
                <w:szCs w:val="28"/>
              </w:rPr>
              <w:fldChar w:fldCharType="begin"/>
            </w:r>
            <w:r w:rsidR="00DD7A1C" w:rsidRPr="0035089E">
              <w:rPr>
                <w:noProof/>
                <w:webHidden/>
                <w:sz w:val="28"/>
                <w:szCs w:val="28"/>
              </w:rPr>
              <w:instrText xml:space="preserve"> PAGEREF _Toc24453971 \h </w:instrText>
            </w:r>
            <w:r w:rsidR="00DD7A1C" w:rsidRPr="0035089E">
              <w:rPr>
                <w:noProof/>
                <w:webHidden/>
                <w:sz w:val="28"/>
                <w:szCs w:val="28"/>
              </w:rPr>
            </w:r>
            <w:r w:rsidR="00DD7A1C" w:rsidRPr="0035089E">
              <w:rPr>
                <w:noProof/>
                <w:webHidden/>
                <w:sz w:val="28"/>
                <w:szCs w:val="28"/>
              </w:rPr>
              <w:fldChar w:fldCharType="separate"/>
            </w:r>
            <w:r w:rsidR="00957EFE">
              <w:rPr>
                <w:noProof/>
                <w:webHidden/>
                <w:sz w:val="28"/>
                <w:szCs w:val="28"/>
              </w:rPr>
              <w:t>3</w:t>
            </w:r>
            <w:r w:rsidR="00DD7A1C" w:rsidRPr="0035089E">
              <w:rPr>
                <w:noProof/>
                <w:webHidden/>
                <w:sz w:val="28"/>
                <w:szCs w:val="28"/>
              </w:rPr>
              <w:fldChar w:fldCharType="end"/>
            </w:r>
          </w:hyperlink>
        </w:p>
        <w:p w14:paraId="41E67BF1" w14:textId="7F048785" w:rsidR="00DD7A1C" w:rsidRPr="0035089E" w:rsidRDefault="0042352A" w:rsidP="0035089E">
          <w:pPr>
            <w:pStyle w:val="11"/>
            <w:tabs>
              <w:tab w:val="right" w:leader="dot" w:pos="9679"/>
            </w:tabs>
            <w:ind w:firstLine="0"/>
            <w:rPr>
              <w:rFonts w:asciiTheme="minorHAnsi" w:eastAsiaTheme="minorEastAsia" w:hAnsiTheme="minorHAnsi" w:cstheme="minorBidi"/>
              <w:noProof/>
              <w:color w:val="auto"/>
              <w:sz w:val="28"/>
              <w:szCs w:val="28"/>
              <w:lang w:val="en-US" w:eastAsia="en-US"/>
            </w:rPr>
          </w:pPr>
          <w:hyperlink w:anchor="_Toc24453972" w:history="1">
            <w:r w:rsidR="0035089E" w:rsidRPr="0035089E">
              <w:rPr>
                <w:rStyle w:val="a9"/>
                <w:noProof/>
                <w:sz w:val="28"/>
                <w:szCs w:val="28"/>
                <w:lang w:val="en-US"/>
              </w:rPr>
              <w:t xml:space="preserve">1 </w:t>
            </w:r>
            <w:r w:rsidR="0035089E">
              <w:rPr>
                <w:rStyle w:val="a9"/>
                <w:noProof/>
                <w:sz w:val="28"/>
                <w:szCs w:val="28"/>
                <w:lang w:val="en-US"/>
              </w:rPr>
              <w:t>V</w:t>
            </w:r>
            <w:r w:rsidR="0035089E" w:rsidRPr="0035089E">
              <w:rPr>
                <w:rStyle w:val="a9"/>
                <w:noProof/>
                <w:sz w:val="28"/>
                <w:szCs w:val="28"/>
                <w:lang w:val="en-US"/>
              </w:rPr>
              <w:t>ision</w:t>
            </w:r>
            <w:r w:rsidR="00DD7A1C" w:rsidRPr="0035089E">
              <w:rPr>
                <w:noProof/>
                <w:webHidden/>
                <w:sz w:val="28"/>
                <w:szCs w:val="28"/>
              </w:rPr>
              <w:tab/>
            </w:r>
            <w:r w:rsidR="00DD7A1C" w:rsidRPr="0035089E">
              <w:rPr>
                <w:noProof/>
                <w:webHidden/>
                <w:sz w:val="28"/>
                <w:szCs w:val="28"/>
              </w:rPr>
              <w:fldChar w:fldCharType="begin"/>
            </w:r>
            <w:r w:rsidR="00DD7A1C" w:rsidRPr="0035089E">
              <w:rPr>
                <w:noProof/>
                <w:webHidden/>
                <w:sz w:val="28"/>
                <w:szCs w:val="28"/>
              </w:rPr>
              <w:instrText xml:space="preserve"> PAGEREF _Toc24453972 \h </w:instrText>
            </w:r>
            <w:r w:rsidR="00DD7A1C" w:rsidRPr="0035089E">
              <w:rPr>
                <w:noProof/>
                <w:webHidden/>
                <w:sz w:val="28"/>
                <w:szCs w:val="28"/>
              </w:rPr>
            </w:r>
            <w:r w:rsidR="00DD7A1C" w:rsidRPr="0035089E">
              <w:rPr>
                <w:noProof/>
                <w:webHidden/>
                <w:sz w:val="28"/>
                <w:szCs w:val="28"/>
              </w:rPr>
              <w:fldChar w:fldCharType="separate"/>
            </w:r>
            <w:r w:rsidR="00957EFE">
              <w:rPr>
                <w:noProof/>
                <w:webHidden/>
                <w:sz w:val="28"/>
                <w:szCs w:val="28"/>
              </w:rPr>
              <w:t>4</w:t>
            </w:r>
            <w:r w:rsidR="00DD7A1C" w:rsidRPr="0035089E">
              <w:rPr>
                <w:noProof/>
                <w:webHidden/>
                <w:sz w:val="28"/>
                <w:szCs w:val="28"/>
              </w:rPr>
              <w:fldChar w:fldCharType="end"/>
            </w:r>
          </w:hyperlink>
        </w:p>
        <w:p w14:paraId="422DB12E" w14:textId="2273AE35" w:rsidR="00DD7A1C" w:rsidRPr="0035089E" w:rsidRDefault="0042352A" w:rsidP="0035089E">
          <w:pPr>
            <w:pStyle w:val="11"/>
            <w:tabs>
              <w:tab w:val="right" w:leader="dot" w:pos="9679"/>
            </w:tabs>
            <w:ind w:firstLine="0"/>
            <w:rPr>
              <w:rFonts w:asciiTheme="minorHAnsi" w:eastAsiaTheme="minorEastAsia" w:hAnsiTheme="minorHAnsi" w:cstheme="minorBidi"/>
              <w:noProof/>
              <w:color w:val="auto"/>
              <w:sz w:val="28"/>
              <w:szCs w:val="28"/>
              <w:lang w:val="en-US" w:eastAsia="en-US"/>
            </w:rPr>
          </w:pPr>
          <w:hyperlink w:anchor="_Toc24453973" w:history="1">
            <w:r w:rsidR="0035089E" w:rsidRPr="0035089E">
              <w:rPr>
                <w:rStyle w:val="a9"/>
                <w:noProof/>
                <w:sz w:val="28"/>
                <w:szCs w:val="28"/>
                <w:lang w:val="en-US"/>
              </w:rPr>
              <w:t xml:space="preserve">2 </w:t>
            </w:r>
            <w:r w:rsidR="0035089E">
              <w:rPr>
                <w:rStyle w:val="a9"/>
                <w:noProof/>
                <w:sz w:val="28"/>
                <w:szCs w:val="28"/>
                <w:lang w:val="en-US"/>
              </w:rPr>
              <w:t>S</w:t>
            </w:r>
            <w:r w:rsidR="0035089E" w:rsidRPr="0035089E">
              <w:rPr>
                <w:rStyle w:val="a9"/>
                <w:noProof/>
                <w:sz w:val="28"/>
                <w:szCs w:val="28"/>
                <w:lang w:val="en-US"/>
              </w:rPr>
              <w:t>peech</w:t>
            </w:r>
            <w:r w:rsidR="00DD7A1C" w:rsidRPr="0035089E">
              <w:rPr>
                <w:noProof/>
                <w:webHidden/>
                <w:sz w:val="28"/>
                <w:szCs w:val="28"/>
              </w:rPr>
              <w:tab/>
            </w:r>
            <w:r w:rsidR="00DD7A1C" w:rsidRPr="0035089E">
              <w:rPr>
                <w:noProof/>
                <w:webHidden/>
                <w:sz w:val="28"/>
                <w:szCs w:val="28"/>
              </w:rPr>
              <w:fldChar w:fldCharType="begin"/>
            </w:r>
            <w:r w:rsidR="00DD7A1C" w:rsidRPr="0035089E">
              <w:rPr>
                <w:noProof/>
                <w:webHidden/>
                <w:sz w:val="28"/>
                <w:szCs w:val="28"/>
              </w:rPr>
              <w:instrText xml:space="preserve"> PAGEREF _Toc24453973 \h </w:instrText>
            </w:r>
            <w:r w:rsidR="00DD7A1C" w:rsidRPr="0035089E">
              <w:rPr>
                <w:noProof/>
                <w:webHidden/>
                <w:sz w:val="28"/>
                <w:szCs w:val="28"/>
              </w:rPr>
            </w:r>
            <w:r w:rsidR="00DD7A1C" w:rsidRPr="0035089E">
              <w:rPr>
                <w:noProof/>
                <w:webHidden/>
                <w:sz w:val="28"/>
                <w:szCs w:val="28"/>
              </w:rPr>
              <w:fldChar w:fldCharType="separate"/>
            </w:r>
            <w:r w:rsidR="00957EFE">
              <w:rPr>
                <w:noProof/>
                <w:webHidden/>
                <w:sz w:val="28"/>
                <w:szCs w:val="28"/>
              </w:rPr>
              <w:t>10</w:t>
            </w:r>
            <w:r w:rsidR="00DD7A1C" w:rsidRPr="0035089E">
              <w:rPr>
                <w:noProof/>
                <w:webHidden/>
                <w:sz w:val="28"/>
                <w:szCs w:val="28"/>
              </w:rPr>
              <w:fldChar w:fldCharType="end"/>
            </w:r>
          </w:hyperlink>
        </w:p>
        <w:p w14:paraId="6DF30960" w14:textId="4DADCB87" w:rsidR="00DD7A1C" w:rsidRPr="0035089E" w:rsidRDefault="0042352A" w:rsidP="0035089E">
          <w:pPr>
            <w:pStyle w:val="11"/>
            <w:tabs>
              <w:tab w:val="right" w:leader="dot" w:pos="9679"/>
            </w:tabs>
            <w:ind w:firstLine="0"/>
            <w:rPr>
              <w:rFonts w:asciiTheme="minorHAnsi" w:eastAsiaTheme="minorEastAsia" w:hAnsiTheme="minorHAnsi" w:cstheme="minorBidi"/>
              <w:noProof/>
              <w:color w:val="auto"/>
              <w:sz w:val="28"/>
              <w:szCs w:val="28"/>
              <w:lang w:val="en-US" w:eastAsia="en-US"/>
            </w:rPr>
          </w:pPr>
          <w:hyperlink w:anchor="_Toc24453974" w:history="1">
            <w:r w:rsidR="0035089E" w:rsidRPr="0035089E">
              <w:rPr>
                <w:rStyle w:val="a9"/>
                <w:noProof/>
                <w:sz w:val="28"/>
                <w:szCs w:val="28"/>
                <w:lang w:val="en-US"/>
              </w:rPr>
              <w:t xml:space="preserve">3 </w:t>
            </w:r>
            <w:r w:rsidR="0035089E">
              <w:rPr>
                <w:rStyle w:val="a9"/>
                <w:noProof/>
                <w:sz w:val="28"/>
                <w:szCs w:val="28"/>
                <w:lang w:val="en-US"/>
              </w:rPr>
              <w:t>L</w:t>
            </w:r>
            <w:r w:rsidR="0035089E" w:rsidRPr="0035089E">
              <w:rPr>
                <w:rStyle w:val="a9"/>
                <w:noProof/>
                <w:sz w:val="28"/>
                <w:szCs w:val="28"/>
                <w:lang w:val="en-US"/>
              </w:rPr>
              <w:t>anguage</w:t>
            </w:r>
            <w:r w:rsidR="00DD7A1C" w:rsidRPr="0035089E">
              <w:rPr>
                <w:noProof/>
                <w:webHidden/>
                <w:sz w:val="28"/>
                <w:szCs w:val="28"/>
              </w:rPr>
              <w:tab/>
            </w:r>
            <w:r w:rsidR="00DD7A1C" w:rsidRPr="0035089E">
              <w:rPr>
                <w:noProof/>
                <w:webHidden/>
                <w:sz w:val="28"/>
                <w:szCs w:val="28"/>
              </w:rPr>
              <w:fldChar w:fldCharType="begin"/>
            </w:r>
            <w:r w:rsidR="00DD7A1C" w:rsidRPr="0035089E">
              <w:rPr>
                <w:noProof/>
                <w:webHidden/>
                <w:sz w:val="28"/>
                <w:szCs w:val="28"/>
              </w:rPr>
              <w:instrText xml:space="preserve"> PAGEREF _Toc24453974 \h </w:instrText>
            </w:r>
            <w:r w:rsidR="00DD7A1C" w:rsidRPr="0035089E">
              <w:rPr>
                <w:noProof/>
                <w:webHidden/>
                <w:sz w:val="28"/>
                <w:szCs w:val="28"/>
              </w:rPr>
            </w:r>
            <w:r w:rsidR="00DD7A1C" w:rsidRPr="0035089E">
              <w:rPr>
                <w:noProof/>
                <w:webHidden/>
                <w:sz w:val="28"/>
                <w:szCs w:val="28"/>
              </w:rPr>
              <w:fldChar w:fldCharType="separate"/>
            </w:r>
            <w:r w:rsidR="00957EFE">
              <w:rPr>
                <w:noProof/>
                <w:webHidden/>
                <w:sz w:val="28"/>
                <w:szCs w:val="28"/>
              </w:rPr>
              <w:t>11</w:t>
            </w:r>
            <w:r w:rsidR="00DD7A1C" w:rsidRPr="0035089E">
              <w:rPr>
                <w:noProof/>
                <w:webHidden/>
                <w:sz w:val="28"/>
                <w:szCs w:val="28"/>
              </w:rPr>
              <w:fldChar w:fldCharType="end"/>
            </w:r>
          </w:hyperlink>
        </w:p>
        <w:p w14:paraId="1FBB95A6" w14:textId="22F0FA95" w:rsidR="00DD7A1C" w:rsidRPr="0035089E" w:rsidRDefault="0042352A" w:rsidP="0035089E">
          <w:pPr>
            <w:pStyle w:val="11"/>
            <w:tabs>
              <w:tab w:val="right" w:leader="dot" w:pos="9679"/>
            </w:tabs>
            <w:ind w:firstLine="0"/>
            <w:rPr>
              <w:rFonts w:asciiTheme="minorHAnsi" w:eastAsiaTheme="minorEastAsia" w:hAnsiTheme="minorHAnsi" w:cstheme="minorBidi"/>
              <w:noProof/>
              <w:color w:val="auto"/>
              <w:sz w:val="28"/>
              <w:szCs w:val="28"/>
              <w:lang w:val="en-US" w:eastAsia="en-US"/>
            </w:rPr>
          </w:pPr>
          <w:hyperlink w:anchor="_Toc24453975" w:history="1">
            <w:r w:rsidR="0035089E" w:rsidRPr="0035089E">
              <w:rPr>
                <w:rStyle w:val="a9"/>
                <w:noProof/>
                <w:sz w:val="28"/>
                <w:szCs w:val="28"/>
                <w:lang w:val="en-US"/>
              </w:rPr>
              <w:t xml:space="preserve">4 </w:t>
            </w:r>
            <w:r w:rsidR="0035089E">
              <w:rPr>
                <w:rStyle w:val="a9"/>
                <w:noProof/>
                <w:sz w:val="28"/>
                <w:szCs w:val="28"/>
                <w:lang w:val="en-US"/>
              </w:rPr>
              <w:t>W</w:t>
            </w:r>
            <w:r w:rsidR="0035089E" w:rsidRPr="0035089E">
              <w:rPr>
                <w:rStyle w:val="a9"/>
                <w:noProof/>
                <w:sz w:val="28"/>
                <w:szCs w:val="28"/>
                <w:lang w:val="en-US"/>
              </w:rPr>
              <w:t xml:space="preserve">eb </w:t>
            </w:r>
            <w:r w:rsidR="0035089E">
              <w:rPr>
                <w:rStyle w:val="a9"/>
                <w:noProof/>
                <w:sz w:val="28"/>
                <w:szCs w:val="28"/>
                <w:lang w:val="en-US"/>
              </w:rPr>
              <w:t>S</w:t>
            </w:r>
            <w:r w:rsidR="0035089E" w:rsidRPr="0035089E">
              <w:rPr>
                <w:rStyle w:val="a9"/>
                <w:noProof/>
                <w:sz w:val="28"/>
                <w:szCs w:val="28"/>
                <w:lang w:val="en-US"/>
              </w:rPr>
              <w:t>earch</w:t>
            </w:r>
            <w:r w:rsidR="00DD7A1C" w:rsidRPr="0035089E">
              <w:rPr>
                <w:noProof/>
                <w:webHidden/>
                <w:sz w:val="28"/>
                <w:szCs w:val="28"/>
              </w:rPr>
              <w:tab/>
            </w:r>
            <w:r w:rsidR="00DD7A1C" w:rsidRPr="0035089E">
              <w:rPr>
                <w:noProof/>
                <w:webHidden/>
                <w:sz w:val="28"/>
                <w:szCs w:val="28"/>
              </w:rPr>
              <w:fldChar w:fldCharType="begin"/>
            </w:r>
            <w:r w:rsidR="00DD7A1C" w:rsidRPr="0035089E">
              <w:rPr>
                <w:noProof/>
                <w:webHidden/>
                <w:sz w:val="28"/>
                <w:szCs w:val="28"/>
              </w:rPr>
              <w:instrText xml:space="preserve"> PAGEREF _Toc24453975 \h </w:instrText>
            </w:r>
            <w:r w:rsidR="00DD7A1C" w:rsidRPr="0035089E">
              <w:rPr>
                <w:noProof/>
                <w:webHidden/>
                <w:sz w:val="28"/>
                <w:szCs w:val="28"/>
              </w:rPr>
            </w:r>
            <w:r w:rsidR="00DD7A1C" w:rsidRPr="0035089E">
              <w:rPr>
                <w:noProof/>
                <w:webHidden/>
                <w:sz w:val="28"/>
                <w:szCs w:val="28"/>
              </w:rPr>
              <w:fldChar w:fldCharType="separate"/>
            </w:r>
            <w:r w:rsidR="00957EFE">
              <w:rPr>
                <w:noProof/>
                <w:webHidden/>
                <w:sz w:val="28"/>
                <w:szCs w:val="28"/>
              </w:rPr>
              <w:t>13</w:t>
            </w:r>
            <w:r w:rsidR="00DD7A1C" w:rsidRPr="0035089E">
              <w:rPr>
                <w:noProof/>
                <w:webHidden/>
                <w:sz w:val="28"/>
                <w:szCs w:val="28"/>
              </w:rPr>
              <w:fldChar w:fldCharType="end"/>
            </w:r>
          </w:hyperlink>
        </w:p>
        <w:p w14:paraId="7A68B8D3" w14:textId="0AF53B39" w:rsidR="00DD7A1C" w:rsidRPr="0035089E" w:rsidRDefault="0042352A" w:rsidP="0035089E">
          <w:pPr>
            <w:pStyle w:val="11"/>
            <w:tabs>
              <w:tab w:val="right" w:leader="dot" w:pos="9679"/>
            </w:tabs>
            <w:ind w:firstLine="0"/>
            <w:rPr>
              <w:rFonts w:asciiTheme="minorHAnsi" w:eastAsiaTheme="minorEastAsia" w:hAnsiTheme="minorHAnsi" w:cstheme="minorBidi"/>
              <w:noProof/>
              <w:color w:val="auto"/>
              <w:sz w:val="28"/>
              <w:szCs w:val="28"/>
              <w:lang w:val="en-US" w:eastAsia="en-US"/>
            </w:rPr>
          </w:pPr>
          <w:hyperlink w:anchor="_Toc24453976" w:history="1">
            <w:r w:rsidR="00DD7A1C" w:rsidRPr="0035089E">
              <w:rPr>
                <w:rStyle w:val="a9"/>
                <w:noProof/>
                <w:sz w:val="28"/>
                <w:szCs w:val="28"/>
              </w:rPr>
              <w:t>5</w:t>
            </w:r>
            <w:r w:rsidR="0035089E" w:rsidRPr="0035089E">
              <w:rPr>
                <w:rStyle w:val="a9"/>
                <w:noProof/>
                <w:sz w:val="28"/>
                <w:szCs w:val="28"/>
                <w:lang w:val="en-US"/>
              </w:rPr>
              <w:t xml:space="preserve"> </w:t>
            </w:r>
            <w:r w:rsidR="0035089E">
              <w:rPr>
                <w:rStyle w:val="a9"/>
                <w:noProof/>
                <w:sz w:val="28"/>
                <w:szCs w:val="28"/>
                <w:lang w:val="en-US"/>
              </w:rPr>
              <w:t>D</w:t>
            </w:r>
            <w:r w:rsidR="0035089E" w:rsidRPr="0035089E">
              <w:rPr>
                <w:rStyle w:val="a9"/>
                <w:noProof/>
                <w:sz w:val="28"/>
                <w:szCs w:val="28"/>
                <w:lang w:val="en-US"/>
              </w:rPr>
              <w:t>ecision</w:t>
            </w:r>
            <w:r w:rsidR="00DD7A1C" w:rsidRPr="0035089E">
              <w:rPr>
                <w:noProof/>
                <w:webHidden/>
                <w:sz w:val="28"/>
                <w:szCs w:val="28"/>
              </w:rPr>
              <w:tab/>
            </w:r>
            <w:r w:rsidR="00DD7A1C" w:rsidRPr="0035089E">
              <w:rPr>
                <w:noProof/>
                <w:webHidden/>
                <w:sz w:val="28"/>
                <w:szCs w:val="28"/>
              </w:rPr>
              <w:fldChar w:fldCharType="begin"/>
            </w:r>
            <w:r w:rsidR="00DD7A1C" w:rsidRPr="0035089E">
              <w:rPr>
                <w:noProof/>
                <w:webHidden/>
                <w:sz w:val="28"/>
                <w:szCs w:val="28"/>
              </w:rPr>
              <w:instrText xml:space="preserve"> PAGEREF _Toc24453976 \h </w:instrText>
            </w:r>
            <w:r w:rsidR="00DD7A1C" w:rsidRPr="0035089E">
              <w:rPr>
                <w:noProof/>
                <w:webHidden/>
                <w:sz w:val="28"/>
                <w:szCs w:val="28"/>
              </w:rPr>
            </w:r>
            <w:r w:rsidR="00DD7A1C" w:rsidRPr="0035089E">
              <w:rPr>
                <w:noProof/>
                <w:webHidden/>
                <w:sz w:val="28"/>
                <w:szCs w:val="28"/>
              </w:rPr>
              <w:fldChar w:fldCharType="separate"/>
            </w:r>
            <w:r w:rsidR="00957EFE">
              <w:rPr>
                <w:noProof/>
                <w:webHidden/>
                <w:sz w:val="28"/>
                <w:szCs w:val="28"/>
              </w:rPr>
              <w:t>15</w:t>
            </w:r>
            <w:r w:rsidR="00DD7A1C" w:rsidRPr="0035089E">
              <w:rPr>
                <w:noProof/>
                <w:webHidden/>
                <w:sz w:val="28"/>
                <w:szCs w:val="28"/>
              </w:rPr>
              <w:fldChar w:fldCharType="end"/>
            </w:r>
          </w:hyperlink>
        </w:p>
        <w:p w14:paraId="1E876759" w14:textId="42EC0ED6" w:rsidR="00DD7A1C" w:rsidRPr="0035089E" w:rsidRDefault="0042352A" w:rsidP="0035089E">
          <w:pPr>
            <w:pStyle w:val="11"/>
            <w:tabs>
              <w:tab w:val="right" w:leader="dot" w:pos="9679"/>
            </w:tabs>
            <w:ind w:firstLine="0"/>
            <w:rPr>
              <w:rFonts w:asciiTheme="minorHAnsi" w:eastAsiaTheme="minorEastAsia" w:hAnsiTheme="minorHAnsi" w:cstheme="minorBidi"/>
              <w:noProof/>
              <w:color w:val="auto"/>
              <w:sz w:val="28"/>
              <w:szCs w:val="28"/>
              <w:lang w:val="en-US" w:eastAsia="en-US"/>
            </w:rPr>
          </w:pPr>
          <w:hyperlink w:anchor="_Toc24453977" w:history="1">
            <w:r w:rsidR="0035089E">
              <w:rPr>
                <w:rStyle w:val="a9"/>
                <w:noProof/>
                <w:sz w:val="28"/>
                <w:szCs w:val="28"/>
              </w:rPr>
              <w:t>З</w:t>
            </w:r>
            <w:r w:rsidR="0035089E" w:rsidRPr="0035089E">
              <w:rPr>
                <w:rStyle w:val="a9"/>
                <w:noProof/>
                <w:sz w:val="28"/>
                <w:szCs w:val="28"/>
              </w:rPr>
              <w:t>аключение</w:t>
            </w:r>
            <w:r w:rsidR="00DD7A1C" w:rsidRPr="0035089E">
              <w:rPr>
                <w:noProof/>
                <w:webHidden/>
                <w:sz w:val="28"/>
                <w:szCs w:val="28"/>
              </w:rPr>
              <w:tab/>
            </w:r>
            <w:r w:rsidR="00DD7A1C" w:rsidRPr="0035089E">
              <w:rPr>
                <w:noProof/>
                <w:webHidden/>
                <w:sz w:val="28"/>
                <w:szCs w:val="28"/>
              </w:rPr>
              <w:fldChar w:fldCharType="begin"/>
            </w:r>
            <w:r w:rsidR="00DD7A1C" w:rsidRPr="0035089E">
              <w:rPr>
                <w:noProof/>
                <w:webHidden/>
                <w:sz w:val="28"/>
                <w:szCs w:val="28"/>
              </w:rPr>
              <w:instrText xml:space="preserve"> PAGEREF _Toc24453977 \h </w:instrText>
            </w:r>
            <w:r w:rsidR="00DD7A1C" w:rsidRPr="0035089E">
              <w:rPr>
                <w:noProof/>
                <w:webHidden/>
                <w:sz w:val="28"/>
                <w:szCs w:val="28"/>
              </w:rPr>
            </w:r>
            <w:r w:rsidR="00DD7A1C" w:rsidRPr="0035089E">
              <w:rPr>
                <w:noProof/>
                <w:webHidden/>
                <w:sz w:val="28"/>
                <w:szCs w:val="28"/>
              </w:rPr>
              <w:fldChar w:fldCharType="separate"/>
            </w:r>
            <w:r w:rsidR="00957EFE">
              <w:rPr>
                <w:noProof/>
                <w:webHidden/>
                <w:sz w:val="28"/>
                <w:szCs w:val="28"/>
              </w:rPr>
              <w:t>17</w:t>
            </w:r>
            <w:r w:rsidR="00DD7A1C" w:rsidRPr="0035089E">
              <w:rPr>
                <w:noProof/>
                <w:webHidden/>
                <w:sz w:val="28"/>
                <w:szCs w:val="28"/>
              </w:rPr>
              <w:fldChar w:fldCharType="end"/>
            </w:r>
          </w:hyperlink>
        </w:p>
        <w:p w14:paraId="4B947C00" w14:textId="68068E2E" w:rsidR="00DD7A1C" w:rsidRPr="0035089E" w:rsidRDefault="0042352A" w:rsidP="0035089E">
          <w:pPr>
            <w:pStyle w:val="11"/>
            <w:tabs>
              <w:tab w:val="right" w:leader="dot" w:pos="9679"/>
            </w:tabs>
            <w:ind w:firstLine="0"/>
            <w:rPr>
              <w:rFonts w:asciiTheme="minorHAnsi" w:eastAsiaTheme="minorEastAsia" w:hAnsiTheme="minorHAnsi" w:cstheme="minorBidi"/>
              <w:noProof/>
              <w:color w:val="auto"/>
              <w:sz w:val="28"/>
              <w:szCs w:val="28"/>
              <w:lang w:val="en-US" w:eastAsia="en-US"/>
            </w:rPr>
          </w:pPr>
          <w:hyperlink w:anchor="_Toc24453978" w:history="1">
            <w:r w:rsidR="0035089E">
              <w:rPr>
                <w:rStyle w:val="a9"/>
                <w:noProof/>
                <w:sz w:val="28"/>
                <w:szCs w:val="28"/>
              </w:rPr>
              <w:t>С</w:t>
            </w:r>
            <w:r w:rsidR="0035089E" w:rsidRPr="0035089E">
              <w:rPr>
                <w:rStyle w:val="a9"/>
                <w:noProof/>
                <w:sz w:val="28"/>
                <w:szCs w:val="28"/>
              </w:rPr>
              <w:t>писок использованных источников</w:t>
            </w:r>
            <w:r w:rsidR="00DD7A1C" w:rsidRPr="0035089E">
              <w:rPr>
                <w:noProof/>
                <w:webHidden/>
                <w:sz w:val="28"/>
                <w:szCs w:val="28"/>
              </w:rPr>
              <w:tab/>
            </w:r>
            <w:r w:rsidR="00DD7A1C" w:rsidRPr="0035089E">
              <w:rPr>
                <w:noProof/>
                <w:webHidden/>
                <w:sz w:val="28"/>
                <w:szCs w:val="28"/>
              </w:rPr>
              <w:fldChar w:fldCharType="begin"/>
            </w:r>
            <w:r w:rsidR="00DD7A1C" w:rsidRPr="0035089E">
              <w:rPr>
                <w:noProof/>
                <w:webHidden/>
                <w:sz w:val="28"/>
                <w:szCs w:val="28"/>
              </w:rPr>
              <w:instrText xml:space="preserve"> PAGEREF _Toc24453978 \h </w:instrText>
            </w:r>
            <w:r w:rsidR="00DD7A1C" w:rsidRPr="0035089E">
              <w:rPr>
                <w:noProof/>
                <w:webHidden/>
                <w:sz w:val="28"/>
                <w:szCs w:val="28"/>
              </w:rPr>
            </w:r>
            <w:r w:rsidR="00DD7A1C" w:rsidRPr="0035089E">
              <w:rPr>
                <w:noProof/>
                <w:webHidden/>
                <w:sz w:val="28"/>
                <w:szCs w:val="28"/>
              </w:rPr>
              <w:fldChar w:fldCharType="separate"/>
            </w:r>
            <w:r w:rsidR="00957EFE">
              <w:rPr>
                <w:noProof/>
                <w:webHidden/>
                <w:sz w:val="28"/>
                <w:szCs w:val="28"/>
              </w:rPr>
              <w:t>18</w:t>
            </w:r>
            <w:r w:rsidR="00DD7A1C" w:rsidRPr="0035089E">
              <w:rPr>
                <w:noProof/>
                <w:webHidden/>
                <w:sz w:val="28"/>
                <w:szCs w:val="28"/>
              </w:rPr>
              <w:fldChar w:fldCharType="end"/>
            </w:r>
          </w:hyperlink>
        </w:p>
        <w:p w14:paraId="374B6353" w14:textId="6716C934" w:rsidR="006B0D86" w:rsidRPr="006B0D86" w:rsidRDefault="006B0D86">
          <w:pPr>
            <w:rPr>
              <w:lang w:val="en-US"/>
            </w:rPr>
          </w:pPr>
          <w:r w:rsidRPr="0035089E">
            <w:rPr>
              <w:b/>
              <w:bCs/>
              <w:noProof/>
              <w:sz w:val="28"/>
              <w:szCs w:val="28"/>
            </w:rPr>
            <w:fldChar w:fldCharType="end"/>
          </w:r>
        </w:p>
      </w:sdtContent>
    </w:sdt>
    <w:p w14:paraId="5E1B5E30" w14:textId="0D7BEE70" w:rsidR="006B0D86" w:rsidRDefault="006B0D86" w:rsidP="006B0D86">
      <w:pPr>
        <w:jc w:val="center"/>
        <w:rPr>
          <w:color w:val="auto"/>
          <w:sz w:val="28"/>
          <w:szCs w:val="28"/>
          <w:lang w:val="en-US" w:bidi="ru-RU"/>
        </w:rPr>
      </w:pPr>
    </w:p>
    <w:p w14:paraId="6676FC94" w14:textId="77777777" w:rsidR="006B0D86" w:rsidRDefault="006B0D86">
      <w:pPr>
        <w:spacing w:after="160" w:line="259" w:lineRule="auto"/>
        <w:ind w:firstLine="0"/>
        <w:rPr>
          <w:color w:val="auto"/>
          <w:sz w:val="28"/>
          <w:szCs w:val="28"/>
          <w:lang w:val="en-US" w:bidi="ru-RU"/>
        </w:rPr>
      </w:pPr>
      <w:r>
        <w:rPr>
          <w:color w:val="auto"/>
          <w:sz w:val="28"/>
          <w:szCs w:val="28"/>
          <w:lang w:val="en-US" w:bidi="ru-RU"/>
        </w:rPr>
        <w:br w:type="page"/>
      </w:r>
    </w:p>
    <w:p w14:paraId="76591892" w14:textId="77777777" w:rsidR="006B0D86" w:rsidRPr="004D048B" w:rsidRDefault="006B0D86" w:rsidP="0082492F">
      <w:pPr>
        <w:pStyle w:val="1"/>
        <w:pageBreakBefore/>
        <w:spacing w:before="0"/>
        <w:ind w:firstLine="0"/>
        <w:jc w:val="center"/>
        <w:rPr>
          <w:rFonts w:ascii="Times New Roman" w:hAnsi="Times New Roman" w:cs="Times New Roman"/>
          <w:b/>
          <w:color w:val="auto"/>
          <w:sz w:val="28"/>
          <w:szCs w:val="28"/>
        </w:rPr>
      </w:pPr>
      <w:bookmarkStart w:id="0" w:name="_Toc532385133"/>
      <w:bookmarkStart w:id="1" w:name="_Toc8937066"/>
      <w:bookmarkStart w:id="2" w:name="_Toc24453971"/>
      <w:r w:rsidRPr="004D048B">
        <w:rPr>
          <w:rFonts w:ascii="Times New Roman" w:hAnsi="Times New Roman" w:cs="Times New Roman"/>
          <w:b/>
          <w:color w:val="auto"/>
          <w:sz w:val="28"/>
          <w:szCs w:val="28"/>
        </w:rPr>
        <w:lastRenderedPageBreak/>
        <w:t>ВВЕДЕНИЕ</w:t>
      </w:r>
      <w:bookmarkEnd w:id="0"/>
      <w:bookmarkEnd w:id="1"/>
      <w:bookmarkEnd w:id="2"/>
    </w:p>
    <w:p w14:paraId="5B4F54FA" w14:textId="6E952642" w:rsidR="006B0D86" w:rsidRDefault="006B0D86" w:rsidP="0082492F">
      <w:pPr>
        <w:jc w:val="center"/>
        <w:rPr>
          <w:color w:val="auto"/>
          <w:sz w:val="28"/>
          <w:szCs w:val="28"/>
          <w:lang w:bidi="ru-RU"/>
        </w:rPr>
      </w:pPr>
    </w:p>
    <w:p w14:paraId="6AE9B3FA" w14:textId="27B74327" w:rsidR="006B0D86" w:rsidRDefault="004A2850" w:rsidP="00EB2F7A">
      <w:pPr>
        <w:jc w:val="both"/>
        <w:rPr>
          <w:color w:val="auto"/>
          <w:sz w:val="28"/>
          <w:szCs w:val="28"/>
          <w:lang w:bidi="ru-RU"/>
        </w:rPr>
      </w:pPr>
      <w:r w:rsidRPr="004A2850">
        <w:rPr>
          <w:color w:val="auto"/>
          <w:sz w:val="28"/>
          <w:szCs w:val="28"/>
          <w:lang w:bidi="ru-RU"/>
        </w:rPr>
        <w:t>Azure Cognitive Services</w:t>
      </w:r>
      <w:r>
        <w:rPr>
          <w:color w:val="auto"/>
          <w:sz w:val="28"/>
          <w:szCs w:val="28"/>
          <w:lang w:bidi="ru-RU"/>
        </w:rPr>
        <w:t xml:space="preserve"> </w:t>
      </w:r>
      <w:r w:rsidRPr="005F1128">
        <w:rPr>
          <w:color w:val="auto"/>
          <w:sz w:val="28"/>
          <w:szCs w:val="28"/>
        </w:rPr>
        <w:t>–</w:t>
      </w:r>
      <w:r w:rsidRPr="004A2850">
        <w:rPr>
          <w:color w:val="auto"/>
          <w:sz w:val="28"/>
          <w:szCs w:val="28"/>
          <w:lang w:bidi="ru-RU"/>
        </w:rPr>
        <w:t xml:space="preserve"> это API, SDK и </w:t>
      </w:r>
      <w:r>
        <w:rPr>
          <w:color w:val="auto"/>
          <w:sz w:val="28"/>
          <w:szCs w:val="28"/>
          <w:lang w:bidi="ru-RU"/>
        </w:rPr>
        <w:t>сервисы</w:t>
      </w:r>
      <w:r w:rsidRPr="004A2850">
        <w:rPr>
          <w:color w:val="auto"/>
          <w:sz w:val="28"/>
          <w:szCs w:val="28"/>
          <w:lang w:bidi="ru-RU"/>
        </w:rPr>
        <w:t xml:space="preserve">, которые помогают разработчикам создавать </w:t>
      </w:r>
      <w:r>
        <w:rPr>
          <w:color w:val="auto"/>
          <w:sz w:val="28"/>
          <w:szCs w:val="28"/>
          <w:lang w:bidi="ru-RU"/>
        </w:rPr>
        <w:t>продвинутые</w:t>
      </w:r>
      <w:r w:rsidRPr="004A2850">
        <w:rPr>
          <w:color w:val="auto"/>
          <w:sz w:val="28"/>
          <w:szCs w:val="28"/>
          <w:lang w:bidi="ru-RU"/>
        </w:rPr>
        <w:t xml:space="preserve"> приложения, не имея навыков</w:t>
      </w:r>
      <w:r>
        <w:rPr>
          <w:color w:val="auto"/>
          <w:sz w:val="28"/>
          <w:szCs w:val="28"/>
          <w:lang w:bidi="ru-RU"/>
        </w:rPr>
        <w:t xml:space="preserve">, </w:t>
      </w:r>
      <w:r w:rsidRPr="004A2850">
        <w:rPr>
          <w:color w:val="auto"/>
          <w:sz w:val="28"/>
          <w:szCs w:val="28"/>
          <w:lang w:bidi="ru-RU"/>
        </w:rPr>
        <w:t xml:space="preserve">знаний </w:t>
      </w:r>
      <w:r>
        <w:rPr>
          <w:color w:val="auto"/>
          <w:sz w:val="28"/>
          <w:szCs w:val="28"/>
          <w:lang w:bidi="ru-RU"/>
        </w:rPr>
        <w:t xml:space="preserve">или практического опыта </w:t>
      </w:r>
      <w:r w:rsidRPr="004A2850">
        <w:rPr>
          <w:color w:val="auto"/>
          <w:sz w:val="28"/>
          <w:szCs w:val="28"/>
          <w:lang w:bidi="ru-RU"/>
        </w:rPr>
        <w:t>в области искусственного интеллекта</w:t>
      </w:r>
      <w:r w:rsidR="00C0027B" w:rsidRPr="00C0027B">
        <w:rPr>
          <w:color w:val="auto"/>
          <w:sz w:val="28"/>
          <w:szCs w:val="28"/>
          <w:lang w:bidi="ru-RU"/>
        </w:rPr>
        <w:t xml:space="preserve"> [1]</w:t>
      </w:r>
      <w:r>
        <w:rPr>
          <w:color w:val="auto"/>
          <w:sz w:val="28"/>
          <w:szCs w:val="28"/>
          <w:lang w:bidi="ru-RU"/>
        </w:rPr>
        <w:t xml:space="preserve">. </w:t>
      </w:r>
      <w:r w:rsidRPr="004A2850">
        <w:rPr>
          <w:color w:val="auto"/>
          <w:sz w:val="28"/>
          <w:szCs w:val="28"/>
          <w:lang w:bidi="ru-RU"/>
        </w:rPr>
        <w:t xml:space="preserve">Когнитивные </w:t>
      </w:r>
      <w:r>
        <w:rPr>
          <w:color w:val="auto"/>
          <w:sz w:val="28"/>
          <w:szCs w:val="28"/>
          <w:lang w:bidi="ru-RU"/>
        </w:rPr>
        <w:t>сервисы</w:t>
      </w:r>
      <w:r w:rsidRPr="004A2850">
        <w:rPr>
          <w:color w:val="auto"/>
          <w:sz w:val="28"/>
          <w:szCs w:val="28"/>
          <w:lang w:bidi="ru-RU"/>
        </w:rPr>
        <w:t xml:space="preserve"> Azure позволяют разработчикам легко добавлять</w:t>
      </w:r>
      <w:r w:rsidR="00957EFE" w:rsidRPr="00957EFE">
        <w:rPr>
          <w:color w:val="auto"/>
          <w:sz w:val="28"/>
          <w:szCs w:val="28"/>
          <w:lang w:bidi="ru-RU"/>
        </w:rPr>
        <w:t xml:space="preserve"> </w:t>
      </w:r>
      <w:r w:rsidR="00957EFE">
        <w:rPr>
          <w:color w:val="auto"/>
          <w:sz w:val="28"/>
          <w:szCs w:val="28"/>
          <w:lang w:bidi="ru-RU"/>
        </w:rPr>
        <w:t>раличные</w:t>
      </w:r>
      <w:r w:rsidRPr="004A2850">
        <w:rPr>
          <w:color w:val="auto"/>
          <w:sz w:val="28"/>
          <w:szCs w:val="28"/>
          <w:lang w:bidi="ru-RU"/>
        </w:rPr>
        <w:t xml:space="preserve"> когнитивные функции в свои приложения. Цель когнитивных </w:t>
      </w:r>
      <w:r>
        <w:rPr>
          <w:color w:val="auto"/>
          <w:sz w:val="28"/>
          <w:szCs w:val="28"/>
          <w:lang w:bidi="ru-RU"/>
        </w:rPr>
        <w:t>сервисов</w:t>
      </w:r>
      <w:r w:rsidRPr="004A2850">
        <w:rPr>
          <w:color w:val="auto"/>
          <w:sz w:val="28"/>
          <w:szCs w:val="28"/>
          <w:lang w:bidi="ru-RU"/>
        </w:rPr>
        <w:t xml:space="preserve"> Azure</w:t>
      </w:r>
      <w:r>
        <w:rPr>
          <w:color w:val="auto"/>
          <w:sz w:val="28"/>
          <w:szCs w:val="28"/>
          <w:lang w:bidi="ru-RU"/>
        </w:rPr>
        <w:t xml:space="preserve"> </w:t>
      </w:r>
      <w:r w:rsidRPr="005F1128">
        <w:rPr>
          <w:color w:val="auto"/>
          <w:sz w:val="28"/>
          <w:szCs w:val="28"/>
        </w:rPr>
        <w:t>–</w:t>
      </w:r>
      <w:r>
        <w:rPr>
          <w:color w:val="auto"/>
          <w:sz w:val="28"/>
          <w:szCs w:val="28"/>
          <w:lang w:bidi="ru-RU"/>
        </w:rPr>
        <w:t xml:space="preserve"> </w:t>
      </w:r>
      <w:r w:rsidRPr="004A2850">
        <w:rPr>
          <w:color w:val="auto"/>
          <w:sz w:val="28"/>
          <w:szCs w:val="28"/>
          <w:lang w:bidi="ru-RU"/>
        </w:rPr>
        <w:t xml:space="preserve">помочь разработчикам создавать приложения, которые могут видеть, слышать, говорить, понимать и даже рассуждать. Каталог </w:t>
      </w:r>
      <w:r w:rsidR="00B67B1B">
        <w:rPr>
          <w:color w:val="auto"/>
          <w:sz w:val="28"/>
          <w:szCs w:val="28"/>
          <w:lang w:bidi="ru-RU"/>
        </w:rPr>
        <w:t>сервисов</w:t>
      </w:r>
      <w:r w:rsidRPr="004A2850">
        <w:rPr>
          <w:color w:val="auto"/>
          <w:sz w:val="28"/>
          <w:szCs w:val="28"/>
          <w:lang w:bidi="ru-RU"/>
        </w:rPr>
        <w:t xml:space="preserve"> в рамках когнитивных </w:t>
      </w:r>
      <w:r w:rsidR="00B67B1B">
        <w:rPr>
          <w:color w:val="auto"/>
          <w:sz w:val="28"/>
          <w:szCs w:val="28"/>
          <w:lang w:bidi="ru-RU"/>
        </w:rPr>
        <w:t xml:space="preserve">сервисов </w:t>
      </w:r>
      <w:r w:rsidRPr="004A2850">
        <w:rPr>
          <w:color w:val="auto"/>
          <w:sz w:val="28"/>
          <w:szCs w:val="28"/>
          <w:lang w:bidi="ru-RU"/>
        </w:rPr>
        <w:t xml:space="preserve">Azure можно разделить на пять основных компонентов: </w:t>
      </w:r>
      <w:r w:rsidR="00502EFC" w:rsidRPr="00502EFC">
        <w:rPr>
          <w:color w:val="auto"/>
          <w:sz w:val="28"/>
          <w:szCs w:val="28"/>
          <w:lang w:bidi="ru-RU"/>
        </w:rPr>
        <w:t>Vision</w:t>
      </w:r>
      <w:r w:rsidR="00502EFC">
        <w:rPr>
          <w:color w:val="auto"/>
          <w:sz w:val="28"/>
          <w:szCs w:val="28"/>
          <w:lang w:bidi="ru-RU"/>
        </w:rPr>
        <w:t xml:space="preserve"> (</w:t>
      </w:r>
      <w:r w:rsidRPr="004A2850">
        <w:rPr>
          <w:color w:val="auto"/>
          <w:sz w:val="28"/>
          <w:szCs w:val="28"/>
          <w:lang w:bidi="ru-RU"/>
        </w:rPr>
        <w:t>видение</w:t>
      </w:r>
      <w:r w:rsidR="00502EFC">
        <w:rPr>
          <w:color w:val="auto"/>
          <w:sz w:val="28"/>
          <w:szCs w:val="28"/>
          <w:lang w:bidi="ru-RU"/>
        </w:rPr>
        <w:t>)</w:t>
      </w:r>
      <w:r w:rsidRPr="004A2850">
        <w:rPr>
          <w:color w:val="auto"/>
          <w:sz w:val="28"/>
          <w:szCs w:val="28"/>
          <w:lang w:bidi="ru-RU"/>
        </w:rPr>
        <w:t xml:space="preserve">, </w:t>
      </w:r>
      <w:r w:rsidR="00502EFC" w:rsidRPr="00502EFC">
        <w:rPr>
          <w:color w:val="auto"/>
          <w:sz w:val="28"/>
          <w:szCs w:val="28"/>
          <w:lang w:bidi="ru-RU"/>
        </w:rPr>
        <w:t>Speech</w:t>
      </w:r>
      <w:r w:rsidR="00502EFC">
        <w:rPr>
          <w:color w:val="auto"/>
          <w:sz w:val="28"/>
          <w:szCs w:val="28"/>
          <w:lang w:bidi="ru-RU"/>
        </w:rPr>
        <w:t xml:space="preserve"> (</w:t>
      </w:r>
      <w:r w:rsidRPr="004A2850">
        <w:rPr>
          <w:color w:val="auto"/>
          <w:sz w:val="28"/>
          <w:szCs w:val="28"/>
          <w:lang w:bidi="ru-RU"/>
        </w:rPr>
        <w:t>речь</w:t>
      </w:r>
      <w:r w:rsidR="00502EFC">
        <w:rPr>
          <w:color w:val="auto"/>
          <w:sz w:val="28"/>
          <w:szCs w:val="28"/>
          <w:lang w:bidi="ru-RU"/>
        </w:rPr>
        <w:t>)</w:t>
      </w:r>
      <w:r w:rsidRPr="004A2850">
        <w:rPr>
          <w:color w:val="auto"/>
          <w:sz w:val="28"/>
          <w:szCs w:val="28"/>
          <w:lang w:bidi="ru-RU"/>
        </w:rPr>
        <w:t xml:space="preserve">, </w:t>
      </w:r>
      <w:r w:rsidR="00502EFC" w:rsidRPr="00502EFC">
        <w:rPr>
          <w:color w:val="auto"/>
          <w:sz w:val="28"/>
          <w:szCs w:val="28"/>
          <w:lang w:bidi="ru-RU"/>
        </w:rPr>
        <w:t>Language</w:t>
      </w:r>
      <w:r w:rsidR="00502EFC">
        <w:rPr>
          <w:color w:val="auto"/>
          <w:sz w:val="28"/>
          <w:szCs w:val="28"/>
          <w:lang w:bidi="ru-RU"/>
        </w:rPr>
        <w:t xml:space="preserve"> (</w:t>
      </w:r>
      <w:r w:rsidRPr="004A2850">
        <w:rPr>
          <w:color w:val="auto"/>
          <w:sz w:val="28"/>
          <w:szCs w:val="28"/>
          <w:lang w:bidi="ru-RU"/>
        </w:rPr>
        <w:t>язык</w:t>
      </w:r>
      <w:r w:rsidR="00502EFC">
        <w:rPr>
          <w:color w:val="auto"/>
          <w:sz w:val="28"/>
          <w:szCs w:val="28"/>
          <w:lang w:bidi="ru-RU"/>
        </w:rPr>
        <w:t>)</w:t>
      </w:r>
      <w:r w:rsidRPr="004A2850">
        <w:rPr>
          <w:color w:val="auto"/>
          <w:sz w:val="28"/>
          <w:szCs w:val="28"/>
          <w:lang w:bidi="ru-RU"/>
        </w:rPr>
        <w:t xml:space="preserve">, </w:t>
      </w:r>
      <w:r w:rsidR="00502EFC" w:rsidRPr="00502EFC">
        <w:rPr>
          <w:color w:val="auto"/>
          <w:sz w:val="28"/>
          <w:szCs w:val="28"/>
          <w:lang w:bidi="ru-RU"/>
        </w:rPr>
        <w:t>Web Search</w:t>
      </w:r>
      <w:r w:rsidR="00502EFC">
        <w:rPr>
          <w:color w:val="auto"/>
          <w:sz w:val="28"/>
          <w:szCs w:val="28"/>
          <w:lang w:bidi="ru-RU"/>
        </w:rPr>
        <w:t xml:space="preserve"> (</w:t>
      </w:r>
      <w:r w:rsidRPr="004A2850">
        <w:rPr>
          <w:color w:val="auto"/>
          <w:sz w:val="28"/>
          <w:szCs w:val="28"/>
          <w:lang w:bidi="ru-RU"/>
        </w:rPr>
        <w:t>поиск в интернете</w:t>
      </w:r>
      <w:r w:rsidR="00502EFC">
        <w:rPr>
          <w:color w:val="auto"/>
          <w:sz w:val="28"/>
          <w:szCs w:val="28"/>
          <w:lang w:bidi="ru-RU"/>
        </w:rPr>
        <w:t>)</w:t>
      </w:r>
      <w:r w:rsidRPr="004A2850">
        <w:rPr>
          <w:color w:val="auto"/>
          <w:sz w:val="28"/>
          <w:szCs w:val="28"/>
          <w:lang w:bidi="ru-RU"/>
        </w:rPr>
        <w:t xml:space="preserve"> и </w:t>
      </w:r>
      <w:r w:rsidR="00502EFC" w:rsidRPr="00502EFC">
        <w:rPr>
          <w:color w:val="auto"/>
          <w:sz w:val="28"/>
          <w:szCs w:val="28"/>
          <w:lang w:bidi="ru-RU"/>
        </w:rPr>
        <w:t>Decision</w:t>
      </w:r>
      <w:r w:rsidR="00502EFC">
        <w:rPr>
          <w:color w:val="auto"/>
          <w:sz w:val="28"/>
          <w:szCs w:val="28"/>
          <w:lang w:bidi="ru-RU"/>
        </w:rPr>
        <w:t xml:space="preserve"> (</w:t>
      </w:r>
      <w:r w:rsidRPr="004A2850">
        <w:rPr>
          <w:color w:val="auto"/>
          <w:sz w:val="28"/>
          <w:szCs w:val="28"/>
          <w:lang w:bidi="ru-RU"/>
        </w:rPr>
        <w:t>принятие решений</w:t>
      </w:r>
      <w:r w:rsidR="00502EFC">
        <w:rPr>
          <w:color w:val="auto"/>
          <w:sz w:val="28"/>
          <w:szCs w:val="28"/>
          <w:lang w:bidi="ru-RU"/>
        </w:rPr>
        <w:t>)</w:t>
      </w:r>
      <w:r w:rsidR="000B6BFE" w:rsidRPr="000B6BFE">
        <w:rPr>
          <w:color w:val="auto"/>
          <w:sz w:val="28"/>
          <w:szCs w:val="28"/>
          <w:lang w:bidi="ru-RU"/>
        </w:rPr>
        <w:t xml:space="preserve"> [2</w:t>
      </w:r>
      <w:r w:rsidR="000B6BFE" w:rsidRPr="00262625">
        <w:rPr>
          <w:color w:val="auto"/>
          <w:sz w:val="28"/>
          <w:szCs w:val="28"/>
          <w:lang w:bidi="ru-RU"/>
        </w:rPr>
        <w:t>]</w:t>
      </w:r>
      <w:r w:rsidRPr="004A2850">
        <w:rPr>
          <w:color w:val="auto"/>
          <w:sz w:val="28"/>
          <w:szCs w:val="28"/>
          <w:lang w:bidi="ru-RU"/>
        </w:rPr>
        <w:t>.</w:t>
      </w:r>
    </w:p>
    <w:p w14:paraId="20A92828" w14:textId="071C711A" w:rsidR="009043EC" w:rsidRPr="009043EC" w:rsidRDefault="009043EC" w:rsidP="00EB2F7A">
      <w:pPr>
        <w:jc w:val="both"/>
        <w:rPr>
          <w:color w:val="auto"/>
          <w:sz w:val="28"/>
          <w:szCs w:val="28"/>
          <w:lang w:bidi="ru-RU"/>
        </w:rPr>
      </w:pPr>
      <w:r w:rsidRPr="009043EC">
        <w:rPr>
          <w:color w:val="auto"/>
          <w:sz w:val="28"/>
          <w:szCs w:val="28"/>
          <w:lang w:val="en-US" w:bidi="ru-RU"/>
        </w:rPr>
        <w:t>Vision</w:t>
      </w:r>
      <w:r w:rsidRPr="009043EC">
        <w:rPr>
          <w:color w:val="auto"/>
          <w:sz w:val="28"/>
          <w:szCs w:val="28"/>
          <w:lang w:bidi="ru-RU"/>
        </w:rPr>
        <w:t xml:space="preserve"> </w:t>
      </w:r>
      <w:r>
        <w:rPr>
          <w:color w:val="auto"/>
          <w:sz w:val="28"/>
          <w:szCs w:val="28"/>
          <w:lang w:bidi="ru-RU"/>
        </w:rPr>
        <w:t>позволяет определить кто находится на фотографии или видео, полностью его описать и понять какие эмоции он испытывает.</w:t>
      </w:r>
    </w:p>
    <w:p w14:paraId="6864CF78" w14:textId="6904CC24" w:rsidR="009043EC" w:rsidRPr="009043EC" w:rsidRDefault="00B4130C" w:rsidP="00EB2F7A">
      <w:pPr>
        <w:jc w:val="both"/>
        <w:rPr>
          <w:color w:val="auto"/>
          <w:sz w:val="28"/>
          <w:szCs w:val="28"/>
          <w:lang w:bidi="ru-RU"/>
        </w:rPr>
      </w:pPr>
      <w:r w:rsidRPr="00B4130C">
        <w:rPr>
          <w:color w:val="auto"/>
          <w:sz w:val="28"/>
          <w:szCs w:val="28"/>
          <w:lang w:val="en-US" w:bidi="ru-RU"/>
        </w:rPr>
        <w:t>Speech</w:t>
      </w:r>
      <w:r w:rsidRPr="00B4130C">
        <w:rPr>
          <w:color w:val="auto"/>
          <w:sz w:val="28"/>
          <w:szCs w:val="28"/>
          <w:lang w:bidi="ru-RU"/>
        </w:rPr>
        <w:t xml:space="preserve"> </w:t>
      </w:r>
      <w:r>
        <w:rPr>
          <w:color w:val="auto"/>
          <w:sz w:val="28"/>
          <w:szCs w:val="28"/>
          <w:lang w:bidi="ru-RU"/>
        </w:rPr>
        <w:t>позволяет слышать, понимать и разговаривать с собеседником за счет фильтрации шумов, определение спикеров и</w:t>
      </w:r>
      <w:r w:rsidR="00D670B8">
        <w:rPr>
          <w:color w:val="auto"/>
          <w:sz w:val="28"/>
          <w:szCs w:val="28"/>
          <w:lang w:bidi="ru-RU"/>
        </w:rPr>
        <w:t xml:space="preserve"> темы</w:t>
      </w:r>
      <w:r>
        <w:rPr>
          <w:color w:val="auto"/>
          <w:sz w:val="28"/>
          <w:szCs w:val="28"/>
          <w:lang w:bidi="ru-RU"/>
        </w:rPr>
        <w:t xml:space="preserve"> разговора.</w:t>
      </w:r>
    </w:p>
    <w:p w14:paraId="5559999A" w14:textId="7DF13535" w:rsidR="009043EC" w:rsidRPr="009043EC" w:rsidRDefault="00B4130C" w:rsidP="00EB2F7A">
      <w:pPr>
        <w:jc w:val="both"/>
        <w:rPr>
          <w:color w:val="auto"/>
          <w:sz w:val="28"/>
          <w:szCs w:val="28"/>
          <w:lang w:bidi="ru-RU"/>
        </w:rPr>
      </w:pPr>
      <w:r w:rsidRPr="00B4130C">
        <w:rPr>
          <w:color w:val="auto"/>
          <w:sz w:val="28"/>
          <w:szCs w:val="28"/>
          <w:lang w:val="en-US" w:bidi="ru-RU"/>
        </w:rPr>
        <w:t>Language</w:t>
      </w:r>
      <w:r w:rsidRPr="00B4130C">
        <w:rPr>
          <w:color w:val="auto"/>
          <w:sz w:val="28"/>
          <w:szCs w:val="28"/>
          <w:lang w:bidi="ru-RU"/>
        </w:rPr>
        <w:t xml:space="preserve"> </w:t>
      </w:r>
      <w:r>
        <w:rPr>
          <w:color w:val="auto"/>
          <w:sz w:val="28"/>
          <w:szCs w:val="28"/>
          <w:lang w:bidi="ru-RU"/>
        </w:rPr>
        <w:t>обрабатывает</w:t>
      </w:r>
      <w:r w:rsidRPr="00B4130C">
        <w:rPr>
          <w:color w:val="auto"/>
          <w:sz w:val="28"/>
          <w:szCs w:val="28"/>
          <w:lang w:bidi="ru-RU"/>
        </w:rPr>
        <w:t xml:space="preserve"> </w:t>
      </w:r>
      <w:r>
        <w:rPr>
          <w:color w:val="auto"/>
          <w:sz w:val="28"/>
          <w:szCs w:val="28"/>
          <w:lang w:bidi="ru-RU"/>
        </w:rPr>
        <w:t>текст</w:t>
      </w:r>
      <w:r w:rsidRPr="00B4130C">
        <w:rPr>
          <w:color w:val="auto"/>
          <w:sz w:val="28"/>
          <w:szCs w:val="28"/>
          <w:lang w:bidi="ru-RU"/>
        </w:rPr>
        <w:t xml:space="preserve"> </w:t>
      </w:r>
      <w:r>
        <w:rPr>
          <w:color w:val="auto"/>
          <w:sz w:val="28"/>
          <w:szCs w:val="28"/>
          <w:lang w:bidi="ru-RU"/>
        </w:rPr>
        <w:t>и</w:t>
      </w:r>
      <w:r w:rsidRPr="00B4130C">
        <w:rPr>
          <w:color w:val="auto"/>
          <w:sz w:val="28"/>
          <w:szCs w:val="28"/>
          <w:lang w:bidi="ru-RU"/>
        </w:rPr>
        <w:t xml:space="preserve"> </w:t>
      </w:r>
      <w:r>
        <w:rPr>
          <w:color w:val="auto"/>
          <w:sz w:val="28"/>
          <w:szCs w:val="28"/>
          <w:lang w:bidi="ru-RU"/>
        </w:rPr>
        <w:t>проводит</w:t>
      </w:r>
      <w:r w:rsidRPr="00B4130C">
        <w:rPr>
          <w:color w:val="auto"/>
          <w:sz w:val="28"/>
          <w:szCs w:val="28"/>
          <w:lang w:bidi="ru-RU"/>
        </w:rPr>
        <w:t xml:space="preserve"> </w:t>
      </w:r>
      <w:r>
        <w:rPr>
          <w:color w:val="auto"/>
          <w:sz w:val="28"/>
          <w:szCs w:val="28"/>
          <w:lang w:bidi="ru-RU"/>
        </w:rPr>
        <w:t>эмоциональный</w:t>
      </w:r>
      <w:r w:rsidRPr="00B4130C">
        <w:rPr>
          <w:color w:val="auto"/>
          <w:sz w:val="28"/>
          <w:szCs w:val="28"/>
          <w:lang w:bidi="ru-RU"/>
        </w:rPr>
        <w:t xml:space="preserve"> </w:t>
      </w:r>
      <w:r>
        <w:rPr>
          <w:color w:val="auto"/>
          <w:sz w:val="28"/>
          <w:szCs w:val="28"/>
          <w:lang w:bidi="ru-RU"/>
        </w:rPr>
        <w:t>анализ</w:t>
      </w:r>
      <w:r w:rsidRPr="00B4130C">
        <w:rPr>
          <w:color w:val="auto"/>
          <w:sz w:val="28"/>
          <w:szCs w:val="28"/>
          <w:lang w:bidi="ru-RU"/>
        </w:rPr>
        <w:t xml:space="preserve">, </w:t>
      </w:r>
      <w:r>
        <w:rPr>
          <w:color w:val="auto"/>
          <w:sz w:val="28"/>
          <w:szCs w:val="28"/>
          <w:lang w:bidi="ru-RU"/>
        </w:rPr>
        <w:t>достает</w:t>
      </w:r>
      <w:r w:rsidRPr="00B4130C">
        <w:rPr>
          <w:color w:val="auto"/>
          <w:sz w:val="28"/>
          <w:szCs w:val="28"/>
          <w:lang w:bidi="ru-RU"/>
        </w:rPr>
        <w:t xml:space="preserve"> </w:t>
      </w:r>
      <w:r>
        <w:rPr>
          <w:color w:val="auto"/>
          <w:sz w:val="28"/>
          <w:szCs w:val="28"/>
          <w:lang w:bidi="ru-RU"/>
        </w:rPr>
        <w:t>ключевые фразы из текста и при необходимости</w:t>
      </w:r>
      <w:r w:rsidR="00247809">
        <w:rPr>
          <w:color w:val="auto"/>
          <w:sz w:val="28"/>
          <w:szCs w:val="28"/>
          <w:lang w:bidi="ru-RU"/>
        </w:rPr>
        <w:t xml:space="preserve"> его</w:t>
      </w:r>
      <w:r>
        <w:rPr>
          <w:color w:val="auto"/>
          <w:sz w:val="28"/>
          <w:szCs w:val="28"/>
          <w:lang w:bidi="ru-RU"/>
        </w:rPr>
        <w:t xml:space="preserve"> переводит.</w:t>
      </w:r>
    </w:p>
    <w:p w14:paraId="7A61751E" w14:textId="3F62D8EE" w:rsidR="009043EC" w:rsidRDefault="00BC3B31" w:rsidP="00EB2F7A">
      <w:pPr>
        <w:jc w:val="both"/>
        <w:rPr>
          <w:color w:val="auto"/>
          <w:sz w:val="28"/>
          <w:szCs w:val="28"/>
          <w:lang w:bidi="ru-RU"/>
        </w:rPr>
      </w:pPr>
      <w:r w:rsidRPr="00BC3B31">
        <w:rPr>
          <w:color w:val="auto"/>
          <w:sz w:val="28"/>
          <w:szCs w:val="28"/>
          <w:lang w:val="en-US" w:bidi="ru-RU"/>
        </w:rPr>
        <w:t>Web</w:t>
      </w:r>
      <w:r w:rsidRPr="00BC3B31">
        <w:rPr>
          <w:color w:val="auto"/>
          <w:sz w:val="28"/>
          <w:szCs w:val="28"/>
          <w:lang w:bidi="ru-RU"/>
        </w:rPr>
        <w:t xml:space="preserve"> </w:t>
      </w:r>
      <w:r w:rsidRPr="00BC3B31">
        <w:rPr>
          <w:color w:val="auto"/>
          <w:sz w:val="28"/>
          <w:szCs w:val="28"/>
          <w:lang w:val="en-US" w:bidi="ru-RU"/>
        </w:rPr>
        <w:t>Search</w:t>
      </w:r>
      <w:r w:rsidRPr="00BC3B31">
        <w:rPr>
          <w:color w:val="auto"/>
          <w:sz w:val="28"/>
          <w:szCs w:val="28"/>
          <w:lang w:bidi="ru-RU"/>
        </w:rPr>
        <w:t xml:space="preserve"> </w:t>
      </w:r>
      <w:r>
        <w:rPr>
          <w:color w:val="auto"/>
          <w:sz w:val="28"/>
          <w:szCs w:val="28"/>
          <w:lang w:bidi="ru-RU"/>
        </w:rPr>
        <w:t>пред</w:t>
      </w:r>
      <w:r w:rsidR="00F83BFA">
        <w:rPr>
          <w:color w:val="auto"/>
          <w:sz w:val="28"/>
          <w:szCs w:val="28"/>
          <w:lang w:bidi="ru-RU"/>
        </w:rPr>
        <w:t>о</w:t>
      </w:r>
      <w:r>
        <w:rPr>
          <w:color w:val="auto"/>
          <w:sz w:val="28"/>
          <w:szCs w:val="28"/>
          <w:lang w:bidi="ru-RU"/>
        </w:rPr>
        <w:t xml:space="preserve">ставляет современные поисковые системы для работы с информацией в интернете, что достигается за счет использования обновленного </w:t>
      </w:r>
      <w:r>
        <w:rPr>
          <w:color w:val="auto"/>
          <w:sz w:val="28"/>
          <w:szCs w:val="28"/>
          <w:lang w:val="en-US" w:bidi="ru-RU"/>
        </w:rPr>
        <w:t>Bing</w:t>
      </w:r>
      <w:r w:rsidRPr="00BC3B31">
        <w:rPr>
          <w:color w:val="auto"/>
          <w:sz w:val="28"/>
          <w:szCs w:val="28"/>
          <w:lang w:bidi="ru-RU"/>
        </w:rPr>
        <w:t xml:space="preserve"> </w:t>
      </w:r>
      <w:r>
        <w:rPr>
          <w:color w:val="auto"/>
          <w:sz w:val="28"/>
          <w:szCs w:val="28"/>
          <w:lang w:bidi="ru-RU"/>
        </w:rPr>
        <w:t xml:space="preserve">и его </w:t>
      </w:r>
      <w:r>
        <w:rPr>
          <w:color w:val="auto"/>
          <w:sz w:val="28"/>
          <w:szCs w:val="28"/>
          <w:lang w:val="en-US" w:bidi="ru-RU"/>
        </w:rPr>
        <w:t>APIs</w:t>
      </w:r>
      <w:r w:rsidRPr="00BC3B31">
        <w:rPr>
          <w:color w:val="auto"/>
          <w:sz w:val="28"/>
          <w:szCs w:val="28"/>
          <w:lang w:bidi="ru-RU"/>
        </w:rPr>
        <w:t>.</w:t>
      </w:r>
    </w:p>
    <w:p w14:paraId="4E28F33C" w14:textId="06F7FA89" w:rsidR="00566409" w:rsidRPr="009043EC" w:rsidRDefault="00566409" w:rsidP="00EB2F7A">
      <w:pPr>
        <w:jc w:val="both"/>
        <w:rPr>
          <w:color w:val="auto"/>
          <w:sz w:val="28"/>
          <w:szCs w:val="28"/>
          <w:lang w:bidi="ru-RU"/>
        </w:rPr>
      </w:pPr>
      <w:r w:rsidRPr="00502EFC">
        <w:rPr>
          <w:color w:val="auto"/>
          <w:sz w:val="28"/>
          <w:szCs w:val="28"/>
          <w:lang w:bidi="ru-RU"/>
        </w:rPr>
        <w:t>Decision</w:t>
      </w:r>
      <w:r>
        <w:rPr>
          <w:color w:val="auto"/>
          <w:sz w:val="28"/>
          <w:szCs w:val="28"/>
          <w:lang w:bidi="ru-RU"/>
        </w:rPr>
        <w:t xml:space="preserve"> помогает в мониторинге данных для выявления аномалий, модерации контента и определение поведения пользователя в приложении.</w:t>
      </w:r>
    </w:p>
    <w:p w14:paraId="43CE2593" w14:textId="2360C3F9" w:rsidR="00C31D24" w:rsidRDefault="00C31D24" w:rsidP="00EB2F7A">
      <w:pPr>
        <w:jc w:val="both"/>
        <w:rPr>
          <w:color w:val="auto"/>
          <w:sz w:val="28"/>
          <w:szCs w:val="28"/>
          <w:lang w:bidi="ru-RU"/>
        </w:rPr>
      </w:pPr>
      <w:r>
        <w:rPr>
          <w:color w:val="auto"/>
          <w:sz w:val="28"/>
          <w:szCs w:val="28"/>
          <w:lang w:bidi="ru-RU"/>
        </w:rPr>
        <w:t xml:space="preserve">Также важной особенностью данных сервисов является их доступность внутри самого облака </w:t>
      </w:r>
      <w:r>
        <w:rPr>
          <w:color w:val="auto"/>
          <w:sz w:val="28"/>
          <w:szCs w:val="28"/>
          <w:lang w:val="en-US" w:bidi="ru-RU"/>
        </w:rPr>
        <w:t>Azure</w:t>
      </w:r>
      <w:r w:rsidRPr="00C31D24">
        <w:rPr>
          <w:color w:val="auto"/>
          <w:sz w:val="28"/>
          <w:szCs w:val="28"/>
          <w:lang w:bidi="ru-RU"/>
        </w:rPr>
        <w:t xml:space="preserve">, </w:t>
      </w:r>
      <w:r>
        <w:rPr>
          <w:color w:val="auto"/>
          <w:sz w:val="28"/>
          <w:szCs w:val="28"/>
          <w:lang w:bidi="ru-RU"/>
        </w:rPr>
        <w:t xml:space="preserve">что позволяет </w:t>
      </w:r>
      <w:r w:rsidRPr="004A2850">
        <w:rPr>
          <w:color w:val="auto"/>
          <w:sz w:val="28"/>
          <w:szCs w:val="28"/>
          <w:lang w:bidi="ru-RU"/>
        </w:rPr>
        <w:t>Azure Cognitive Services</w:t>
      </w:r>
      <w:r>
        <w:rPr>
          <w:color w:val="auto"/>
          <w:sz w:val="28"/>
          <w:szCs w:val="28"/>
          <w:lang w:bidi="ru-RU"/>
        </w:rPr>
        <w:t xml:space="preserve"> использовать дата-центры </w:t>
      </w:r>
      <w:r>
        <w:rPr>
          <w:color w:val="auto"/>
          <w:sz w:val="28"/>
          <w:szCs w:val="28"/>
          <w:lang w:val="en-US" w:bidi="ru-RU"/>
        </w:rPr>
        <w:t>Microsoft</w:t>
      </w:r>
      <w:r w:rsidRPr="00C31D24">
        <w:rPr>
          <w:color w:val="auto"/>
          <w:sz w:val="28"/>
          <w:szCs w:val="28"/>
          <w:lang w:bidi="ru-RU"/>
        </w:rPr>
        <w:t xml:space="preserve"> </w:t>
      </w:r>
      <w:r>
        <w:rPr>
          <w:color w:val="auto"/>
          <w:sz w:val="28"/>
          <w:szCs w:val="28"/>
          <w:lang w:bidi="ru-RU"/>
        </w:rPr>
        <w:t>в том же регионе, в котором произошел запрос, либо в ближайшем доступном, что позволяет ускорить обработку запроса, а соответственно и отдать ответ в кратчайшие сроки.</w:t>
      </w:r>
      <w:r w:rsidR="0090755C">
        <w:rPr>
          <w:color w:val="auto"/>
          <w:sz w:val="28"/>
          <w:szCs w:val="28"/>
          <w:lang w:bidi="ru-RU"/>
        </w:rPr>
        <w:t xml:space="preserve"> Не менее важным фактором является и то, что когнитивные сервисы можно использовать в связке с другими сервисами </w:t>
      </w:r>
      <w:r w:rsidR="0090755C">
        <w:rPr>
          <w:color w:val="auto"/>
          <w:sz w:val="28"/>
          <w:szCs w:val="28"/>
          <w:lang w:val="en-US" w:bidi="ru-RU"/>
        </w:rPr>
        <w:t>Azure</w:t>
      </w:r>
      <w:r w:rsidR="0090755C" w:rsidRPr="0090755C">
        <w:rPr>
          <w:color w:val="auto"/>
          <w:sz w:val="28"/>
          <w:szCs w:val="28"/>
          <w:lang w:bidi="ru-RU"/>
        </w:rPr>
        <w:t xml:space="preserve">, </w:t>
      </w:r>
      <w:r w:rsidR="0090755C">
        <w:rPr>
          <w:color w:val="auto"/>
          <w:sz w:val="28"/>
          <w:szCs w:val="28"/>
          <w:lang w:bidi="ru-RU"/>
        </w:rPr>
        <w:t xml:space="preserve">в частности </w:t>
      </w:r>
      <w:r w:rsidR="0090755C">
        <w:rPr>
          <w:color w:val="auto"/>
          <w:sz w:val="28"/>
          <w:szCs w:val="28"/>
          <w:lang w:val="en-US" w:bidi="ru-RU"/>
        </w:rPr>
        <w:t>Azure</w:t>
      </w:r>
      <w:r w:rsidR="0090755C" w:rsidRPr="0090755C">
        <w:rPr>
          <w:color w:val="auto"/>
          <w:sz w:val="28"/>
          <w:szCs w:val="28"/>
          <w:lang w:bidi="ru-RU"/>
        </w:rPr>
        <w:t xml:space="preserve"> </w:t>
      </w:r>
      <w:r w:rsidR="0090755C">
        <w:rPr>
          <w:color w:val="auto"/>
          <w:sz w:val="28"/>
          <w:szCs w:val="28"/>
          <w:lang w:val="en-US" w:bidi="ru-RU"/>
        </w:rPr>
        <w:t>Search</w:t>
      </w:r>
      <w:r w:rsidR="0090755C" w:rsidRPr="0090755C">
        <w:rPr>
          <w:color w:val="auto"/>
          <w:sz w:val="28"/>
          <w:szCs w:val="28"/>
          <w:lang w:bidi="ru-RU"/>
        </w:rPr>
        <w:t xml:space="preserve">, </w:t>
      </w:r>
      <w:r w:rsidR="0090755C">
        <w:rPr>
          <w:color w:val="auto"/>
          <w:sz w:val="28"/>
          <w:szCs w:val="28"/>
          <w:lang w:bidi="ru-RU"/>
        </w:rPr>
        <w:t>что в свою очередь позволяет ускорить работу с базами данных, за счет продвинутых индексов.</w:t>
      </w:r>
    </w:p>
    <w:p w14:paraId="524AEF9D" w14:textId="68A9E2F6" w:rsidR="009043EC" w:rsidRPr="009043EC" w:rsidRDefault="009043EC" w:rsidP="00EB2F7A">
      <w:pPr>
        <w:jc w:val="both"/>
        <w:rPr>
          <w:color w:val="auto"/>
          <w:sz w:val="28"/>
          <w:szCs w:val="28"/>
          <w:lang w:bidi="ru-RU"/>
        </w:rPr>
      </w:pPr>
      <w:r>
        <w:rPr>
          <w:color w:val="auto"/>
          <w:sz w:val="28"/>
          <w:szCs w:val="28"/>
          <w:lang w:bidi="ru-RU"/>
        </w:rPr>
        <w:t xml:space="preserve">За счет размещения в облаке и использования одинакового </w:t>
      </w:r>
      <w:r>
        <w:rPr>
          <w:color w:val="auto"/>
          <w:sz w:val="28"/>
          <w:szCs w:val="28"/>
          <w:lang w:val="en-US" w:bidi="ru-RU"/>
        </w:rPr>
        <w:t>API</w:t>
      </w:r>
      <w:r>
        <w:rPr>
          <w:color w:val="auto"/>
          <w:sz w:val="28"/>
          <w:szCs w:val="28"/>
          <w:lang w:bidi="ru-RU"/>
        </w:rPr>
        <w:t xml:space="preserve"> появляется возможность применять когнитивные сервисы на любой платформе – </w:t>
      </w:r>
      <w:r>
        <w:rPr>
          <w:color w:val="auto"/>
          <w:sz w:val="28"/>
          <w:szCs w:val="28"/>
          <w:lang w:val="en-US" w:bidi="ru-RU"/>
        </w:rPr>
        <w:t>IOS</w:t>
      </w:r>
      <w:r w:rsidRPr="009043EC">
        <w:rPr>
          <w:color w:val="auto"/>
          <w:sz w:val="28"/>
          <w:szCs w:val="28"/>
          <w:lang w:bidi="ru-RU"/>
        </w:rPr>
        <w:t xml:space="preserve">, </w:t>
      </w:r>
      <w:r>
        <w:rPr>
          <w:color w:val="auto"/>
          <w:sz w:val="28"/>
          <w:szCs w:val="28"/>
          <w:lang w:val="en-US" w:bidi="ru-RU"/>
        </w:rPr>
        <w:t>Android</w:t>
      </w:r>
      <w:r w:rsidRPr="009043EC">
        <w:rPr>
          <w:color w:val="auto"/>
          <w:sz w:val="28"/>
          <w:szCs w:val="28"/>
          <w:lang w:bidi="ru-RU"/>
        </w:rPr>
        <w:t xml:space="preserve">, </w:t>
      </w:r>
      <w:r>
        <w:rPr>
          <w:color w:val="auto"/>
          <w:sz w:val="28"/>
          <w:szCs w:val="28"/>
          <w:lang w:val="en-US" w:bidi="ru-RU"/>
        </w:rPr>
        <w:t>Windows</w:t>
      </w:r>
      <w:r w:rsidRPr="009043EC">
        <w:rPr>
          <w:color w:val="auto"/>
          <w:sz w:val="28"/>
          <w:szCs w:val="28"/>
          <w:lang w:bidi="ru-RU"/>
        </w:rPr>
        <w:t>.</w:t>
      </w:r>
    </w:p>
    <w:p w14:paraId="4A14A684" w14:textId="3440F010" w:rsidR="00077BB5" w:rsidRPr="00077BB5" w:rsidRDefault="00C31D24" w:rsidP="00EB2F7A">
      <w:pPr>
        <w:jc w:val="both"/>
        <w:rPr>
          <w:color w:val="auto"/>
          <w:sz w:val="28"/>
          <w:szCs w:val="28"/>
          <w:lang w:bidi="ru-RU"/>
        </w:rPr>
      </w:pPr>
      <w:r>
        <w:rPr>
          <w:color w:val="auto"/>
          <w:sz w:val="28"/>
          <w:szCs w:val="28"/>
          <w:lang w:bidi="ru-RU"/>
        </w:rPr>
        <w:t xml:space="preserve">На данный момент </w:t>
      </w:r>
      <w:r w:rsidRPr="004A2850">
        <w:rPr>
          <w:color w:val="auto"/>
          <w:sz w:val="28"/>
          <w:szCs w:val="28"/>
          <w:lang w:bidi="ru-RU"/>
        </w:rPr>
        <w:t>Azure Cognitive Services</w:t>
      </w:r>
      <w:r>
        <w:rPr>
          <w:color w:val="auto"/>
          <w:sz w:val="28"/>
          <w:szCs w:val="28"/>
          <w:lang w:bidi="ru-RU"/>
        </w:rPr>
        <w:t xml:space="preserve"> поддерживает множество языков, среди них: английский, китайский, немецкий, испанский, итальянский, японский</w:t>
      </w:r>
      <w:r w:rsidR="00F12C41">
        <w:rPr>
          <w:color w:val="auto"/>
          <w:sz w:val="28"/>
          <w:szCs w:val="28"/>
          <w:lang w:bidi="ru-RU"/>
        </w:rPr>
        <w:t>, русский</w:t>
      </w:r>
      <w:r>
        <w:rPr>
          <w:color w:val="auto"/>
          <w:sz w:val="28"/>
          <w:szCs w:val="28"/>
          <w:lang w:bidi="ru-RU"/>
        </w:rPr>
        <w:t>. Таким образом можно применять когнитивные сервисы к большому числу культурных</w:t>
      </w:r>
      <w:r w:rsidR="003666ED">
        <w:rPr>
          <w:color w:val="auto"/>
          <w:sz w:val="28"/>
          <w:szCs w:val="28"/>
          <w:lang w:bidi="ru-RU"/>
        </w:rPr>
        <w:t xml:space="preserve"> регионов</w:t>
      </w:r>
      <w:r>
        <w:rPr>
          <w:color w:val="auto"/>
          <w:sz w:val="28"/>
          <w:szCs w:val="28"/>
          <w:lang w:bidi="ru-RU"/>
        </w:rPr>
        <w:t>.</w:t>
      </w:r>
    </w:p>
    <w:p w14:paraId="02F85825" w14:textId="16C3BF9F" w:rsidR="00077BB5" w:rsidRPr="00C31D24" w:rsidRDefault="00077BB5" w:rsidP="00EB2F7A">
      <w:pPr>
        <w:jc w:val="both"/>
        <w:rPr>
          <w:color w:val="auto"/>
          <w:sz w:val="28"/>
          <w:szCs w:val="28"/>
          <w:lang w:bidi="ru-RU"/>
        </w:rPr>
      </w:pPr>
      <w:r>
        <w:rPr>
          <w:color w:val="auto"/>
          <w:sz w:val="28"/>
          <w:szCs w:val="28"/>
          <w:lang w:bidi="ru-RU"/>
        </w:rPr>
        <w:t>В данном реферате далее будут рассмотрены все</w:t>
      </w:r>
      <w:r w:rsidR="00D16461">
        <w:rPr>
          <w:color w:val="auto"/>
          <w:sz w:val="28"/>
          <w:szCs w:val="28"/>
          <w:lang w:bidi="ru-RU"/>
        </w:rPr>
        <w:t xml:space="preserve"> описанные</w:t>
      </w:r>
      <w:r>
        <w:rPr>
          <w:color w:val="auto"/>
          <w:sz w:val="28"/>
          <w:szCs w:val="28"/>
          <w:lang w:bidi="ru-RU"/>
        </w:rPr>
        <w:t xml:space="preserve"> компоненты, а также где и как их можно применить.</w:t>
      </w:r>
    </w:p>
    <w:p w14:paraId="6CD6C080" w14:textId="77777777" w:rsidR="006B0D86" w:rsidRDefault="006B0D86" w:rsidP="0082492F">
      <w:pPr>
        <w:spacing w:after="160"/>
        <w:ind w:firstLine="0"/>
        <w:jc w:val="both"/>
        <w:rPr>
          <w:color w:val="auto"/>
          <w:sz w:val="28"/>
          <w:szCs w:val="28"/>
          <w:lang w:bidi="ru-RU"/>
        </w:rPr>
      </w:pPr>
      <w:r>
        <w:rPr>
          <w:color w:val="auto"/>
          <w:sz w:val="28"/>
          <w:szCs w:val="28"/>
          <w:lang w:bidi="ru-RU"/>
        </w:rPr>
        <w:br w:type="page"/>
      </w:r>
    </w:p>
    <w:p w14:paraId="36FC5203" w14:textId="5AA20086" w:rsidR="00331E82" w:rsidRDefault="00AC60A4" w:rsidP="00276551">
      <w:pPr>
        <w:pStyle w:val="1"/>
        <w:pageBreakBefore/>
        <w:numPr>
          <w:ilvl w:val="0"/>
          <w:numId w:val="2"/>
        </w:numPr>
        <w:spacing w:before="0"/>
        <w:ind w:left="924" w:hanging="215"/>
        <w:rPr>
          <w:rFonts w:ascii="Times New Roman" w:eastAsia="Times New Roman" w:hAnsi="Times New Roman" w:cs="Times New Roman"/>
          <w:b/>
          <w:color w:val="auto"/>
          <w:sz w:val="28"/>
          <w:szCs w:val="28"/>
          <w:lang w:val="en-US"/>
        </w:rPr>
      </w:pPr>
      <w:bookmarkStart w:id="3" w:name="_Toc24453972"/>
      <w:bookmarkStart w:id="4" w:name="_Toc532385151"/>
      <w:bookmarkStart w:id="5" w:name="_Toc8937092"/>
      <w:r>
        <w:rPr>
          <w:rFonts w:ascii="Times New Roman" w:eastAsia="Times New Roman" w:hAnsi="Times New Roman" w:cs="Times New Roman"/>
          <w:b/>
          <w:color w:val="auto"/>
          <w:sz w:val="28"/>
          <w:szCs w:val="28"/>
          <w:lang w:val="en-US"/>
        </w:rPr>
        <w:lastRenderedPageBreak/>
        <w:t>VISION</w:t>
      </w:r>
      <w:bookmarkEnd w:id="3"/>
    </w:p>
    <w:p w14:paraId="13FB078C" w14:textId="77777777" w:rsidR="00C700F9" w:rsidRPr="00C700F9" w:rsidRDefault="00C700F9" w:rsidP="00276551">
      <w:pPr>
        <w:rPr>
          <w:sz w:val="28"/>
          <w:szCs w:val="28"/>
          <w:lang w:val="en-US"/>
        </w:rPr>
      </w:pPr>
    </w:p>
    <w:p w14:paraId="3CA813CF" w14:textId="79CD64F6" w:rsidR="009A1531" w:rsidRDefault="009A1531" w:rsidP="00276551">
      <w:pPr>
        <w:pStyle w:val="aa"/>
        <w:ind w:left="0" w:firstLine="720"/>
        <w:rPr>
          <w:bCs/>
          <w:color w:val="auto"/>
          <w:sz w:val="28"/>
          <w:szCs w:val="28"/>
        </w:rPr>
      </w:pPr>
      <w:r w:rsidRPr="009A1531">
        <w:rPr>
          <w:bCs/>
          <w:color w:val="auto"/>
          <w:sz w:val="28"/>
          <w:szCs w:val="28"/>
          <w:lang w:val="en-US"/>
        </w:rPr>
        <w:t>Vision</w:t>
      </w:r>
      <w:r w:rsidRPr="009A1531">
        <w:rPr>
          <w:bCs/>
          <w:color w:val="auto"/>
          <w:sz w:val="28"/>
          <w:szCs w:val="28"/>
        </w:rPr>
        <w:t xml:space="preserve"> состоит из следующих сервисов</w:t>
      </w:r>
      <w:r w:rsidR="00C76A99">
        <w:rPr>
          <w:bCs/>
          <w:color w:val="auto"/>
          <w:sz w:val="28"/>
          <w:szCs w:val="28"/>
        </w:rPr>
        <w:t xml:space="preserve"> </w:t>
      </w:r>
      <w:r w:rsidR="00C76A99" w:rsidRPr="001F5F9A">
        <w:rPr>
          <w:bCs/>
          <w:color w:val="auto"/>
          <w:sz w:val="28"/>
          <w:szCs w:val="28"/>
        </w:rPr>
        <w:t>[</w:t>
      </w:r>
      <w:r w:rsidR="000B6BFE" w:rsidRPr="000B6BFE">
        <w:rPr>
          <w:bCs/>
          <w:color w:val="auto"/>
          <w:sz w:val="28"/>
          <w:szCs w:val="28"/>
        </w:rPr>
        <w:t>3</w:t>
      </w:r>
      <w:r w:rsidR="00C76A99" w:rsidRPr="001F5F9A">
        <w:rPr>
          <w:bCs/>
          <w:color w:val="auto"/>
          <w:sz w:val="28"/>
          <w:szCs w:val="28"/>
        </w:rPr>
        <w:t>]</w:t>
      </w:r>
      <w:r w:rsidRPr="009A1531">
        <w:rPr>
          <w:bCs/>
          <w:color w:val="auto"/>
          <w:sz w:val="28"/>
          <w:szCs w:val="28"/>
        </w:rPr>
        <w:t>:</w:t>
      </w:r>
    </w:p>
    <w:p w14:paraId="24890A45" w14:textId="6814CC22" w:rsidR="009A1531" w:rsidRPr="009A1531" w:rsidRDefault="009A1531" w:rsidP="00276551">
      <w:pPr>
        <w:pStyle w:val="aa"/>
        <w:numPr>
          <w:ilvl w:val="0"/>
          <w:numId w:val="5"/>
        </w:numPr>
        <w:ind w:left="0" w:firstLine="720"/>
        <w:rPr>
          <w:bCs/>
          <w:color w:val="auto"/>
          <w:sz w:val="28"/>
          <w:szCs w:val="28"/>
        </w:rPr>
      </w:pPr>
      <w:r w:rsidRPr="009A1531">
        <w:rPr>
          <w:bCs/>
          <w:color w:val="auto"/>
          <w:sz w:val="28"/>
          <w:szCs w:val="28"/>
          <w:lang w:val="en-US"/>
        </w:rPr>
        <w:t>Computer</w:t>
      </w:r>
      <w:r w:rsidRPr="009A1531">
        <w:rPr>
          <w:bCs/>
          <w:color w:val="auto"/>
          <w:sz w:val="28"/>
          <w:szCs w:val="28"/>
        </w:rPr>
        <w:t xml:space="preserve"> </w:t>
      </w:r>
      <w:r w:rsidRPr="009A1531">
        <w:rPr>
          <w:bCs/>
          <w:color w:val="auto"/>
          <w:sz w:val="28"/>
          <w:szCs w:val="28"/>
          <w:lang w:val="en-US"/>
        </w:rPr>
        <w:t>Vision</w:t>
      </w:r>
      <w:r w:rsidRPr="009A1531">
        <w:rPr>
          <w:bCs/>
          <w:color w:val="auto"/>
          <w:sz w:val="28"/>
          <w:szCs w:val="28"/>
        </w:rPr>
        <w:t>;</w:t>
      </w:r>
    </w:p>
    <w:p w14:paraId="03A5B177" w14:textId="05B27402" w:rsidR="009A1531" w:rsidRPr="009A1531" w:rsidRDefault="009A1531" w:rsidP="00276551">
      <w:pPr>
        <w:pStyle w:val="aa"/>
        <w:numPr>
          <w:ilvl w:val="1"/>
          <w:numId w:val="5"/>
        </w:numPr>
        <w:ind w:left="0" w:firstLine="720"/>
        <w:rPr>
          <w:bCs/>
          <w:color w:val="auto"/>
          <w:sz w:val="28"/>
          <w:szCs w:val="28"/>
          <w:lang w:val="en-US"/>
        </w:rPr>
      </w:pPr>
      <w:r w:rsidRPr="009A1531">
        <w:rPr>
          <w:bCs/>
          <w:color w:val="auto"/>
          <w:sz w:val="28"/>
          <w:szCs w:val="28"/>
          <w:lang w:val="en-US"/>
        </w:rPr>
        <w:t>Custom Vision Service;</w:t>
      </w:r>
    </w:p>
    <w:p w14:paraId="1EA09B63" w14:textId="0ACD43EA" w:rsidR="009A1531" w:rsidRPr="009A1531" w:rsidRDefault="009A1531" w:rsidP="00276551">
      <w:pPr>
        <w:pStyle w:val="aa"/>
        <w:numPr>
          <w:ilvl w:val="1"/>
          <w:numId w:val="5"/>
        </w:numPr>
        <w:ind w:left="0" w:firstLine="720"/>
        <w:rPr>
          <w:bCs/>
          <w:color w:val="auto"/>
          <w:sz w:val="28"/>
          <w:szCs w:val="28"/>
          <w:lang w:val="en-US"/>
        </w:rPr>
      </w:pPr>
      <w:r w:rsidRPr="009A1531">
        <w:rPr>
          <w:bCs/>
          <w:color w:val="auto"/>
          <w:sz w:val="28"/>
          <w:szCs w:val="28"/>
          <w:lang w:val="en-US"/>
        </w:rPr>
        <w:t>Face API;</w:t>
      </w:r>
    </w:p>
    <w:p w14:paraId="6BE4249E" w14:textId="77777777" w:rsidR="009A1531" w:rsidRPr="009A1531" w:rsidRDefault="009A1531" w:rsidP="00276551">
      <w:pPr>
        <w:pStyle w:val="aa"/>
        <w:numPr>
          <w:ilvl w:val="0"/>
          <w:numId w:val="5"/>
        </w:numPr>
        <w:ind w:left="0" w:firstLine="720"/>
        <w:rPr>
          <w:bCs/>
          <w:color w:val="auto"/>
          <w:sz w:val="28"/>
          <w:szCs w:val="28"/>
          <w:lang w:val="en-US"/>
        </w:rPr>
      </w:pPr>
      <w:r w:rsidRPr="009A1531">
        <w:rPr>
          <w:bCs/>
          <w:color w:val="auto"/>
          <w:sz w:val="28"/>
          <w:szCs w:val="28"/>
          <w:lang w:val="en-US"/>
        </w:rPr>
        <w:t>Form Recognizer;</w:t>
      </w:r>
    </w:p>
    <w:p w14:paraId="6FE4BBBD" w14:textId="77777777" w:rsidR="009A1531" w:rsidRPr="009A1531" w:rsidRDefault="009A1531" w:rsidP="00276551">
      <w:pPr>
        <w:pStyle w:val="aa"/>
        <w:numPr>
          <w:ilvl w:val="0"/>
          <w:numId w:val="5"/>
        </w:numPr>
        <w:ind w:left="0" w:firstLine="720"/>
        <w:rPr>
          <w:bCs/>
          <w:color w:val="auto"/>
          <w:sz w:val="28"/>
          <w:szCs w:val="28"/>
          <w:lang w:val="en-US"/>
        </w:rPr>
      </w:pPr>
      <w:r w:rsidRPr="009A1531">
        <w:rPr>
          <w:bCs/>
          <w:color w:val="auto"/>
          <w:sz w:val="28"/>
          <w:szCs w:val="28"/>
          <w:lang w:val="en-US"/>
        </w:rPr>
        <w:t>Ink Recognizer;</w:t>
      </w:r>
    </w:p>
    <w:p w14:paraId="480D2EAD" w14:textId="4547489F" w:rsidR="00E00079" w:rsidRPr="00E00079" w:rsidRDefault="009A1531" w:rsidP="00276551">
      <w:pPr>
        <w:pStyle w:val="aa"/>
        <w:numPr>
          <w:ilvl w:val="0"/>
          <w:numId w:val="5"/>
        </w:numPr>
        <w:ind w:left="0" w:firstLine="720"/>
        <w:rPr>
          <w:bCs/>
          <w:color w:val="auto"/>
          <w:sz w:val="28"/>
          <w:szCs w:val="28"/>
          <w:lang w:val="en-US"/>
        </w:rPr>
      </w:pPr>
      <w:r w:rsidRPr="009A1531">
        <w:rPr>
          <w:bCs/>
          <w:color w:val="auto"/>
          <w:sz w:val="28"/>
          <w:szCs w:val="28"/>
          <w:lang w:val="en-US"/>
        </w:rPr>
        <w:t>Video Indexer.</w:t>
      </w:r>
    </w:p>
    <w:p w14:paraId="5AB9D766" w14:textId="07A6B822" w:rsidR="00E00079" w:rsidRDefault="00E54E30" w:rsidP="00276551">
      <w:pPr>
        <w:jc w:val="both"/>
        <w:rPr>
          <w:bCs/>
          <w:color w:val="auto"/>
          <w:sz w:val="28"/>
          <w:szCs w:val="28"/>
        </w:rPr>
      </w:pPr>
      <w:r>
        <w:rPr>
          <w:bCs/>
          <w:color w:val="auto"/>
          <w:sz w:val="28"/>
          <w:szCs w:val="28"/>
        </w:rPr>
        <w:t>К</w:t>
      </w:r>
      <w:r w:rsidRPr="00E00079">
        <w:rPr>
          <w:bCs/>
          <w:color w:val="auto"/>
          <w:sz w:val="28"/>
          <w:szCs w:val="28"/>
        </w:rPr>
        <w:t>омпьютерное зрение</w:t>
      </w:r>
      <w:r w:rsidRPr="00E54E30">
        <w:rPr>
          <w:bCs/>
          <w:color w:val="auto"/>
          <w:sz w:val="28"/>
          <w:szCs w:val="28"/>
        </w:rPr>
        <w:t xml:space="preserve"> </w:t>
      </w:r>
      <w:r w:rsidR="00E00079" w:rsidRPr="00E00079">
        <w:rPr>
          <w:bCs/>
          <w:color w:val="auto"/>
          <w:sz w:val="28"/>
          <w:szCs w:val="28"/>
        </w:rPr>
        <w:t>(</w:t>
      </w:r>
      <w:r w:rsidRPr="009A1531">
        <w:rPr>
          <w:bCs/>
          <w:color w:val="auto"/>
          <w:sz w:val="28"/>
          <w:szCs w:val="28"/>
          <w:lang w:val="en-US"/>
        </w:rPr>
        <w:t>Computer</w:t>
      </w:r>
      <w:r w:rsidRPr="009A1531">
        <w:rPr>
          <w:bCs/>
          <w:color w:val="auto"/>
          <w:sz w:val="28"/>
          <w:szCs w:val="28"/>
        </w:rPr>
        <w:t xml:space="preserve"> </w:t>
      </w:r>
      <w:r w:rsidRPr="009A1531">
        <w:rPr>
          <w:bCs/>
          <w:color w:val="auto"/>
          <w:sz w:val="28"/>
          <w:szCs w:val="28"/>
          <w:lang w:val="en-US"/>
        </w:rPr>
        <w:t>Vision</w:t>
      </w:r>
      <w:r w:rsidR="00E00079">
        <w:rPr>
          <w:bCs/>
          <w:color w:val="auto"/>
          <w:sz w:val="28"/>
          <w:szCs w:val="28"/>
        </w:rPr>
        <w:t>)</w:t>
      </w:r>
      <w:r w:rsidR="00E00079" w:rsidRPr="00E00079">
        <w:rPr>
          <w:bCs/>
          <w:color w:val="auto"/>
          <w:sz w:val="28"/>
          <w:szCs w:val="28"/>
        </w:rPr>
        <w:t xml:space="preserve"> Azure обеспечивает разработчикам доступ к расширенным алгоритмам обработки изображений и возврата данных</w:t>
      </w:r>
      <w:r w:rsidR="00507D08" w:rsidRPr="00507D08">
        <w:rPr>
          <w:bCs/>
          <w:color w:val="auto"/>
          <w:sz w:val="28"/>
          <w:szCs w:val="28"/>
        </w:rPr>
        <w:t xml:space="preserve"> [</w:t>
      </w:r>
      <w:r w:rsidR="00262625" w:rsidRPr="00262625">
        <w:rPr>
          <w:bCs/>
          <w:color w:val="auto"/>
          <w:sz w:val="28"/>
          <w:szCs w:val="28"/>
        </w:rPr>
        <w:t>4</w:t>
      </w:r>
      <w:r w:rsidR="00507D08" w:rsidRPr="006F5846">
        <w:rPr>
          <w:bCs/>
          <w:color w:val="auto"/>
          <w:sz w:val="28"/>
          <w:szCs w:val="28"/>
        </w:rPr>
        <w:t>]</w:t>
      </w:r>
      <w:r w:rsidR="00E00079" w:rsidRPr="00E00079">
        <w:rPr>
          <w:bCs/>
          <w:color w:val="auto"/>
          <w:sz w:val="28"/>
          <w:szCs w:val="28"/>
        </w:rPr>
        <w:t xml:space="preserve">. Чтобы проанализировать изображение, нужно передать его или указать его URL-адрес. Алгоритмы обработки изображений могут анализировать содержимое по-разному, в зависимости от интересующих визуальных компонентов. Например, API компьютерного зрения может определить, содержит ли изображение </w:t>
      </w:r>
      <w:r w:rsidR="00F861AE">
        <w:rPr>
          <w:bCs/>
          <w:color w:val="auto"/>
          <w:sz w:val="28"/>
          <w:szCs w:val="28"/>
        </w:rPr>
        <w:t>определенные объекты</w:t>
      </w:r>
      <w:r w:rsidR="00E00079" w:rsidRPr="00E00079">
        <w:rPr>
          <w:bCs/>
          <w:color w:val="auto"/>
          <w:sz w:val="28"/>
          <w:szCs w:val="28"/>
        </w:rPr>
        <w:t xml:space="preserve"> или найти все лица людей на изображении.</w:t>
      </w:r>
    </w:p>
    <w:p w14:paraId="1055A5D6" w14:textId="5A4FDCDD" w:rsidR="003D592E" w:rsidRDefault="003D592E" w:rsidP="00EB2F7A">
      <w:pPr>
        <w:jc w:val="both"/>
        <w:rPr>
          <w:bCs/>
          <w:color w:val="auto"/>
          <w:sz w:val="28"/>
          <w:szCs w:val="28"/>
        </w:rPr>
      </w:pPr>
      <w:r>
        <w:rPr>
          <w:bCs/>
          <w:color w:val="auto"/>
          <w:sz w:val="28"/>
          <w:szCs w:val="28"/>
        </w:rPr>
        <w:t>Компьютерное зрение предоставляет следующие функции:</w:t>
      </w:r>
    </w:p>
    <w:p w14:paraId="44D90145" w14:textId="12004D28" w:rsidR="003D592E" w:rsidRDefault="00191746" w:rsidP="00EB2F7A">
      <w:pPr>
        <w:pStyle w:val="aa"/>
        <w:numPr>
          <w:ilvl w:val="0"/>
          <w:numId w:val="6"/>
        </w:numPr>
        <w:ind w:left="0" w:firstLine="709"/>
        <w:jc w:val="both"/>
        <w:rPr>
          <w:bCs/>
          <w:color w:val="auto"/>
          <w:sz w:val="28"/>
          <w:szCs w:val="28"/>
        </w:rPr>
      </w:pPr>
      <w:r>
        <w:rPr>
          <w:bCs/>
          <w:color w:val="auto"/>
          <w:sz w:val="28"/>
          <w:szCs w:val="28"/>
        </w:rPr>
        <w:t>д</w:t>
      </w:r>
      <w:r w:rsidR="003D592E" w:rsidRPr="003D592E">
        <w:rPr>
          <w:bCs/>
          <w:color w:val="auto"/>
          <w:sz w:val="28"/>
          <w:szCs w:val="28"/>
        </w:rPr>
        <w:t>обавление тегов к визуальным компонентам</w:t>
      </w:r>
      <w:r w:rsidR="003D592E">
        <w:rPr>
          <w:bCs/>
          <w:color w:val="auto"/>
          <w:sz w:val="28"/>
          <w:szCs w:val="28"/>
        </w:rPr>
        <w:t xml:space="preserve">. </w:t>
      </w:r>
      <w:r w:rsidR="00FC272E">
        <w:rPr>
          <w:bCs/>
          <w:color w:val="auto"/>
          <w:sz w:val="28"/>
          <w:szCs w:val="28"/>
        </w:rPr>
        <w:t>Позволяет о</w:t>
      </w:r>
      <w:r w:rsidR="003D592E" w:rsidRPr="003D592E">
        <w:rPr>
          <w:bCs/>
          <w:color w:val="auto"/>
          <w:sz w:val="28"/>
          <w:szCs w:val="28"/>
        </w:rPr>
        <w:t>пределя</w:t>
      </w:r>
      <w:r w:rsidR="00FC272E">
        <w:rPr>
          <w:bCs/>
          <w:color w:val="auto"/>
          <w:sz w:val="28"/>
          <w:szCs w:val="28"/>
        </w:rPr>
        <w:t>ть</w:t>
      </w:r>
      <w:r w:rsidR="003D592E" w:rsidRPr="003D592E">
        <w:rPr>
          <w:bCs/>
          <w:color w:val="auto"/>
          <w:sz w:val="28"/>
          <w:szCs w:val="28"/>
        </w:rPr>
        <w:t xml:space="preserve"> визуальные компоненты на изображении и добавля</w:t>
      </w:r>
      <w:r w:rsidR="00FC272E">
        <w:rPr>
          <w:bCs/>
          <w:color w:val="auto"/>
          <w:sz w:val="28"/>
          <w:szCs w:val="28"/>
        </w:rPr>
        <w:t>ть</w:t>
      </w:r>
      <w:r w:rsidR="003D592E" w:rsidRPr="003D592E">
        <w:rPr>
          <w:bCs/>
          <w:color w:val="auto"/>
          <w:sz w:val="28"/>
          <w:szCs w:val="28"/>
        </w:rPr>
        <w:t xml:space="preserve"> к ним теги из набора тысяч распознаваемых объектов, живых существ, пейзажей и действий. В случаях, когда теги могут быть неоднозначными или не общеизвестными, в ответ API входят подсказки, уточняющие содержимое тега. Добавление тегов не ограничивается основным предметом, например человеком на переднем плане, но также включает </w:t>
      </w:r>
      <w:r w:rsidR="00276551">
        <w:rPr>
          <w:bCs/>
          <w:color w:val="auto"/>
          <w:sz w:val="28"/>
          <w:szCs w:val="28"/>
        </w:rPr>
        <w:t>окружение</w:t>
      </w:r>
      <w:r w:rsidR="003D592E" w:rsidRPr="003D592E">
        <w:rPr>
          <w:bCs/>
          <w:color w:val="auto"/>
          <w:sz w:val="28"/>
          <w:szCs w:val="28"/>
        </w:rPr>
        <w:t xml:space="preserve"> (внутри помещения или снаружи), мебель, инструменты, растения, животных, аксессуары, гаджеты и т</w:t>
      </w:r>
      <w:r w:rsidR="00AA633E">
        <w:rPr>
          <w:bCs/>
          <w:color w:val="auto"/>
          <w:sz w:val="28"/>
          <w:szCs w:val="28"/>
        </w:rPr>
        <w:t>ак далее;</w:t>
      </w:r>
    </w:p>
    <w:p w14:paraId="0633E0E2" w14:textId="1CE794EF" w:rsidR="003D592E" w:rsidRDefault="00191746" w:rsidP="00EB2F7A">
      <w:pPr>
        <w:pStyle w:val="aa"/>
        <w:numPr>
          <w:ilvl w:val="0"/>
          <w:numId w:val="6"/>
        </w:numPr>
        <w:ind w:left="0" w:firstLine="709"/>
        <w:jc w:val="both"/>
        <w:rPr>
          <w:bCs/>
          <w:color w:val="auto"/>
          <w:sz w:val="28"/>
          <w:szCs w:val="28"/>
        </w:rPr>
      </w:pPr>
      <w:r>
        <w:rPr>
          <w:bCs/>
          <w:color w:val="auto"/>
          <w:sz w:val="28"/>
          <w:szCs w:val="28"/>
        </w:rPr>
        <w:t>о</w:t>
      </w:r>
      <w:r w:rsidR="003D592E" w:rsidRPr="003D592E">
        <w:rPr>
          <w:bCs/>
          <w:color w:val="auto"/>
          <w:sz w:val="28"/>
          <w:szCs w:val="28"/>
        </w:rPr>
        <w:t>бнаружение объектов</w:t>
      </w:r>
      <w:r w:rsidR="003D592E">
        <w:rPr>
          <w:bCs/>
          <w:color w:val="auto"/>
          <w:sz w:val="28"/>
          <w:szCs w:val="28"/>
        </w:rPr>
        <w:t xml:space="preserve">. </w:t>
      </w:r>
      <w:r w:rsidR="003D592E" w:rsidRPr="003D592E">
        <w:rPr>
          <w:bCs/>
          <w:color w:val="auto"/>
          <w:sz w:val="28"/>
          <w:szCs w:val="28"/>
        </w:rPr>
        <w:t>Обнаружение объекта похоже на добавление тегов, но API возвращает координаты ограничивающего прямоугольника для каждого примененного тега. Например, если на изображении есть собака, кот и человек, операция определения отобразит список этих объектов вместе с их координатами на изображении. Эту функциональность можно использовать, чтобы обрабатывать дальнейшие отношения между объектами изображения</w:t>
      </w:r>
      <w:r w:rsidR="00AA633E">
        <w:rPr>
          <w:bCs/>
          <w:color w:val="auto"/>
          <w:sz w:val="28"/>
          <w:szCs w:val="28"/>
        </w:rPr>
        <w:t>;</w:t>
      </w:r>
    </w:p>
    <w:p w14:paraId="173F1D78" w14:textId="44C68AE3" w:rsidR="00AA633E" w:rsidRDefault="00191746" w:rsidP="00EB2F7A">
      <w:pPr>
        <w:pStyle w:val="aa"/>
        <w:numPr>
          <w:ilvl w:val="0"/>
          <w:numId w:val="6"/>
        </w:numPr>
        <w:ind w:left="0" w:firstLine="709"/>
        <w:jc w:val="both"/>
        <w:rPr>
          <w:bCs/>
          <w:color w:val="auto"/>
          <w:sz w:val="28"/>
          <w:szCs w:val="28"/>
        </w:rPr>
      </w:pPr>
      <w:r>
        <w:rPr>
          <w:bCs/>
          <w:color w:val="auto"/>
          <w:sz w:val="28"/>
          <w:szCs w:val="28"/>
        </w:rPr>
        <w:t>о</w:t>
      </w:r>
      <w:r w:rsidR="00AA633E" w:rsidRPr="00AA633E">
        <w:rPr>
          <w:bCs/>
          <w:color w:val="auto"/>
          <w:sz w:val="28"/>
          <w:szCs w:val="28"/>
        </w:rPr>
        <w:t>бнаружение торговых марок</w:t>
      </w:r>
      <w:r w:rsidR="00AA633E">
        <w:rPr>
          <w:bCs/>
          <w:color w:val="auto"/>
          <w:sz w:val="28"/>
          <w:szCs w:val="28"/>
        </w:rPr>
        <w:t xml:space="preserve">. </w:t>
      </w:r>
      <w:r w:rsidR="00AA633E" w:rsidRPr="00AA633E">
        <w:rPr>
          <w:bCs/>
          <w:color w:val="auto"/>
          <w:sz w:val="28"/>
          <w:szCs w:val="28"/>
        </w:rPr>
        <w:t xml:space="preserve">Определяет торговые марки в изображениях или видео из базы данных тысяч глобальных логотипов. </w:t>
      </w:r>
      <w:r w:rsidR="009356DB">
        <w:rPr>
          <w:bCs/>
          <w:color w:val="auto"/>
          <w:sz w:val="28"/>
          <w:szCs w:val="28"/>
        </w:rPr>
        <w:t>Эту функцию можно использовать</w:t>
      </w:r>
      <w:r w:rsidR="00AA633E" w:rsidRPr="00AA633E">
        <w:rPr>
          <w:bCs/>
          <w:color w:val="auto"/>
          <w:sz w:val="28"/>
          <w:szCs w:val="28"/>
        </w:rPr>
        <w:t>, например, чтобы узнать, какие торговые марки наиболее популярны в социальных сетях или наиболее распространены при размещении медиа-продуктов</w:t>
      </w:r>
      <w:r w:rsidR="006F5846" w:rsidRPr="006F5846">
        <w:rPr>
          <w:bCs/>
          <w:color w:val="auto"/>
          <w:sz w:val="28"/>
          <w:szCs w:val="28"/>
        </w:rPr>
        <w:t>;</w:t>
      </w:r>
    </w:p>
    <w:p w14:paraId="657EE758" w14:textId="79E3017D" w:rsidR="00CD2C7C" w:rsidRDefault="00191746" w:rsidP="00EB2F7A">
      <w:pPr>
        <w:pStyle w:val="aa"/>
        <w:numPr>
          <w:ilvl w:val="0"/>
          <w:numId w:val="6"/>
        </w:numPr>
        <w:ind w:left="0" w:firstLine="709"/>
        <w:jc w:val="both"/>
        <w:rPr>
          <w:bCs/>
          <w:color w:val="auto"/>
          <w:sz w:val="28"/>
          <w:szCs w:val="28"/>
        </w:rPr>
      </w:pPr>
      <w:r>
        <w:rPr>
          <w:bCs/>
          <w:color w:val="auto"/>
          <w:sz w:val="28"/>
          <w:szCs w:val="28"/>
        </w:rPr>
        <w:t>к</w:t>
      </w:r>
      <w:r w:rsidR="00CD2C7C" w:rsidRPr="00CD2C7C">
        <w:rPr>
          <w:bCs/>
          <w:color w:val="auto"/>
          <w:sz w:val="28"/>
          <w:szCs w:val="28"/>
        </w:rPr>
        <w:t>лассификация изображения</w:t>
      </w:r>
      <w:r w:rsidR="00CD2C7C">
        <w:rPr>
          <w:bCs/>
          <w:color w:val="auto"/>
          <w:sz w:val="28"/>
          <w:szCs w:val="28"/>
        </w:rPr>
        <w:t>.</w:t>
      </w:r>
      <w:r w:rsidR="00CD2C7C" w:rsidRPr="00CD2C7C">
        <w:t xml:space="preserve"> </w:t>
      </w:r>
      <w:r w:rsidR="00CD2C7C" w:rsidRPr="00CD2C7C">
        <w:rPr>
          <w:bCs/>
          <w:color w:val="auto"/>
          <w:sz w:val="28"/>
          <w:szCs w:val="28"/>
        </w:rPr>
        <w:t>Определение и классификация всего изображения с помощью классификации категорий с родительскими или дочерними наследственными иерархиями. Категории могут использоваться отдельно или с новыми моделями добавления тегов</w:t>
      </w:r>
      <w:r w:rsidR="00CD2C7C">
        <w:rPr>
          <w:bCs/>
          <w:color w:val="auto"/>
          <w:sz w:val="28"/>
          <w:szCs w:val="28"/>
        </w:rPr>
        <w:t>;</w:t>
      </w:r>
    </w:p>
    <w:p w14:paraId="1B4DB471" w14:textId="5CEFA138" w:rsidR="006F5846" w:rsidRDefault="00191746" w:rsidP="00EB2F7A">
      <w:pPr>
        <w:pStyle w:val="aa"/>
        <w:numPr>
          <w:ilvl w:val="0"/>
          <w:numId w:val="6"/>
        </w:numPr>
        <w:ind w:left="0" w:firstLine="709"/>
        <w:jc w:val="both"/>
        <w:rPr>
          <w:bCs/>
          <w:color w:val="auto"/>
          <w:sz w:val="28"/>
          <w:szCs w:val="28"/>
        </w:rPr>
      </w:pPr>
      <w:r>
        <w:rPr>
          <w:bCs/>
          <w:color w:val="auto"/>
          <w:sz w:val="28"/>
          <w:szCs w:val="28"/>
        </w:rPr>
        <w:lastRenderedPageBreak/>
        <w:t>о</w:t>
      </w:r>
      <w:r w:rsidR="006F5846" w:rsidRPr="006F5846">
        <w:rPr>
          <w:bCs/>
          <w:color w:val="auto"/>
          <w:sz w:val="28"/>
          <w:szCs w:val="28"/>
        </w:rPr>
        <w:t xml:space="preserve">писание изображения. Создание описания всего изображения на удобочитаемом языке с использованием </w:t>
      </w:r>
      <w:r w:rsidR="00AD27BC">
        <w:rPr>
          <w:bCs/>
          <w:color w:val="auto"/>
          <w:sz w:val="28"/>
          <w:szCs w:val="28"/>
        </w:rPr>
        <w:t>полного описания</w:t>
      </w:r>
      <w:r w:rsidR="006F5846" w:rsidRPr="006F5846">
        <w:rPr>
          <w:bCs/>
          <w:color w:val="auto"/>
          <w:sz w:val="28"/>
          <w:szCs w:val="28"/>
        </w:rPr>
        <w:t xml:space="preserve"> предложений. Алгоритмы API компьютерного зрения создают различные описания в зависимости от объектов, определенных на изображении. Каждое описание оценивается и получает оценку достоверности. Затем возвращается список, упорядоченный от наибольшей оценки достоверности к наименьшей</w:t>
      </w:r>
      <w:r w:rsidR="006F5846">
        <w:rPr>
          <w:bCs/>
          <w:color w:val="auto"/>
          <w:sz w:val="28"/>
          <w:szCs w:val="28"/>
        </w:rPr>
        <w:t>;</w:t>
      </w:r>
    </w:p>
    <w:p w14:paraId="31035EDF" w14:textId="2367FABC" w:rsidR="006F5846" w:rsidRDefault="00191746" w:rsidP="00EB2F7A">
      <w:pPr>
        <w:pStyle w:val="aa"/>
        <w:numPr>
          <w:ilvl w:val="0"/>
          <w:numId w:val="6"/>
        </w:numPr>
        <w:ind w:left="0" w:firstLine="709"/>
        <w:jc w:val="both"/>
        <w:rPr>
          <w:bCs/>
          <w:color w:val="auto"/>
          <w:sz w:val="28"/>
          <w:szCs w:val="28"/>
        </w:rPr>
      </w:pPr>
      <w:r>
        <w:rPr>
          <w:bCs/>
          <w:color w:val="auto"/>
          <w:sz w:val="28"/>
          <w:szCs w:val="28"/>
        </w:rPr>
        <w:t>р</w:t>
      </w:r>
      <w:r w:rsidR="006F5846" w:rsidRPr="006F5846">
        <w:rPr>
          <w:bCs/>
          <w:color w:val="auto"/>
          <w:sz w:val="28"/>
          <w:szCs w:val="28"/>
        </w:rPr>
        <w:t>аспознавание лиц. Обнаружение лиц на изображении, а также предоставление сведений о каждом обнаруженном лице. API компьютерного зрения возвращает координаты, прямоугольник, пол и возраст для каждого обнаруженного лица</w:t>
      </w:r>
      <w:r w:rsidR="006F5846">
        <w:rPr>
          <w:bCs/>
          <w:color w:val="auto"/>
          <w:sz w:val="28"/>
          <w:szCs w:val="28"/>
        </w:rPr>
        <w:t>;</w:t>
      </w:r>
    </w:p>
    <w:p w14:paraId="2DC75EFE" w14:textId="573F5758" w:rsidR="00CD2C7C" w:rsidRDefault="00191746" w:rsidP="00EB2F7A">
      <w:pPr>
        <w:pStyle w:val="aa"/>
        <w:numPr>
          <w:ilvl w:val="0"/>
          <w:numId w:val="6"/>
        </w:numPr>
        <w:ind w:left="0" w:firstLine="709"/>
        <w:jc w:val="both"/>
        <w:rPr>
          <w:bCs/>
          <w:color w:val="auto"/>
          <w:sz w:val="28"/>
          <w:szCs w:val="28"/>
        </w:rPr>
      </w:pPr>
      <w:r>
        <w:rPr>
          <w:bCs/>
          <w:color w:val="auto"/>
          <w:sz w:val="28"/>
          <w:szCs w:val="28"/>
        </w:rPr>
        <w:t>о</w:t>
      </w:r>
      <w:r w:rsidRPr="00191746">
        <w:rPr>
          <w:bCs/>
          <w:color w:val="auto"/>
          <w:sz w:val="28"/>
          <w:szCs w:val="28"/>
        </w:rPr>
        <w:t>бнаружение типов изображения</w:t>
      </w:r>
      <w:r>
        <w:rPr>
          <w:bCs/>
          <w:color w:val="auto"/>
          <w:sz w:val="28"/>
          <w:szCs w:val="28"/>
        </w:rPr>
        <w:t xml:space="preserve">. </w:t>
      </w:r>
      <w:r w:rsidRPr="00191746">
        <w:rPr>
          <w:bCs/>
          <w:color w:val="auto"/>
          <w:sz w:val="28"/>
          <w:szCs w:val="28"/>
        </w:rPr>
        <w:t>Выявление характеристик изображения, например, является ли изображение графическим или же это иллюстрация</w:t>
      </w:r>
      <w:r>
        <w:rPr>
          <w:bCs/>
          <w:color w:val="auto"/>
          <w:sz w:val="28"/>
          <w:szCs w:val="28"/>
        </w:rPr>
        <w:t>;</w:t>
      </w:r>
    </w:p>
    <w:p w14:paraId="3406ACFA" w14:textId="775124F3" w:rsidR="00191746" w:rsidRDefault="00191746" w:rsidP="00EB2F7A">
      <w:pPr>
        <w:pStyle w:val="aa"/>
        <w:numPr>
          <w:ilvl w:val="0"/>
          <w:numId w:val="6"/>
        </w:numPr>
        <w:ind w:left="0" w:firstLine="709"/>
        <w:jc w:val="both"/>
        <w:rPr>
          <w:bCs/>
          <w:color w:val="auto"/>
          <w:sz w:val="28"/>
          <w:szCs w:val="28"/>
        </w:rPr>
      </w:pPr>
      <w:r>
        <w:rPr>
          <w:bCs/>
          <w:color w:val="auto"/>
          <w:sz w:val="28"/>
          <w:szCs w:val="28"/>
        </w:rPr>
        <w:t>о</w:t>
      </w:r>
      <w:r w:rsidRPr="00191746">
        <w:rPr>
          <w:bCs/>
          <w:color w:val="auto"/>
          <w:sz w:val="28"/>
          <w:szCs w:val="28"/>
        </w:rPr>
        <w:t>бнаружение содержимого, связанного с определенными сферами</w:t>
      </w:r>
      <w:r>
        <w:rPr>
          <w:bCs/>
          <w:color w:val="auto"/>
          <w:sz w:val="28"/>
          <w:szCs w:val="28"/>
        </w:rPr>
        <w:t xml:space="preserve">. </w:t>
      </w:r>
      <w:r w:rsidRPr="00191746">
        <w:rPr>
          <w:bCs/>
          <w:color w:val="auto"/>
          <w:sz w:val="28"/>
          <w:szCs w:val="28"/>
        </w:rPr>
        <w:t xml:space="preserve">Использование модели предметной области для обнаружения и идентификации отдельного </w:t>
      </w:r>
      <w:r w:rsidR="00572315">
        <w:rPr>
          <w:bCs/>
          <w:color w:val="auto"/>
          <w:sz w:val="28"/>
          <w:szCs w:val="28"/>
        </w:rPr>
        <w:t>объекта</w:t>
      </w:r>
      <w:r w:rsidRPr="00191746">
        <w:rPr>
          <w:bCs/>
          <w:color w:val="auto"/>
          <w:sz w:val="28"/>
          <w:szCs w:val="28"/>
        </w:rPr>
        <w:t xml:space="preserve"> в изображении, например знаменитостей и достопримечательностей. К примеру, если на изображении </w:t>
      </w:r>
      <w:r w:rsidR="00AA6116">
        <w:rPr>
          <w:bCs/>
          <w:color w:val="auto"/>
          <w:sz w:val="28"/>
          <w:szCs w:val="28"/>
        </w:rPr>
        <w:t xml:space="preserve">есть </w:t>
      </w:r>
      <w:r w:rsidRPr="00191746">
        <w:rPr>
          <w:bCs/>
          <w:color w:val="auto"/>
          <w:sz w:val="28"/>
          <w:szCs w:val="28"/>
        </w:rPr>
        <w:t>люди, API компьютерного зрения может использовать модель предметной области для знаменитостей, чтобы определить, являются ли люди, обнаруженные на изображении, знаменитостями</w:t>
      </w:r>
      <w:r>
        <w:rPr>
          <w:bCs/>
          <w:color w:val="auto"/>
          <w:sz w:val="28"/>
          <w:szCs w:val="28"/>
        </w:rPr>
        <w:t>;</w:t>
      </w:r>
    </w:p>
    <w:p w14:paraId="7B299CC3" w14:textId="7C15BE17" w:rsidR="00A21679" w:rsidRDefault="00A21679" w:rsidP="00EB2F7A">
      <w:pPr>
        <w:pStyle w:val="aa"/>
        <w:numPr>
          <w:ilvl w:val="0"/>
          <w:numId w:val="6"/>
        </w:numPr>
        <w:ind w:left="0" w:firstLine="709"/>
        <w:jc w:val="both"/>
        <w:rPr>
          <w:bCs/>
          <w:color w:val="auto"/>
          <w:sz w:val="28"/>
          <w:szCs w:val="28"/>
        </w:rPr>
      </w:pPr>
      <w:r>
        <w:rPr>
          <w:bCs/>
          <w:color w:val="auto"/>
          <w:sz w:val="28"/>
          <w:szCs w:val="28"/>
        </w:rPr>
        <w:t>о</w:t>
      </w:r>
      <w:r w:rsidRPr="00A21679">
        <w:rPr>
          <w:bCs/>
          <w:color w:val="auto"/>
          <w:sz w:val="28"/>
          <w:szCs w:val="28"/>
        </w:rPr>
        <w:t>бнаружение цветовой схемы</w:t>
      </w:r>
      <w:r>
        <w:rPr>
          <w:bCs/>
          <w:color w:val="auto"/>
          <w:sz w:val="28"/>
          <w:szCs w:val="28"/>
        </w:rPr>
        <w:t xml:space="preserve">. </w:t>
      </w:r>
      <w:r w:rsidRPr="00A21679">
        <w:rPr>
          <w:bCs/>
          <w:color w:val="auto"/>
          <w:sz w:val="28"/>
          <w:szCs w:val="28"/>
        </w:rPr>
        <w:t>Анализ использования цвета в изображении. API компьютерного зрения может определить, является ли изображение черно-белым или цветным, а для цветных изображений может определить основные цвета и акцентные</w:t>
      </w:r>
      <w:r w:rsidR="0082492F">
        <w:rPr>
          <w:bCs/>
          <w:color w:val="auto"/>
          <w:sz w:val="28"/>
          <w:szCs w:val="28"/>
        </w:rPr>
        <w:t>.</w:t>
      </w:r>
    </w:p>
    <w:p w14:paraId="692A7E8D" w14:textId="4FF1108C" w:rsidR="00914B22" w:rsidRDefault="00F46D01" w:rsidP="00914B22">
      <w:pPr>
        <w:pStyle w:val="aa"/>
        <w:ind w:left="709" w:firstLine="0"/>
        <w:jc w:val="both"/>
        <w:rPr>
          <w:bCs/>
          <w:color w:val="auto"/>
          <w:sz w:val="28"/>
          <w:szCs w:val="28"/>
        </w:rPr>
      </w:pPr>
      <w:r>
        <w:rPr>
          <w:bCs/>
          <w:color w:val="auto"/>
          <w:sz w:val="28"/>
          <w:szCs w:val="28"/>
        </w:rPr>
        <w:t xml:space="preserve">Данные функции визуально </w:t>
      </w:r>
      <w:r w:rsidR="00914B22">
        <w:rPr>
          <w:bCs/>
          <w:color w:val="auto"/>
          <w:sz w:val="28"/>
          <w:szCs w:val="28"/>
        </w:rPr>
        <w:t>представлены на рисунках 1.1, 1.2 и 1.3.</w:t>
      </w:r>
    </w:p>
    <w:p w14:paraId="2ABD7D87" w14:textId="43DD5CAC" w:rsidR="00914B22" w:rsidRDefault="00914B22" w:rsidP="00914B22">
      <w:pPr>
        <w:ind w:firstLine="0"/>
        <w:jc w:val="center"/>
        <w:rPr>
          <w:bCs/>
          <w:color w:val="auto"/>
          <w:sz w:val="28"/>
          <w:szCs w:val="28"/>
        </w:rPr>
      </w:pPr>
      <w:r w:rsidRPr="00914B22">
        <w:rPr>
          <w:bCs/>
          <w:noProof/>
          <w:color w:val="auto"/>
          <w:sz w:val="28"/>
          <w:szCs w:val="28"/>
        </w:rPr>
        <w:lastRenderedPageBreak/>
        <w:drawing>
          <wp:inline distT="0" distB="0" distL="0" distR="0" wp14:anchorId="1942BF02" wp14:editId="6CC9CBD5">
            <wp:extent cx="4162425" cy="6455287"/>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6895" cy="6462219"/>
                    </a:xfrm>
                    <a:prstGeom prst="rect">
                      <a:avLst/>
                    </a:prstGeom>
                  </pic:spPr>
                </pic:pic>
              </a:graphicData>
            </a:graphic>
          </wp:inline>
        </w:drawing>
      </w:r>
    </w:p>
    <w:p w14:paraId="1E38F82C" w14:textId="45BA7533" w:rsidR="00914B22" w:rsidRDefault="00914B22" w:rsidP="00914B22">
      <w:pPr>
        <w:ind w:firstLine="0"/>
        <w:jc w:val="center"/>
        <w:rPr>
          <w:bCs/>
          <w:color w:val="auto"/>
          <w:sz w:val="28"/>
          <w:szCs w:val="28"/>
        </w:rPr>
      </w:pPr>
    </w:p>
    <w:p w14:paraId="1D2F0404" w14:textId="0D099D39" w:rsidR="00914B22" w:rsidRDefault="00914B22" w:rsidP="00914B22">
      <w:pPr>
        <w:ind w:firstLine="0"/>
        <w:jc w:val="center"/>
        <w:rPr>
          <w:bCs/>
          <w:color w:val="auto"/>
          <w:sz w:val="28"/>
          <w:szCs w:val="28"/>
        </w:rPr>
      </w:pPr>
      <w:r>
        <w:rPr>
          <w:bCs/>
          <w:color w:val="auto"/>
          <w:sz w:val="28"/>
          <w:szCs w:val="28"/>
        </w:rPr>
        <w:t>Рисунок 1.1 – Функции добавления тегов, описания</w:t>
      </w:r>
      <w:r w:rsidR="007C5786">
        <w:rPr>
          <w:bCs/>
          <w:color w:val="auto"/>
          <w:sz w:val="28"/>
          <w:szCs w:val="28"/>
        </w:rPr>
        <w:t>, обнаружение цветовой схемы</w:t>
      </w:r>
      <w:r>
        <w:rPr>
          <w:bCs/>
          <w:color w:val="auto"/>
          <w:sz w:val="28"/>
          <w:szCs w:val="28"/>
        </w:rPr>
        <w:t xml:space="preserve"> и определение контента изображения</w:t>
      </w:r>
    </w:p>
    <w:p w14:paraId="7F750A25" w14:textId="48133476" w:rsidR="00926DD3" w:rsidRDefault="00926DD3" w:rsidP="00914B22">
      <w:pPr>
        <w:ind w:firstLine="0"/>
        <w:jc w:val="center"/>
        <w:rPr>
          <w:bCs/>
          <w:color w:val="auto"/>
          <w:sz w:val="28"/>
          <w:szCs w:val="28"/>
        </w:rPr>
      </w:pPr>
    </w:p>
    <w:p w14:paraId="23D078FF" w14:textId="66790F8C" w:rsidR="00926DD3" w:rsidRDefault="00926DD3" w:rsidP="007C5786">
      <w:pPr>
        <w:jc w:val="both"/>
        <w:rPr>
          <w:bCs/>
          <w:color w:val="auto"/>
          <w:sz w:val="28"/>
          <w:szCs w:val="28"/>
        </w:rPr>
      </w:pPr>
      <w:r>
        <w:rPr>
          <w:bCs/>
          <w:color w:val="auto"/>
          <w:sz w:val="28"/>
          <w:szCs w:val="28"/>
        </w:rPr>
        <w:t>На рисунке 1.1 представлены функции д</w:t>
      </w:r>
      <w:r w:rsidRPr="003D592E">
        <w:rPr>
          <w:bCs/>
          <w:color w:val="auto"/>
          <w:sz w:val="28"/>
          <w:szCs w:val="28"/>
        </w:rPr>
        <w:t>обавление тегов к визуальным компонентам</w:t>
      </w:r>
      <w:r>
        <w:rPr>
          <w:bCs/>
          <w:color w:val="auto"/>
          <w:sz w:val="28"/>
          <w:szCs w:val="28"/>
        </w:rPr>
        <w:t>, о</w:t>
      </w:r>
      <w:r w:rsidRPr="003D592E">
        <w:rPr>
          <w:bCs/>
          <w:color w:val="auto"/>
          <w:sz w:val="28"/>
          <w:szCs w:val="28"/>
        </w:rPr>
        <w:t>бнаружение объектов</w:t>
      </w:r>
      <w:r>
        <w:rPr>
          <w:bCs/>
          <w:color w:val="auto"/>
          <w:sz w:val="28"/>
          <w:szCs w:val="28"/>
        </w:rPr>
        <w:t>, о</w:t>
      </w:r>
      <w:r w:rsidRPr="006F5846">
        <w:rPr>
          <w:bCs/>
          <w:color w:val="auto"/>
          <w:sz w:val="28"/>
          <w:szCs w:val="28"/>
        </w:rPr>
        <w:t>писание изображения</w:t>
      </w:r>
      <w:r w:rsidR="007C5786">
        <w:rPr>
          <w:bCs/>
          <w:color w:val="auto"/>
          <w:sz w:val="28"/>
          <w:szCs w:val="28"/>
        </w:rPr>
        <w:t xml:space="preserve"> и о</w:t>
      </w:r>
      <w:r w:rsidR="007C5786" w:rsidRPr="00A21679">
        <w:rPr>
          <w:bCs/>
          <w:color w:val="auto"/>
          <w:sz w:val="28"/>
          <w:szCs w:val="28"/>
        </w:rPr>
        <w:t>бнаружение цветовой схемы</w:t>
      </w:r>
      <w:r w:rsidR="007C5786">
        <w:rPr>
          <w:bCs/>
          <w:color w:val="auto"/>
          <w:sz w:val="28"/>
          <w:szCs w:val="28"/>
        </w:rPr>
        <w:t>, что видно из подписей под изображением.</w:t>
      </w:r>
    </w:p>
    <w:p w14:paraId="00460891" w14:textId="398C71FA" w:rsidR="00914B22" w:rsidRDefault="00914B22" w:rsidP="00914B22">
      <w:pPr>
        <w:ind w:firstLine="0"/>
        <w:jc w:val="center"/>
        <w:rPr>
          <w:bCs/>
          <w:color w:val="auto"/>
          <w:sz w:val="28"/>
          <w:szCs w:val="28"/>
        </w:rPr>
      </w:pPr>
      <w:r w:rsidRPr="00914B22">
        <w:rPr>
          <w:bCs/>
          <w:noProof/>
          <w:color w:val="auto"/>
          <w:sz w:val="28"/>
          <w:szCs w:val="28"/>
        </w:rPr>
        <w:lastRenderedPageBreak/>
        <w:drawing>
          <wp:inline distT="0" distB="0" distL="0" distR="0" wp14:anchorId="67B4B27A" wp14:editId="1A2FDF0B">
            <wp:extent cx="4525006" cy="4391638"/>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5006" cy="4391638"/>
                    </a:xfrm>
                    <a:prstGeom prst="rect">
                      <a:avLst/>
                    </a:prstGeom>
                  </pic:spPr>
                </pic:pic>
              </a:graphicData>
            </a:graphic>
          </wp:inline>
        </w:drawing>
      </w:r>
    </w:p>
    <w:p w14:paraId="5BFD5A83" w14:textId="76196F2B" w:rsidR="00914B22" w:rsidRDefault="00914B22" w:rsidP="00914B22">
      <w:pPr>
        <w:ind w:firstLine="0"/>
        <w:jc w:val="center"/>
        <w:rPr>
          <w:bCs/>
          <w:color w:val="auto"/>
          <w:sz w:val="28"/>
          <w:szCs w:val="28"/>
        </w:rPr>
      </w:pPr>
    </w:p>
    <w:p w14:paraId="48CACC64" w14:textId="5D4BB24A" w:rsidR="00914B22" w:rsidRDefault="00914B22" w:rsidP="00914B22">
      <w:pPr>
        <w:ind w:firstLine="0"/>
        <w:jc w:val="center"/>
        <w:rPr>
          <w:bCs/>
          <w:color w:val="auto"/>
          <w:sz w:val="28"/>
          <w:szCs w:val="28"/>
        </w:rPr>
      </w:pPr>
      <w:r>
        <w:rPr>
          <w:bCs/>
          <w:color w:val="auto"/>
          <w:sz w:val="28"/>
          <w:szCs w:val="28"/>
        </w:rPr>
        <w:t>Рисунок 1.2 – Функция чтения надписей на картинках</w:t>
      </w:r>
    </w:p>
    <w:p w14:paraId="3C039D7F" w14:textId="15A57EB7" w:rsidR="00914B22" w:rsidRDefault="00914B22" w:rsidP="00914B22">
      <w:pPr>
        <w:ind w:firstLine="0"/>
        <w:jc w:val="center"/>
        <w:rPr>
          <w:bCs/>
          <w:color w:val="auto"/>
          <w:sz w:val="28"/>
          <w:szCs w:val="28"/>
        </w:rPr>
      </w:pPr>
    </w:p>
    <w:p w14:paraId="08FAEC2E" w14:textId="2797A678" w:rsidR="00FC2EDD" w:rsidRDefault="00FC2EDD" w:rsidP="00E16C31">
      <w:pPr>
        <w:jc w:val="both"/>
        <w:rPr>
          <w:bCs/>
          <w:color w:val="auto"/>
          <w:sz w:val="28"/>
          <w:szCs w:val="28"/>
        </w:rPr>
      </w:pPr>
      <w:r>
        <w:rPr>
          <w:bCs/>
          <w:color w:val="auto"/>
          <w:sz w:val="28"/>
          <w:szCs w:val="28"/>
        </w:rPr>
        <w:t xml:space="preserve">На рисунке представлена функция чтения надписей с картинок. Как видно из описания снизу, компьютерное зрение смогло определить не только надпись с описанием дома и улицы с переднего плана, но также и </w:t>
      </w:r>
      <w:r w:rsidR="005635C5">
        <w:rPr>
          <w:bCs/>
          <w:color w:val="auto"/>
          <w:sz w:val="28"/>
          <w:szCs w:val="28"/>
        </w:rPr>
        <w:t>номер,</w:t>
      </w:r>
      <w:r>
        <w:rPr>
          <w:bCs/>
          <w:color w:val="auto"/>
          <w:sz w:val="28"/>
          <w:szCs w:val="28"/>
        </w:rPr>
        <w:t xml:space="preserve"> висящий сзади.</w:t>
      </w:r>
    </w:p>
    <w:p w14:paraId="1B17EB16" w14:textId="61E07767" w:rsidR="00914B22" w:rsidRDefault="00A42885" w:rsidP="00914B22">
      <w:pPr>
        <w:ind w:firstLine="0"/>
        <w:jc w:val="center"/>
        <w:rPr>
          <w:bCs/>
          <w:color w:val="auto"/>
          <w:sz w:val="28"/>
          <w:szCs w:val="28"/>
        </w:rPr>
      </w:pPr>
      <w:r w:rsidRPr="00A42885">
        <w:rPr>
          <w:bCs/>
          <w:noProof/>
          <w:color w:val="auto"/>
          <w:sz w:val="28"/>
          <w:szCs w:val="28"/>
        </w:rPr>
        <w:lastRenderedPageBreak/>
        <w:drawing>
          <wp:inline distT="0" distB="0" distL="0" distR="0" wp14:anchorId="1F43ACD2" wp14:editId="0249BCE6">
            <wp:extent cx="4353533" cy="3962953"/>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3533" cy="3962953"/>
                    </a:xfrm>
                    <a:prstGeom prst="rect">
                      <a:avLst/>
                    </a:prstGeom>
                  </pic:spPr>
                </pic:pic>
              </a:graphicData>
            </a:graphic>
          </wp:inline>
        </w:drawing>
      </w:r>
    </w:p>
    <w:p w14:paraId="7B519EEE" w14:textId="054B129E" w:rsidR="00A42885" w:rsidRDefault="00A42885" w:rsidP="00914B22">
      <w:pPr>
        <w:ind w:firstLine="0"/>
        <w:jc w:val="center"/>
        <w:rPr>
          <w:bCs/>
          <w:color w:val="auto"/>
          <w:sz w:val="28"/>
          <w:szCs w:val="28"/>
        </w:rPr>
      </w:pPr>
    </w:p>
    <w:p w14:paraId="2C15D825" w14:textId="725CEC6B" w:rsidR="00A42885" w:rsidRDefault="00A42885" w:rsidP="00914B22">
      <w:pPr>
        <w:ind w:firstLine="0"/>
        <w:jc w:val="center"/>
        <w:rPr>
          <w:bCs/>
          <w:color w:val="auto"/>
          <w:sz w:val="28"/>
          <w:szCs w:val="28"/>
        </w:rPr>
      </w:pPr>
      <w:r>
        <w:rPr>
          <w:bCs/>
          <w:color w:val="auto"/>
          <w:sz w:val="28"/>
          <w:szCs w:val="28"/>
        </w:rPr>
        <w:t>Рисунок 1.3 – Функция определения знаменитости по фотографии</w:t>
      </w:r>
    </w:p>
    <w:p w14:paraId="71E6BEC7" w14:textId="77777777" w:rsidR="00A42885" w:rsidRDefault="00A42885" w:rsidP="00914B22">
      <w:pPr>
        <w:ind w:firstLine="0"/>
        <w:jc w:val="center"/>
        <w:rPr>
          <w:bCs/>
          <w:color w:val="auto"/>
          <w:sz w:val="28"/>
          <w:szCs w:val="28"/>
        </w:rPr>
      </w:pPr>
    </w:p>
    <w:p w14:paraId="469747FB" w14:textId="7F869F6C" w:rsidR="0009066F" w:rsidRDefault="0009066F" w:rsidP="00EB2F7A">
      <w:pPr>
        <w:jc w:val="both"/>
        <w:rPr>
          <w:bCs/>
          <w:color w:val="auto"/>
          <w:sz w:val="28"/>
          <w:szCs w:val="28"/>
        </w:rPr>
      </w:pPr>
      <w:r>
        <w:rPr>
          <w:bCs/>
          <w:color w:val="auto"/>
          <w:sz w:val="28"/>
          <w:szCs w:val="28"/>
        </w:rPr>
        <w:t>На рисунке 1.3 представлена функция о</w:t>
      </w:r>
      <w:r w:rsidRPr="00191746">
        <w:rPr>
          <w:bCs/>
          <w:color w:val="auto"/>
          <w:sz w:val="28"/>
          <w:szCs w:val="28"/>
        </w:rPr>
        <w:t>бнаружение содержимого</w:t>
      </w:r>
      <w:r>
        <w:rPr>
          <w:bCs/>
          <w:color w:val="auto"/>
          <w:sz w:val="28"/>
          <w:szCs w:val="28"/>
        </w:rPr>
        <w:t>, которая определила, что на фотографии человек, а после нашла его в базе данных со всеми остальными знаменитостями.</w:t>
      </w:r>
    </w:p>
    <w:p w14:paraId="46247352" w14:textId="73A677A5" w:rsidR="0082492F" w:rsidRDefault="00E654BA" w:rsidP="00EB2F7A">
      <w:pPr>
        <w:jc w:val="both"/>
        <w:rPr>
          <w:bCs/>
          <w:color w:val="auto"/>
          <w:sz w:val="28"/>
          <w:szCs w:val="28"/>
        </w:rPr>
      </w:pPr>
      <w:r w:rsidRPr="00E654BA">
        <w:rPr>
          <w:bCs/>
          <w:color w:val="auto"/>
          <w:sz w:val="28"/>
          <w:szCs w:val="28"/>
        </w:rPr>
        <w:t>Пользовательское визуальное распознавание</w:t>
      </w:r>
      <w:r w:rsidR="00DC7CD9">
        <w:rPr>
          <w:bCs/>
          <w:color w:val="auto"/>
          <w:sz w:val="28"/>
          <w:szCs w:val="28"/>
        </w:rPr>
        <w:t xml:space="preserve"> (</w:t>
      </w:r>
      <w:r w:rsidR="00DC7CD9" w:rsidRPr="009A1531">
        <w:rPr>
          <w:bCs/>
          <w:color w:val="auto"/>
          <w:sz w:val="28"/>
          <w:szCs w:val="28"/>
          <w:lang w:val="en-US"/>
        </w:rPr>
        <w:t>Custom</w:t>
      </w:r>
      <w:r w:rsidR="00DC7CD9" w:rsidRPr="00DC7CD9">
        <w:rPr>
          <w:bCs/>
          <w:color w:val="auto"/>
          <w:sz w:val="28"/>
          <w:szCs w:val="28"/>
        </w:rPr>
        <w:t xml:space="preserve"> </w:t>
      </w:r>
      <w:r w:rsidR="00DC7CD9" w:rsidRPr="009A1531">
        <w:rPr>
          <w:bCs/>
          <w:color w:val="auto"/>
          <w:sz w:val="28"/>
          <w:szCs w:val="28"/>
          <w:lang w:val="en-US"/>
        </w:rPr>
        <w:t>Vision</w:t>
      </w:r>
      <w:r w:rsidR="00DC7CD9" w:rsidRPr="00DC7CD9">
        <w:rPr>
          <w:bCs/>
          <w:color w:val="auto"/>
          <w:sz w:val="28"/>
          <w:szCs w:val="28"/>
        </w:rPr>
        <w:t xml:space="preserve"> </w:t>
      </w:r>
      <w:r w:rsidR="00DC7CD9" w:rsidRPr="009A1531">
        <w:rPr>
          <w:bCs/>
          <w:color w:val="auto"/>
          <w:sz w:val="28"/>
          <w:szCs w:val="28"/>
          <w:lang w:val="en-US"/>
        </w:rPr>
        <w:t>Service</w:t>
      </w:r>
      <w:r w:rsidR="00DC7CD9">
        <w:rPr>
          <w:bCs/>
          <w:color w:val="auto"/>
          <w:sz w:val="28"/>
          <w:szCs w:val="28"/>
        </w:rPr>
        <w:t>)</w:t>
      </w:r>
      <w:r w:rsidRPr="00E654BA">
        <w:rPr>
          <w:bCs/>
          <w:color w:val="auto"/>
          <w:sz w:val="28"/>
          <w:szCs w:val="28"/>
        </w:rPr>
        <w:t xml:space="preserve"> </w:t>
      </w:r>
      <w:r w:rsidR="002D49B5">
        <w:rPr>
          <w:color w:val="auto"/>
          <w:sz w:val="28"/>
          <w:szCs w:val="28"/>
          <w:lang w:bidi="ru-RU"/>
        </w:rPr>
        <w:t>–</w:t>
      </w:r>
      <w:r w:rsidRPr="00E654BA">
        <w:rPr>
          <w:bCs/>
          <w:color w:val="auto"/>
          <w:sz w:val="28"/>
          <w:szCs w:val="28"/>
        </w:rPr>
        <w:t xml:space="preserve"> это когнитивн</w:t>
      </w:r>
      <w:r w:rsidR="00253392">
        <w:rPr>
          <w:bCs/>
          <w:color w:val="auto"/>
          <w:sz w:val="28"/>
          <w:szCs w:val="28"/>
        </w:rPr>
        <w:t>ый</w:t>
      </w:r>
      <w:r w:rsidRPr="00E654BA">
        <w:rPr>
          <w:bCs/>
          <w:color w:val="auto"/>
          <w:sz w:val="28"/>
          <w:szCs w:val="28"/>
        </w:rPr>
        <w:t xml:space="preserve"> </w:t>
      </w:r>
      <w:r w:rsidR="00253392">
        <w:rPr>
          <w:bCs/>
          <w:color w:val="auto"/>
          <w:sz w:val="28"/>
          <w:szCs w:val="28"/>
        </w:rPr>
        <w:t>сервис</w:t>
      </w:r>
      <w:r w:rsidRPr="00E654BA">
        <w:rPr>
          <w:bCs/>
          <w:color w:val="auto"/>
          <w:sz w:val="28"/>
          <w:szCs w:val="28"/>
        </w:rPr>
        <w:t>, котор</w:t>
      </w:r>
      <w:r w:rsidR="00253392">
        <w:rPr>
          <w:bCs/>
          <w:color w:val="auto"/>
          <w:sz w:val="28"/>
          <w:szCs w:val="28"/>
        </w:rPr>
        <w:t>ый</w:t>
      </w:r>
      <w:r w:rsidRPr="00E654BA">
        <w:rPr>
          <w:bCs/>
          <w:color w:val="auto"/>
          <w:sz w:val="28"/>
          <w:szCs w:val="28"/>
        </w:rPr>
        <w:t xml:space="preserve"> позволяет создавать, развертывать и улучшать пользовательские классификаторы изображений</w:t>
      </w:r>
      <w:r w:rsidR="007C3EDC">
        <w:rPr>
          <w:bCs/>
          <w:color w:val="auto"/>
          <w:sz w:val="28"/>
          <w:szCs w:val="28"/>
        </w:rPr>
        <w:t xml:space="preserve"> </w:t>
      </w:r>
      <w:r w:rsidR="007C3EDC" w:rsidRPr="007C3EDC">
        <w:rPr>
          <w:bCs/>
          <w:color w:val="auto"/>
          <w:sz w:val="28"/>
          <w:szCs w:val="28"/>
        </w:rPr>
        <w:t>[</w:t>
      </w:r>
      <w:r w:rsidR="00262625" w:rsidRPr="00262625">
        <w:rPr>
          <w:bCs/>
          <w:color w:val="auto"/>
          <w:sz w:val="28"/>
          <w:szCs w:val="28"/>
        </w:rPr>
        <w:t>5</w:t>
      </w:r>
      <w:r w:rsidR="007C3EDC" w:rsidRPr="007C3EDC">
        <w:rPr>
          <w:bCs/>
          <w:color w:val="auto"/>
          <w:sz w:val="28"/>
          <w:szCs w:val="28"/>
        </w:rPr>
        <w:t>]</w:t>
      </w:r>
      <w:r w:rsidRPr="00E654BA">
        <w:rPr>
          <w:bCs/>
          <w:color w:val="auto"/>
          <w:sz w:val="28"/>
          <w:szCs w:val="28"/>
        </w:rPr>
        <w:t xml:space="preserve">. Классификатор изображений </w:t>
      </w:r>
      <w:r w:rsidR="002D49B5">
        <w:rPr>
          <w:color w:val="auto"/>
          <w:sz w:val="28"/>
          <w:szCs w:val="28"/>
          <w:lang w:bidi="ru-RU"/>
        </w:rPr>
        <w:t>–</w:t>
      </w:r>
      <w:r w:rsidRPr="00E654BA">
        <w:rPr>
          <w:bCs/>
          <w:color w:val="auto"/>
          <w:sz w:val="28"/>
          <w:szCs w:val="28"/>
        </w:rPr>
        <w:t xml:space="preserve"> это </w:t>
      </w:r>
      <w:r w:rsidR="00646598">
        <w:rPr>
          <w:bCs/>
          <w:color w:val="auto"/>
          <w:sz w:val="28"/>
          <w:szCs w:val="28"/>
        </w:rPr>
        <w:t>сервис</w:t>
      </w:r>
      <w:r w:rsidRPr="00E654BA">
        <w:rPr>
          <w:bCs/>
          <w:color w:val="auto"/>
          <w:sz w:val="28"/>
          <w:szCs w:val="28"/>
        </w:rPr>
        <w:t xml:space="preserve"> ИИ, котор</w:t>
      </w:r>
      <w:r w:rsidR="00646598">
        <w:rPr>
          <w:bCs/>
          <w:color w:val="auto"/>
          <w:sz w:val="28"/>
          <w:szCs w:val="28"/>
        </w:rPr>
        <w:t>ый</w:t>
      </w:r>
      <w:r w:rsidRPr="00E654BA">
        <w:rPr>
          <w:bCs/>
          <w:color w:val="auto"/>
          <w:sz w:val="28"/>
          <w:szCs w:val="28"/>
        </w:rPr>
        <w:t xml:space="preserve"> присваивает изображениям метки (соответствующие классам) по их визуальным характеристикам. В отличие от </w:t>
      </w:r>
      <w:r w:rsidR="00F350E2">
        <w:rPr>
          <w:bCs/>
          <w:color w:val="auto"/>
          <w:sz w:val="28"/>
          <w:szCs w:val="28"/>
        </w:rPr>
        <w:t>сервиса</w:t>
      </w:r>
      <w:r w:rsidRPr="00E654BA">
        <w:rPr>
          <w:bCs/>
          <w:color w:val="auto"/>
          <w:sz w:val="28"/>
          <w:szCs w:val="28"/>
        </w:rPr>
        <w:t xml:space="preserve"> компьютерного зрения, </w:t>
      </w:r>
      <w:r w:rsidR="005C612A">
        <w:rPr>
          <w:bCs/>
          <w:color w:val="auto"/>
          <w:sz w:val="28"/>
          <w:szCs w:val="28"/>
        </w:rPr>
        <w:t>сервис</w:t>
      </w:r>
      <w:r w:rsidRPr="00E654BA">
        <w:rPr>
          <w:bCs/>
          <w:color w:val="auto"/>
          <w:sz w:val="28"/>
          <w:szCs w:val="28"/>
        </w:rPr>
        <w:t xml:space="preserve"> "Пользовательское визуальное распознавание" позволяет определять, какие метки присваивать.</w:t>
      </w:r>
    </w:p>
    <w:p w14:paraId="551D03FA" w14:textId="4E1D917A" w:rsidR="00DC7CD9" w:rsidRDefault="00DC7CD9" w:rsidP="00EB2F7A">
      <w:pPr>
        <w:jc w:val="both"/>
        <w:rPr>
          <w:bCs/>
          <w:color w:val="auto"/>
          <w:sz w:val="28"/>
          <w:szCs w:val="28"/>
        </w:rPr>
      </w:pPr>
      <w:r w:rsidRPr="00DC7CD9">
        <w:rPr>
          <w:bCs/>
          <w:color w:val="auto"/>
          <w:sz w:val="28"/>
          <w:szCs w:val="28"/>
        </w:rPr>
        <w:t xml:space="preserve">Функции </w:t>
      </w:r>
      <w:r w:rsidR="005C612A" w:rsidRPr="00E654BA">
        <w:rPr>
          <w:bCs/>
          <w:color w:val="auto"/>
          <w:sz w:val="28"/>
          <w:szCs w:val="28"/>
        </w:rPr>
        <w:t>"</w:t>
      </w:r>
      <w:r w:rsidR="005C612A">
        <w:rPr>
          <w:bCs/>
          <w:color w:val="auto"/>
          <w:sz w:val="28"/>
          <w:szCs w:val="28"/>
        </w:rPr>
        <w:t>П</w:t>
      </w:r>
      <w:r w:rsidRPr="00DC7CD9">
        <w:rPr>
          <w:bCs/>
          <w:color w:val="auto"/>
          <w:sz w:val="28"/>
          <w:szCs w:val="28"/>
        </w:rPr>
        <w:t>ользовательско</w:t>
      </w:r>
      <w:r w:rsidR="005C612A">
        <w:rPr>
          <w:bCs/>
          <w:color w:val="auto"/>
          <w:sz w:val="28"/>
          <w:szCs w:val="28"/>
        </w:rPr>
        <w:t>го</w:t>
      </w:r>
      <w:r w:rsidRPr="00DC7CD9">
        <w:rPr>
          <w:bCs/>
          <w:color w:val="auto"/>
          <w:sz w:val="28"/>
          <w:szCs w:val="28"/>
        </w:rPr>
        <w:t xml:space="preserve"> </w:t>
      </w:r>
      <w:r w:rsidR="005C612A">
        <w:rPr>
          <w:bCs/>
          <w:color w:val="auto"/>
          <w:sz w:val="28"/>
          <w:szCs w:val="28"/>
        </w:rPr>
        <w:t>сервиса</w:t>
      </w:r>
      <w:r w:rsidRPr="00DC7CD9">
        <w:rPr>
          <w:bCs/>
          <w:color w:val="auto"/>
          <w:sz w:val="28"/>
          <w:szCs w:val="28"/>
        </w:rPr>
        <w:t xml:space="preserve"> визуального распознавания</w:t>
      </w:r>
      <w:r w:rsidR="005C612A" w:rsidRPr="00E654BA">
        <w:rPr>
          <w:bCs/>
          <w:color w:val="auto"/>
          <w:sz w:val="28"/>
          <w:szCs w:val="28"/>
        </w:rPr>
        <w:t>"</w:t>
      </w:r>
      <w:r w:rsidRPr="00DC7CD9">
        <w:rPr>
          <w:bCs/>
          <w:color w:val="auto"/>
          <w:sz w:val="28"/>
          <w:szCs w:val="28"/>
        </w:rPr>
        <w:t xml:space="preserve"> можно разделить на две части. </w:t>
      </w:r>
      <w:r w:rsidR="00C6160B">
        <w:rPr>
          <w:bCs/>
          <w:color w:val="auto"/>
          <w:sz w:val="28"/>
          <w:szCs w:val="28"/>
        </w:rPr>
        <w:t>Первая это к</w:t>
      </w:r>
      <w:r w:rsidRPr="00DC7CD9">
        <w:rPr>
          <w:bCs/>
          <w:color w:val="auto"/>
          <w:sz w:val="28"/>
          <w:szCs w:val="28"/>
        </w:rPr>
        <w:t>лассификация изображений</w:t>
      </w:r>
      <w:r w:rsidR="00C6160B">
        <w:rPr>
          <w:bCs/>
          <w:color w:val="auto"/>
          <w:sz w:val="28"/>
          <w:szCs w:val="28"/>
        </w:rPr>
        <w:t>, которая</w:t>
      </w:r>
      <w:r w:rsidRPr="00DC7CD9">
        <w:rPr>
          <w:bCs/>
          <w:color w:val="auto"/>
          <w:sz w:val="28"/>
          <w:szCs w:val="28"/>
        </w:rPr>
        <w:t xml:space="preserve"> присваивает изображению одну или несколько меток. </w:t>
      </w:r>
      <w:r w:rsidR="00C6160B">
        <w:rPr>
          <w:bCs/>
          <w:color w:val="auto"/>
          <w:sz w:val="28"/>
          <w:szCs w:val="28"/>
        </w:rPr>
        <w:t>Вторая это о</w:t>
      </w:r>
      <w:r w:rsidRPr="00DC7CD9">
        <w:rPr>
          <w:bCs/>
          <w:color w:val="auto"/>
          <w:sz w:val="28"/>
          <w:szCs w:val="28"/>
        </w:rPr>
        <w:t>бнаружение объектов</w:t>
      </w:r>
      <w:r w:rsidR="00C6160B">
        <w:rPr>
          <w:bCs/>
          <w:color w:val="auto"/>
          <w:sz w:val="28"/>
          <w:szCs w:val="28"/>
        </w:rPr>
        <w:t>, которое</w:t>
      </w:r>
      <w:r w:rsidRPr="00DC7CD9">
        <w:rPr>
          <w:bCs/>
          <w:color w:val="auto"/>
          <w:sz w:val="28"/>
          <w:szCs w:val="28"/>
        </w:rPr>
        <w:t xml:space="preserve"> действует похоже, но также возвращает координаты в изображении, где можно найти присвоенную метку.</w:t>
      </w:r>
    </w:p>
    <w:p w14:paraId="5F62DDEB" w14:textId="09AFEF22" w:rsidR="004614EC" w:rsidRDefault="004614EC" w:rsidP="00EB2F7A">
      <w:pPr>
        <w:jc w:val="both"/>
        <w:rPr>
          <w:bCs/>
          <w:color w:val="auto"/>
          <w:sz w:val="28"/>
          <w:szCs w:val="28"/>
        </w:rPr>
      </w:pPr>
      <w:r w:rsidRPr="004614EC">
        <w:rPr>
          <w:bCs/>
          <w:color w:val="auto"/>
          <w:sz w:val="28"/>
          <w:szCs w:val="28"/>
        </w:rPr>
        <w:t>API Распознавания лиц</w:t>
      </w:r>
      <w:r>
        <w:rPr>
          <w:bCs/>
          <w:color w:val="auto"/>
          <w:sz w:val="28"/>
          <w:szCs w:val="28"/>
        </w:rPr>
        <w:t xml:space="preserve"> (</w:t>
      </w:r>
      <w:r w:rsidRPr="009A1531">
        <w:rPr>
          <w:bCs/>
          <w:color w:val="auto"/>
          <w:sz w:val="28"/>
          <w:szCs w:val="28"/>
          <w:lang w:val="en-US"/>
        </w:rPr>
        <w:t>Face</w:t>
      </w:r>
      <w:r w:rsidRPr="004614EC">
        <w:rPr>
          <w:bCs/>
          <w:color w:val="auto"/>
          <w:sz w:val="28"/>
          <w:szCs w:val="28"/>
        </w:rPr>
        <w:t xml:space="preserve"> </w:t>
      </w:r>
      <w:r w:rsidRPr="009A1531">
        <w:rPr>
          <w:bCs/>
          <w:color w:val="auto"/>
          <w:sz w:val="28"/>
          <w:szCs w:val="28"/>
          <w:lang w:val="en-US"/>
        </w:rPr>
        <w:t>API</w:t>
      </w:r>
      <w:r>
        <w:rPr>
          <w:bCs/>
          <w:color w:val="auto"/>
          <w:sz w:val="28"/>
          <w:szCs w:val="28"/>
        </w:rPr>
        <w:t>)</w:t>
      </w:r>
      <w:r w:rsidRPr="004614EC">
        <w:rPr>
          <w:bCs/>
          <w:color w:val="auto"/>
          <w:sz w:val="28"/>
          <w:szCs w:val="28"/>
        </w:rPr>
        <w:t xml:space="preserve"> Azure </w:t>
      </w:r>
      <w:r w:rsidR="00D23A2A">
        <w:rPr>
          <w:color w:val="auto"/>
          <w:sz w:val="28"/>
          <w:szCs w:val="28"/>
          <w:lang w:bidi="ru-RU"/>
        </w:rPr>
        <w:t>–</w:t>
      </w:r>
      <w:r w:rsidRPr="004614EC">
        <w:rPr>
          <w:bCs/>
          <w:color w:val="auto"/>
          <w:sz w:val="28"/>
          <w:szCs w:val="28"/>
        </w:rPr>
        <w:t xml:space="preserve"> это когнитивная служба, предоставляющая алгоритмы для обнаружения, распознавания и анализа человеческих лиц на изображениях</w:t>
      </w:r>
      <w:r w:rsidR="007C3EDC" w:rsidRPr="007C3EDC">
        <w:rPr>
          <w:bCs/>
          <w:color w:val="auto"/>
          <w:sz w:val="28"/>
          <w:szCs w:val="28"/>
        </w:rPr>
        <w:t xml:space="preserve"> [</w:t>
      </w:r>
      <w:r w:rsidR="00262625" w:rsidRPr="00262625">
        <w:rPr>
          <w:bCs/>
          <w:color w:val="auto"/>
          <w:sz w:val="28"/>
          <w:szCs w:val="28"/>
        </w:rPr>
        <w:t>6</w:t>
      </w:r>
      <w:r w:rsidR="007C3EDC" w:rsidRPr="00C73C2C">
        <w:rPr>
          <w:bCs/>
          <w:color w:val="auto"/>
          <w:sz w:val="28"/>
          <w:szCs w:val="28"/>
        </w:rPr>
        <w:t>]</w:t>
      </w:r>
      <w:r w:rsidRPr="004614EC">
        <w:rPr>
          <w:bCs/>
          <w:color w:val="auto"/>
          <w:sz w:val="28"/>
          <w:szCs w:val="28"/>
        </w:rPr>
        <w:t xml:space="preserve">. Возможность обработки информации о человеческом лице важна во многих разных сценариях использования ПО, </w:t>
      </w:r>
      <w:r w:rsidRPr="004614EC">
        <w:rPr>
          <w:bCs/>
          <w:color w:val="auto"/>
          <w:sz w:val="28"/>
          <w:szCs w:val="28"/>
        </w:rPr>
        <w:lastRenderedPageBreak/>
        <w:t>включая безопасность, естественный пользовательский интерфейс, анализ содержимого изображения и управление им, мобильные приложения и робототехнику.</w:t>
      </w:r>
    </w:p>
    <w:p w14:paraId="2A2DBE4A" w14:textId="6F7C9C5C" w:rsidR="00834B39" w:rsidRDefault="00CF3846" w:rsidP="00EB2F7A">
      <w:pPr>
        <w:jc w:val="both"/>
        <w:rPr>
          <w:bCs/>
          <w:color w:val="auto"/>
          <w:sz w:val="28"/>
          <w:szCs w:val="28"/>
        </w:rPr>
      </w:pPr>
      <w:r>
        <w:rPr>
          <w:bCs/>
          <w:color w:val="auto"/>
          <w:sz w:val="28"/>
          <w:szCs w:val="28"/>
          <w:lang w:val="en-US"/>
        </w:rPr>
        <w:t>Face</w:t>
      </w:r>
      <w:r w:rsidRPr="00CF3846">
        <w:rPr>
          <w:bCs/>
          <w:color w:val="auto"/>
          <w:sz w:val="28"/>
          <w:szCs w:val="28"/>
        </w:rPr>
        <w:t xml:space="preserve"> </w:t>
      </w:r>
      <w:r w:rsidR="00834B39" w:rsidRPr="00834B39">
        <w:rPr>
          <w:bCs/>
          <w:color w:val="auto"/>
          <w:sz w:val="28"/>
          <w:szCs w:val="28"/>
        </w:rPr>
        <w:t>API может выявлять лица на изображениях и возвращать координаты прямоугольника, в котором они расположены. При необходимости эта функция извлекает ряд атрибутов, связанных с лицом, например позу, пол, возраст, положение головы, волосы на лице и очки.</w:t>
      </w:r>
    </w:p>
    <w:p w14:paraId="1A8765AB" w14:textId="19054D2A" w:rsidR="0009066F" w:rsidRDefault="0009066F" w:rsidP="00EB2F7A">
      <w:pPr>
        <w:jc w:val="both"/>
        <w:rPr>
          <w:bCs/>
          <w:color w:val="auto"/>
          <w:sz w:val="28"/>
          <w:szCs w:val="28"/>
        </w:rPr>
      </w:pPr>
      <w:r w:rsidRPr="0009066F">
        <w:rPr>
          <w:bCs/>
          <w:color w:val="auto"/>
          <w:sz w:val="28"/>
          <w:szCs w:val="28"/>
        </w:rPr>
        <w:t>Распознаватель документов</w:t>
      </w:r>
      <w:r>
        <w:rPr>
          <w:bCs/>
          <w:color w:val="auto"/>
          <w:sz w:val="28"/>
          <w:szCs w:val="28"/>
        </w:rPr>
        <w:t xml:space="preserve"> (</w:t>
      </w:r>
      <w:r w:rsidRPr="009A1531">
        <w:rPr>
          <w:bCs/>
          <w:color w:val="auto"/>
          <w:sz w:val="28"/>
          <w:szCs w:val="28"/>
          <w:lang w:val="en-US"/>
        </w:rPr>
        <w:t>Form</w:t>
      </w:r>
      <w:r w:rsidRPr="0009066F">
        <w:rPr>
          <w:bCs/>
          <w:color w:val="auto"/>
          <w:sz w:val="28"/>
          <w:szCs w:val="28"/>
        </w:rPr>
        <w:t xml:space="preserve"> </w:t>
      </w:r>
      <w:r w:rsidRPr="009A1531">
        <w:rPr>
          <w:bCs/>
          <w:color w:val="auto"/>
          <w:sz w:val="28"/>
          <w:szCs w:val="28"/>
          <w:lang w:val="en-US"/>
        </w:rPr>
        <w:t>Recognizer</w:t>
      </w:r>
      <w:r>
        <w:rPr>
          <w:bCs/>
          <w:color w:val="auto"/>
          <w:sz w:val="28"/>
          <w:szCs w:val="28"/>
        </w:rPr>
        <w:t>)</w:t>
      </w:r>
      <w:r w:rsidRPr="0009066F">
        <w:rPr>
          <w:bCs/>
          <w:color w:val="auto"/>
          <w:sz w:val="28"/>
          <w:szCs w:val="28"/>
        </w:rPr>
        <w:t xml:space="preserve"> Azure </w:t>
      </w:r>
      <w:r w:rsidR="000B5884">
        <w:rPr>
          <w:color w:val="auto"/>
          <w:sz w:val="28"/>
          <w:szCs w:val="28"/>
          <w:lang w:bidi="ru-RU"/>
        </w:rPr>
        <w:t>–</w:t>
      </w:r>
      <w:r w:rsidRPr="0009066F">
        <w:rPr>
          <w:bCs/>
          <w:color w:val="auto"/>
          <w:sz w:val="28"/>
          <w:szCs w:val="28"/>
        </w:rPr>
        <w:t xml:space="preserve"> это служба когнитивных вычислений, использующая технологию машинного обучения для идентификации и извлечения пар "ключ</w:t>
      </w:r>
      <w:r w:rsidR="009034E0">
        <w:rPr>
          <w:color w:val="auto"/>
          <w:sz w:val="28"/>
          <w:szCs w:val="28"/>
          <w:lang w:bidi="ru-RU"/>
        </w:rPr>
        <w:t>-</w:t>
      </w:r>
      <w:r w:rsidRPr="0009066F">
        <w:rPr>
          <w:bCs/>
          <w:color w:val="auto"/>
          <w:sz w:val="28"/>
          <w:szCs w:val="28"/>
        </w:rPr>
        <w:t>значение" и данных таблиц из документов-форм</w:t>
      </w:r>
      <w:r w:rsidR="00C73C2C" w:rsidRPr="00C73C2C">
        <w:rPr>
          <w:bCs/>
          <w:color w:val="auto"/>
          <w:sz w:val="28"/>
          <w:szCs w:val="28"/>
        </w:rPr>
        <w:t xml:space="preserve"> [</w:t>
      </w:r>
      <w:r w:rsidR="00262625" w:rsidRPr="00262625">
        <w:rPr>
          <w:bCs/>
          <w:color w:val="auto"/>
          <w:sz w:val="28"/>
          <w:szCs w:val="28"/>
        </w:rPr>
        <w:t>7</w:t>
      </w:r>
      <w:r w:rsidR="00C73C2C" w:rsidRPr="00D64B67">
        <w:rPr>
          <w:bCs/>
          <w:color w:val="auto"/>
          <w:sz w:val="28"/>
          <w:szCs w:val="28"/>
        </w:rPr>
        <w:t>]</w:t>
      </w:r>
      <w:r w:rsidRPr="0009066F">
        <w:rPr>
          <w:bCs/>
          <w:color w:val="auto"/>
          <w:sz w:val="28"/>
          <w:szCs w:val="28"/>
        </w:rPr>
        <w:t>. Затем эта служба выводит структурированные данные, которые включают в себя связи в исходном файле.</w:t>
      </w:r>
      <w:r w:rsidR="00985876" w:rsidRPr="00985876">
        <w:t xml:space="preserve"> </w:t>
      </w:r>
      <w:r w:rsidR="00985876" w:rsidRPr="00985876">
        <w:rPr>
          <w:bCs/>
          <w:color w:val="auto"/>
          <w:sz w:val="28"/>
          <w:szCs w:val="28"/>
        </w:rPr>
        <w:t>Распознаватель документов также содержит модель для чтения квитанций. Эта модель извлекает основные сведения, например сведения о времени и дате транзакции, о продавце, сумме налогов и общей сумме и многое другое. Кроме того, предварительно созданная модель для обработки квитанций обучается распознавать и возвращать весь текст в квитанции.</w:t>
      </w:r>
    </w:p>
    <w:p w14:paraId="7FDE5D86" w14:textId="4DAF06B8" w:rsidR="00D64B67" w:rsidRDefault="00D64B67" w:rsidP="00EB2F7A">
      <w:pPr>
        <w:jc w:val="both"/>
        <w:rPr>
          <w:bCs/>
          <w:color w:val="auto"/>
          <w:sz w:val="28"/>
          <w:szCs w:val="28"/>
        </w:rPr>
      </w:pPr>
      <w:r w:rsidRPr="00D64B67">
        <w:rPr>
          <w:bCs/>
          <w:color w:val="auto"/>
          <w:sz w:val="28"/>
          <w:szCs w:val="28"/>
        </w:rPr>
        <w:t>Распознаватель рукописного текста (</w:t>
      </w:r>
      <w:r w:rsidRPr="009A1531">
        <w:rPr>
          <w:bCs/>
          <w:color w:val="auto"/>
          <w:sz w:val="28"/>
          <w:szCs w:val="28"/>
          <w:lang w:val="en-US"/>
        </w:rPr>
        <w:t>Ink</w:t>
      </w:r>
      <w:r w:rsidRPr="00D64B67">
        <w:rPr>
          <w:bCs/>
          <w:color w:val="auto"/>
          <w:sz w:val="28"/>
          <w:szCs w:val="28"/>
        </w:rPr>
        <w:t xml:space="preserve"> </w:t>
      </w:r>
      <w:r w:rsidRPr="009A1531">
        <w:rPr>
          <w:bCs/>
          <w:color w:val="auto"/>
          <w:sz w:val="28"/>
          <w:szCs w:val="28"/>
          <w:lang w:val="en-US"/>
        </w:rPr>
        <w:t>Recognizer</w:t>
      </w:r>
      <w:r w:rsidRPr="00D64B67">
        <w:rPr>
          <w:bCs/>
          <w:color w:val="auto"/>
          <w:sz w:val="28"/>
          <w:szCs w:val="28"/>
        </w:rPr>
        <w:t>) предоставляет облачный REST API для анализа и распознавания содержимого рукописного фрагмента</w:t>
      </w:r>
      <w:r w:rsidR="005E54E5" w:rsidRPr="005E54E5">
        <w:rPr>
          <w:bCs/>
          <w:color w:val="auto"/>
          <w:sz w:val="28"/>
          <w:szCs w:val="28"/>
        </w:rPr>
        <w:t xml:space="preserve"> [</w:t>
      </w:r>
      <w:r w:rsidR="00262625" w:rsidRPr="00262625">
        <w:rPr>
          <w:bCs/>
          <w:color w:val="auto"/>
          <w:sz w:val="28"/>
          <w:szCs w:val="28"/>
        </w:rPr>
        <w:t>8</w:t>
      </w:r>
      <w:r w:rsidR="005E54E5" w:rsidRPr="009C38D8">
        <w:rPr>
          <w:bCs/>
          <w:color w:val="auto"/>
          <w:sz w:val="28"/>
          <w:szCs w:val="28"/>
        </w:rPr>
        <w:t>]</w:t>
      </w:r>
      <w:r w:rsidRPr="00D64B67">
        <w:rPr>
          <w:bCs/>
          <w:color w:val="auto"/>
          <w:sz w:val="28"/>
          <w:szCs w:val="28"/>
        </w:rPr>
        <w:t xml:space="preserve">. В отличие от служб, использующих оптическое распознавание символов (OCR), API требует ввода росчерка пера в качестве входных данных. Росчерк пера </w:t>
      </w:r>
      <w:r w:rsidR="009C38D8">
        <w:rPr>
          <w:color w:val="auto"/>
          <w:sz w:val="28"/>
          <w:szCs w:val="28"/>
          <w:lang w:bidi="ru-RU"/>
        </w:rPr>
        <w:t>–</w:t>
      </w:r>
      <w:r w:rsidRPr="00D64B67">
        <w:rPr>
          <w:bCs/>
          <w:color w:val="auto"/>
          <w:sz w:val="28"/>
          <w:szCs w:val="28"/>
        </w:rPr>
        <w:t xml:space="preserve"> это хронологический набор двумерных точек (координаты X, Y), которые представляют перемещение инструментов ввода, таких как цифровое перо или пальцы. Затем он распознает введенные фигуры и рукописное содержимое и возвращает ответ JSON, который содержит все распознанные объекты.</w:t>
      </w:r>
    </w:p>
    <w:p w14:paraId="695DB8CC" w14:textId="37DD544C" w:rsidR="00A44233" w:rsidRPr="00A44233" w:rsidRDefault="00A44233" w:rsidP="00EB2F7A">
      <w:pPr>
        <w:jc w:val="both"/>
        <w:rPr>
          <w:bCs/>
          <w:color w:val="auto"/>
          <w:sz w:val="28"/>
          <w:szCs w:val="28"/>
        </w:rPr>
      </w:pPr>
      <w:r w:rsidRPr="00A44233">
        <w:rPr>
          <w:bCs/>
          <w:color w:val="auto"/>
          <w:sz w:val="28"/>
          <w:szCs w:val="28"/>
        </w:rPr>
        <w:t>Индексатор видео</w:t>
      </w:r>
      <w:r>
        <w:rPr>
          <w:bCs/>
          <w:color w:val="auto"/>
          <w:sz w:val="28"/>
          <w:szCs w:val="28"/>
        </w:rPr>
        <w:t xml:space="preserve"> (</w:t>
      </w:r>
      <w:r w:rsidRPr="009A1531">
        <w:rPr>
          <w:bCs/>
          <w:color w:val="auto"/>
          <w:sz w:val="28"/>
          <w:szCs w:val="28"/>
          <w:lang w:val="en-US"/>
        </w:rPr>
        <w:t>Video</w:t>
      </w:r>
      <w:r w:rsidRPr="00A44233">
        <w:rPr>
          <w:bCs/>
          <w:color w:val="auto"/>
          <w:sz w:val="28"/>
          <w:szCs w:val="28"/>
        </w:rPr>
        <w:t xml:space="preserve"> </w:t>
      </w:r>
      <w:r w:rsidRPr="009A1531">
        <w:rPr>
          <w:bCs/>
          <w:color w:val="auto"/>
          <w:sz w:val="28"/>
          <w:szCs w:val="28"/>
          <w:lang w:val="en-US"/>
        </w:rPr>
        <w:t>Indexer</w:t>
      </w:r>
      <w:r>
        <w:rPr>
          <w:bCs/>
          <w:color w:val="auto"/>
          <w:sz w:val="28"/>
          <w:szCs w:val="28"/>
        </w:rPr>
        <w:t>)</w:t>
      </w:r>
      <w:r w:rsidRPr="00A44233">
        <w:rPr>
          <w:bCs/>
          <w:color w:val="auto"/>
          <w:sz w:val="28"/>
          <w:szCs w:val="28"/>
        </w:rPr>
        <w:t xml:space="preserve"> позволяет извлекать глубокие аналитические сведения (без необходимости анализа данных или навыков написания кода) с помощью моделей машинного обучения, основанных на нескольких каналах (Voice, </w:t>
      </w:r>
      <w:r w:rsidR="00F95556">
        <w:rPr>
          <w:bCs/>
          <w:color w:val="auto"/>
          <w:sz w:val="28"/>
          <w:szCs w:val="28"/>
          <w:lang w:val="en-US"/>
        </w:rPr>
        <w:t>Vocals</w:t>
      </w:r>
      <w:r w:rsidRPr="00A44233">
        <w:rPr>
          <w:bCs/>
          <w:color w:val="auto"/>
          <w:sz w:val="28"/>
          <w:szCs w:val="28"/>
        </w:rPr>
        <w:t>, Visual)</w:t>
      </w:r>
      <w:r>
        <w:rPr>
          <w:bCs/>
          <w:color w:val="auto"/>
          <w:sz w:val="28"/>
          <w:szCs w:val="28"/>
        </w:rPr>
        <w:t xml:space="preserve"> </w:t>
      </w:r>
      <w:r w:rsidRPr="00A44233">
        <w:rPr>
          <w:bCs/>
          <w:color w:val="auto"/>
          <w:sz w:val="28"/>
          <w:szCs w:val="28"/>
        </w:rPr>
        <w:t>[</w:t>
      </w:r>
      <w:r w:rsidR="00262625" w:rsidRPr="005C5D38">
        <w:rPr>
          <w:bCs/>
          <w:color w:val="auto"/>
          <w:sz w:val="28"/>
          <w:szCs w:val="28"/>
        </w:rPr>
        <w:t>9</w:t>
      </w:r>
      <w:r w:rsidRPr="00A44233">
        <w:rPr>
          <w:bCs/>
          <w:color w:val="auto"/>
          <w:sz w:val="28"/>
          <w:szCs w:val="28"/>
        </w:rPr>
        <w:t xml:space="preserve">]. </w:t>
      </w:r>
      <w:r w:rsidR="00A23381">
        <w:rPr>
          <w:bCs/>
          <w:color w:val="auto"/>
          <w:sz w:val="28"/>
          <w:szCs w:val="28"/>
        </w:rPr>
        <w:t>Есть возможность</w:t>
      </w:r>
      <w:r w:rsidRPr="00A44233">
        <w:rPr>
          <w:bCs/>
          <w:color w:val="auto"/>
          <w:sz w:val="28"/>
          <w:szCs w:val="28"/>
        </w:rPr>
        <w:t xml:space="preserve"> дополнительно настроить и обучить модели. Служба обеспечивает глубокий поиск, сокращает эксплуатационные расходы, делает возможными новые </w:t>
      </w:r>
      <w:r w:rsidR="00E9741A">
        <w:rPr>
          <w:bCs/>
          <w:color w:val="auto"/>
          <w:sz w:val="28"/>
          <w:szCs w:val="28"/>
        </w:rPr>
        <w:t>способы</w:t>
      </w:r>
      <w:r w:rsidRPr="00A44233">
        <w:rPr>
          <w:bCs/>
          <w:color w:val="auto"/>
          <w:sz w:val="28"/>
          <w:szCs w:val="28"/>
        </w:rPr>
        <w:t xml:space="preserve"> монетизацию и создает новые пользовательские интерфейсы для больших архивов видео (с низким барьером входа).</w:t>
      </w:r>
      <w:r>
        <w:rPr>
          <w:bCs/>
          <w:color w:val="auto"/>
          <w:sz w:val="28"/>
          <w:szCs w:val="28"/>
        </w:rPr>
        <w:t xml:space="preserve"> У индексатора видео </w:t>
      </w:r>
      <w:r w:rsidR="00E9741A">
        <w:rPr>
          <w:bCs/>
          <w:color w:val="auto"/>
          <w:sz w:val="28"/>
          <w:szCs w:val="28"/>
        </w:rPr>
        <w:t>есть, по сути,</w:t>
      </w:r>
      <w:r>
        <w:rPr>
          <w:bCs/>
          <w:color w:val="auto"/>
          <w:sz w:val="28"/>
          <w:szCs w:val="28"/>
        </w:rPr>
        <w:t xml:space="preserve"> те же функции, что и у полноценного компонента </w:t>
      </w:r>
      <w:r>
        <w:rPr>
          <w:bCs/>
          <w:color w:val="auto"/>
          <w:sz w:val="28"/>
          <w:szCs w:val="28"/>
          <w:lang w:val="en-US"/>
        </w:rPr>
        <w:t>Vision</w:t>
      </w:r>
      <w:r w:rsidRPr="00A44233">
        <w:rPr>
          <w:bCs/>
          <w:color w:val="auto"/>
          <w:sz w:val="28"/>
          <w:szCs w:val="28"/>
        </w:rPr>
        <w:t xml:space="preserve">, </w:t>
      </w:r>
      <w:r>
        <w:rPr>
          <w:bCs/>
          <w:color w:val="auto"/>
          <w:sz w:val="28"/>
          <w:szCs w:val="28"/>
        </w:rPr>
        <w:t>но функции видео индексатора направленно именно на работу с видео, а не изображениями.</w:t>
      </w:r>
    </w:p>
    <w:p w14:paraId="6F0874B5" w14:textId="6F9F29A2" w:rsidR="00331E82" w:rsidRPr="00E00079" w:rsidRDefault="00331E82" w:rsidP="00E00079">
      <w:pPr>
        <w:pStyle w:val="aa"/>
        <w:numPr>
          <w:ilvl w:val="0"/>
          <w:numId w:val="5"/>
        </w:numPr>
        <w:spacing w:after="160" w:line="259" w:lineRule="auto"/>
        <w:ind w:left="0" w:firstLine="720"/>
        <w:rPr>
          <w:bCs/>
          <w:color w:val="auto"/>
          <w:sz w:val="28"/>
          <w:szCs w:val="28"/>
        </w:rPr>
      </w:pPr>
      <w:r w:rsidRPr="00E00079">
        <w:rPr>
          <w:bCs/>
          <w:color w:val="auto"/>
          <w:sz w:val="28"/>
          <w:szCs w:val="28"/>
        </w:rPr>
        <w:br w:type="page"/>
      </w:r>
    </w:p>
    <w:p w14:paraId="7329650B" w14:textId="0ABDE850" w:rsidR="00331E82" w:rsidRDefault="00331E82" w:rsidP="00166E70">
      <w:pPr>
        <w:pStyle w:val="1"/>
        <w:pageBreakBefore/>
        <w:numPr>
          <w:ilvl w:val="0"/>
          <w:numId w:val="2"/>
        </w:numPr>
        <w:spacing w:before="0"/>
        <w:ind w:left="924" w:hanging="215"/>
        <w:rPr>
          <w:rFonts w:ascii="Times New Roman" w:eastAsia="Times New Roman" w:hAnsi="Times New Roman" w:cs="Times New Roman"/>
          <w:b/>
          <w:color w:val="auto"/>
          <w:sz w:val="28"/>
          <w:szCs w:val="28"/>
          <w:lang w:val="en-US"/>
        </w:rPr>
      </w:pPr>
      <w:bookmarkStart w:id="6" w:name="_Toc24453973"/>
      <w:r>
        <w:rPr>
          <w:rFonts w:ascii="Times New Roman" w:eastAsia="Times New Roman" w:hAnsi="Times New Roman" w:cs="Times New Roman"/>
          <w:b/>
          <w:color w:val="auto"/>
          <w:sz w:val="28"/>
          <w:szCs w:val="28"/>
          <w:lang w:val="en-US"/>
        </w:rPr>
        <w:lastRenderedPageBreak/>
        <w:t>SPEECH</w:t>
      </w:r>
      <w:bookmarkEnd w:id="6"/>
    </w:p>
    <w:p w14:paraId="32860607" w14:textId="77777777" w:rsidR="00C700F9" w:rsidRPr="00C700F9" w:rsidRDefault="00C700F9" w:rsidP="00166E70">
      <w:pPr>
        <w:rPr>
          <w:sz w:val="28"/>
          <w:szCs w:val="28"/>
          <w:lang w:val="en-US"/>
        </w:rPr>
      </w:pPr>
    </w:p>
    <w:p w14:paraId="4F040805" w14:textId="0785D5F7" w:rsidR="00406609" w:rsidRDefault="00406609" w:rsidP="00166E70">
      <w:pPr>
        <w:jc w:val="both"/>
        <w:rPr>
          <w:bCs/>
          <w:color w:val="auto"/>
          <w:sz w:val="28"/>
          <w:szCs w:val="28"/>
        </w:rPr>
      </w:pPr>
      <w:r>
        <w:rPr>
          <w:bCs/>
          <w:color w:val="auto"/>
          <w:sz w:val="28"/>
          <w:szCs w:val="28"/>
        </w:rPr>
        <w:t xml:space="preserve">Компонент </w:t>
      </w:r>
      <w:r>
        <w:rPr>
          <w:bCs/>
          <w:color w:val="auto"/>
          <w:sz w:val="28"/>
          <w:szCs w:val="28"/>
          <w:lang w:val="en-US"/>
        </w:rPr>
        <w:t>Speech</w:t>
      </w:r>
      <w:r w:rsidRPr="00406609">
        <w:rPr>
          <w:bCs/>
          <w:color w:val="auto"/>
          <w:sz w:val="28"/>
          <w:szCs w:val="28"/>
        </w:rPr>
        <w:t xml:space="preserve"> </w:t>
      </w:r>
      <w:r>
        <w:rPr>
          <w:bCs/>
          <w:color w:val="auto"/>
          <w:sz w:val="28"/>
          <w:szCs w:val="28"/>
        </w:rPr>
        <w:t>состоит из следующих элементов:</w:t>
      </w:r>
    </w:p>
    <w:p w14:paraId="346E25FE" w14:textId="0DDB58E4" w:rsidR="00406609" w:rsidRDefault="00406609" w:rsidP="00166E70">
      <w:pPr>
        <w:pStyle w:val="aa"/>
        <w:numPr>
          <w:ilvl w:val="0"/>
          <w:numId w:val="7"/>
        </w:numPr>
        <w:ind w:left="0" w:firstLine="709"/>
        <w:jc w:val="both"/>
        <w:rPr>
          <w:bCs/>
          <w:color w:val="auto"/>
          <w:sz w:val="28"/>
          <w:szCs w:val="28"/>
        </w:rPr>
      </w:pPr>
      <w:r w:rsidRPr="00406609">
        <w:rPr>
          <w:bCs/>
          <w:color w:val="auto"/>
          <w:sz w:val="28"/>
          <w:szCs w:val="28"/>
        </w:rPr>
        <w:t>Speech Services</w:t>
      </w:r>
      <w:r>
        <w:rPr>
          <w:bCs/>
          <w:color w:val="auto"/>
          <w:sz w:val="28"/>
          <w:szCs w:val="28"/>
        </w:rPr>
        <w:t>;</w:t>
      </w:r>
    </w:p>
    <w:p w14:paraId="073D217A" w14:textId="20E6FD54" w:rsidR="00406609" w:rsidRDefault="00406609" w:rsidP="00166E70">
      <w:pPr>
        <w:pStyle w:val="aa"/>
        <w:numPr>
          <w:ilvl w:val="0"/>
          <w:numId w:val="7"/>
        </w:numPr>
        <w:ind w:left="0" w:firstLine="709"/>
        <w:jc w:val="both"/>
        <w:rPr>
          <w:bCs/>
          <w:color w:val="auto"/>
          <w:sz w:val="28"/>
          <w:szCs w:val="28"/>
        </w:rPr>
      </w:pPr>
      <w:r w:rsidRPr="00406609">
        <w:rPr>
          <w:bCs/>
          <w:color w:val="auto"/>
          <w:sz w:val="28"/>
          <w:szCs w:val="28"/>
        </w:rPr>
        <w:t>Speaker Recognition API</w:t>
      </w:r>
      <w:r w:rsidR="002A7B71">
        <w:rPr>
          <w:bCs/>
          <w:color w:val="auto"/>
          <w:sz w:val="28"/>
          <w:szCs w:val="28"/>
        </w:rPr>
        <w:t>.</w:t>
      </w:r>
    </w:p>
    <w:p w14:paraId="1C932999" w14:textId="37C38719" w:rsidR="00B547A4" w:rsidRDefault="005C5D38" w:rsidP="00166E70">
      <w:pPr>
        <w:jc w:val="both"/>
        <w:rPr>
          <w:bCs/>
          <w:color w:val="auto"/>
          <w:sz w:val="28"/>
          <w:szCs w:val="28"/>
        </w:rPr>
      </w:pPr>
      <w:r w:rsidRPr="005C5D38">
        <w:rPr>
          <w:bCs/>
          <w:color w:val="auto"/>
          <w:sz w:val="28"/>
          <w:szCs w:val="28"/>
        </w:rPr>
        <w:t>Речев</w:t>
      </w:r>
      <w:r>
        <w:rPr>
          <w:bCs/>
          <w:color w:val="auto"/>
          <w:sz w:val="28"/>
          <w:szCs w:val="28"/>
        </w:rPr>
        <w:t>ой сервис (</w:t>
      </w:r>
      <w:r w:rsidRPr="00406609">
        <w:rPr>
          <w:bCs/>
          <w:color w:val="auto"/>
          <w:sz w:val="28"/>
          <w:szCs w:val="28"/>
        </w:rPr>
        <w:t>Speech Services</w:t>
      </w:r>
      <w:r>
        <w:rPr>
          <w:bCs/>
          <w:color w:val="auto"/>
          <w:sz w:val="28"/>
          <w:szCs w:val="28"/>
        </w:rPr>
        <w:t xml:space="preserve">) </w:t>
      </w:r>
      <w:r w:rsidRPr="005C5D38">
        <w:rPr>
          <w:bCs/>
          <w:color w:val="auto"/>
          <w:sz w:val="28"/>
          <w:szCs w:val="28"/>
          <w:lang w:val="en-US"/>
        </w:rPr>
        <w:t>Azure</w:t>
      </w:r>
      <w:r w:rsidRPr="005C5D38">
        <w:rPr>
          <w:bCs/>
          <w:color w:val="auto"/>
          <w:sz w:val="28"/>
          <w:szCs w:val="28"/>
        </w:rPr>
        <w:t xml:space="preserve">, также известные как </w:t>
      </w:r>
      <w:r w:rsidR="00A82FA6" w:rsidRPr="00A82FA6">
        <w:rPr>
          <w:bCs/>
          <w:color w:val="auto"/>
          <w:sz w:val="28"/>
          <w:szCs w:val="28"/>
        </w:rPr>
        <w:t>speech-to-text</w:t>
      </w:r>
      <w:r w:rsidRPr="005C5D38">
        <w:rPr>
          <w:bCs/>
          <w:color w:val="auto"/>
          <w:sz w:val="28"/>
          <w:szCs w:val="28"/>
        </w:rPr>
        <w:t>, позволяют в режиме реального времени преобразовывать аудиопотоки в текст, который приложения, инструменты или устройства могут использовать, отображать и выполнять</w:t>
      </w:r>
      <w:r w:rsidR="00166E70">
        <w:rPr>
          <w:bCs/>
          <w:color w:val="auto"/>
          <w:sz w:val="28"/>
          <w:szCs w:val="28"/>
        </w:rPr>
        <w:t xml:space="preserve"> с ним различные</w:t>
      </w:r>
      <w:r w:rsidRPr="005C5D38">
        <w:rPr>
          <w:bCs/>
          <w:color w:val="auto"/>
          <w:sz w:val="28"/>
          <w:szCs w:val="28"/>
        </w:rPr>
        <w:t xml:space="preserve"> действия в качестве ввода команд</w:t>
      </w:r>
      <w:r w:rsidR="008E4FAF" w:rsidRPr="008E4FAF">
        <w:rPr>
          <w:bCs/>
          <w:color w:val="auto"/>
          <w:sz w:val="28"/>
          <w:szCs w:val="28"/>
        </w:rPr>
        <w:t xml:space="preserve"> [10]</w:t>
      </w:r>
      <w:r w:rsidRPr="005C5D38">
        <w:rPr>
          <w:bCs/>
          <w:color w:val="auto"/>
          <w:sz w:val="28"/>
          <w:szCs w:val="28"/>
        </w:rPr>
        <w:t xml:space="preserve">. Эта служба работает на основе той же технологии распознавания, которую </w:t>
      </w:r>
      <w:r w:rsidRPr="005C5D38">
        <w:rPr>
          <w:bCs/>
          <w:color w:val="auto"/>
          <w:sz w:val="28"/>
          <w:szCs w:val="28"/>
          <w:lang w:val="en-US"/>
        </w:rPr>
        <w:t>Microsoft</w:t>
      </w:r>
      <w:r w:rsidRPr="005C5D38">
        <w:rPr>
          <w:bCs/>
          <w:color w:val="auto"/>
          <w:sz w:val="28"/>
          <w:szCs w:val="28"/>
        </w:rPr>
        <w:t xml:space="preserve"> использует для</w:t>
      </w:r>
      <w:r w:rsidR="00AB7F79">
        <w:rPr>
          <w:bCs/>
          <w:color w:val="auto"/>
          <w:sz w:val="28"/>
          <w:szCs w:val="28"/>
        </w:rPr>
        <w:t xml:space="preserve"> своих</w:t>
      </w:r>
      <w:r w:rsidRPr="005C5D38">
        <w:rPr>
          <w:bCs/>
          <w:color w:val="auto"/>
          <w:sz w:val="28"/>
          <w:szCs w:val="28"/>
        </w:rPr>
        <w:t xml:space="preserve"> продуктов </w:t>
      </w:r>
      <w:r w:rsidRPr="005C5D38">
        <w:rPr>
          <w:bCs/>
          <w:color w:val="auto"/>
          <w:sz w:val="28"/>
          <w:szCs w:val="28"/>
          <w:lang w:val="en-US"/>
        </w:rPr>
        <w:t>Cortana</w:t>
      </w:r>
      <w:r w:rsidRPr="005C5D38">
        <w:rPr>
          <w:bCs/>
          <w:color w:val="auto"/>
          <w:sz w:val="28"/>
          <w:szCs w:val="28"/>
        </w:rPr>
        <w:t xml:space="preserve"> и </w:t>
      </w:r>
      <w:r w:rsidRPr="005C5D38">
        <w:rPr>
          <w:bCs/>
          <w:color w:val="auto"/>
          <w:sz w:val="28"/>
          <w:szCs w:val="28"/>
          <w:lang w:val="en-US"/>
        </w:rPr>
        <w:t>Office</w:t>
      </w:r>
      <w:r w:rsidRPr="005C5D38">
        <w:rPr>
          <w:bCs/>
          <w:color w:val="auto"/>
          <w:sz w:val="28"/>
          <w:szCs w:val="28"/>
        </w:rPr>
        <w:t xml:space="preserve">, и легко </w:t>
      </w:r>
      <w:r w:rsidR="00F173B7">
        <w:rPr>
          <w:bCs/>
          <w:color w:val="auto"/>
          <w:sz w:val="28"/>
          <w:szCs w:val="28"/>
        </w:rPr>
        <w:t>интегрируется</w:t>
      </w:r>
      <w:r w:rsidRPr="005C5D38">
        <w:rPr>
          <w:bCs/>
          <w:color w:val="auto"/>
          <w:sz w:val="28"/>
          <w:szCs w:val="28"/>
        </w:rPr>
        <w:t xml:space="preserve"> с переводом и преобразованием текста в речь.</w:t>
      </w:r>
      <w:r w:rsidR="002F0756">
        <w:rPr>
          <w:bCs/>
          <w:color w:val="auto"/>
          <w:sz w:val="28"/>
          <w:szCs w:val="28"/>
        </w:rPr>
        <w:t xml:space="preserve"> </w:t>
      </w:r>
      <w:r w:rsidR="002F0756" w:rsidRPr="002F0756">
        <w:rPr>
          <w:bCs/>
          <w:color w:val="auto"/>
          <w:sz w:val="28"/>
          <w:szCs w:val="28"/>
        </w:rPr>
        <w:t xml:space="preserve">По умолчанию в </w:t>
      </w:r>
      <w:r w:rsidR="002F0756" w:rsidRPr="00406609">
        <w:rPr>
          <w:bCs/>
          <w:color w:val="auto"/>
          <w:sz w:val="28"/>
          <w:szCs w:val="28"/>
        </w:rPr>
        <w:t>Speech Services</w:t>
      </w:r>
      <w:r w:rsidR="002F0756" w:rsidRPr="002F0756">
        <w:rPr>
          <w:bCs/>
          <w:color w:val="auto"/>
          <w:sz w:val="28"/>
          <w:szCs w:val="28"/>
        </w:rPr>
        <w:t xml:space="preserve"> используется универсальная языковая модель. Эта модель была обучена с использованием данных, принадлежащих корпорации Майкрософт, и </w:t>
      </w:r>
      <w:r w:rsidR="00931781">
        <w:rPr>
          <w:bCs/>
          <w:color w:val="auto"/>
          <w:sz w:val="28"/>
          <w:szCs w:val="28"/>
        </w:rPr>
        <w:t>располагается</w:t>
      </w:r>
      <w:r w:rsidR="002F0756" w:rsidRPr="002F0756">
        <w:rPr>
          <w:bCs/>
          <w:color w:val="auto"/>
          <w:sz w:val="28"/>
          <w:szCs w:val="28"/>
        </w:rPr>
        <w:t xml:space="preserve"> в облаке.</w:t>
      </w:r>
    </w:p>
    <w:p w14:paraId="7DA5799F" w14:textId="0C7A9C7E" w:rsidR="00ED11AB" w:rsidRDefault="00ED11AB" w:rsidP="00C700F9">
      <w:pPr>
        <w:jc w:val="both"/>
        <w:rPr>
          <w:bCs/>
          <w:color w:val="auto"/>
          <w:sz w:val="28"/>
          <w:szCs w:val="28"/>
        </w:rPr>
      </w:pPr>
      <w:r w:rsidRPr="00ED11AB">
        <w:rPr>
          <w:bCs/>
          <w:color w:val="auto"/>
          <w:sz w:val="28"/>
          <w:szCs w:val="28"/>
        </w:rPr>
        <w:t>API Распознавания говорящего</w:t>
      </w:r>
      <w:r>
        <w:rPr>
          <w:bCs/>
          <w:color w:val="auto"/>
          <w:sz w:val="28"/>
          <w:szCs w:val="28"/>
        </w:rPr>
        <w:t xml:space="preserve"> (</w:t>
      </w:r>
      <w:r w:rsidRPr="00406609">
        <w:rPr>
          <w:bCs/>
          <w:color w:val="auto"/>
          <w:sz w:val="28"/>
          <w:szCs w:val="28"/>
        </w:rPr>
        <w:t>Speaker Recognition API</w:t>
      </w:r>
      <w:r>
        <w:rPr>
          <w:bCs/>
          <w:color w:val="auto"/>
          <w:sz w:val="28"/>
          <w:szCs w:val="28"/>
        </w:rPr>
        <w:t>)</w:t>
      </w:r>
      <w:r w:rsidRPr="00ED11AB">
        <w:rPr>
          <w:bCs/>
          <w:color w:val="auto"/>
          <w:sz w:val="28"/>
          <w:szCs w:val="28"/>
        </w:rPr>
        <w:t xml:space="preserve"> </w:t>
      </w:r>
      <w:r>
        <w:rPr>
          <w:color w:val="auto"/>
          <w:sz w:val="28"/>
          <w:szCs w:val="28"/>
          <w:lang w:bidi="ru-RU"/>
        </w:rPr>
        <w:t>–</w:t>
      </w:r>
      <w:r w:rsidRPr="00ED11AB">
        <w:rPr>
          <w:bCs/>
          <w:color w:val="auto"/>
          <w:sz w:val="28"/>
          <w:szCs w:val="28"/>
        </w:rPr>
        <w:t xml:space="preserve"> это облачн</w:t>
      </w:r>
      <w:r>
        <w:rPr>
          <w:bCs/>
          <w:color w:val="auto"/>
          <w:sz w:val="28"/>
          <w:szCs w:val="28"/>
        </w:rPr>
        <w:t>ое</w:t>
      </w:r>
      <w:r w:rsidRPr="00ED11AB">
        <w:rPr>
          <w:bCs/>
          <w:color w:val="auto"/>
          <w:sz w:val="28"/>
          <w:szCs w:val="28"/>
        </w:rPr>
        <w:t xml:space="preserve"> API, котор</w:t>
      </w:r>
      <w:r>
        <w:rPr>
          <w:bCs/>
          <w:color w:val="auto"/>
          <w:sz w:val="28"/>
          <w:szCs w:val="28"/>
        </w:rPr>
        <w:t>ое</w:t>
      </w:r>
      <w:r w:rsidRPr="00ED11AB">
        <w:rPr>
          <w:bCs/>
          <w:color w:val="auto"/>
          <w:sz w:val="28"/>
          <w:szCs w:val="28"/>
        </w:rPr>
        <w:t xml:space="preserve"> обеспечива</w:t>
      </w:r>
      <w:r>
        <w:rPr>
          <w:bCs/>
          <w:color w:val="auto"/>
          <w:sz w:val="28"/>
          <w:szCs w:val="28"/>
        </w:rPr>
        <w:t>е</w:t>
      </w:r>
      <w:r w:rsidRPr="00ED11AB">
        <w:rPr>
          <w:bCs/>
          <w:color w:val="auto"/>
          <w:sz w:val="28"/>
          <w:szCs w:val="28"/>
        </w:rPr>
        <w:t>т эффективные алгоритмы ИИ для идентификации и проверки говорящего</w:t>
      </w:r>
      <w:r w:rsidR="007D10F9" w:rsidRPr="007D10F9">
        <w:rPr>
          <w:bCs/>
          <w:color w:val="auto"/>
          <w:sz w:val="28"/>
          <w:szCs w:val="28"/>
        </w:rPr>
        <w:t xml:space="preserve"> [11]</w:t>
      </w:r>
      <w:r w:rsidRPr="00ED11AB">
        <w:rPr>
          <w:bCs/>
          <w:color w:val="auto"/>
          <w:sz w:val="28"/>
          <w:szCs w:val="28"/>
        </w:rPr>
        <w:t>. Распознавание говорящего разделяется на две категории: проверка говорящего и идентификация говорящего.</w:t>
      </w:r>
      <w:r w:rsidR="009733D4">
        <w:rPr>
          <w:bCs/>
          <w:color w:val="auto"/>
          <w:sz w:val="28"/>
          <w:szCs w:val="28"/>
        </w:rPr>
        <w:t xml:space="preserve"> </w:t>
      </w:r>
    </w:p>
    <w:p w14:paraId="6A099A42" w14:textId="3F1A11C1" w:rsidR="009733D4" w:rsidRPr="005C5D38" w:rsidRDefault="009733D4" w:rsidP="00C700F9">
      <w:pPr>
        <w:jc w:val="both"/>
        <w:rPr>
          <w:bCs/>
          <w:color w:val="auto"/>
          <w:sz w:val="28"/>
          <w:szCs w:val="28"/>
        </w:rPr>
      </w:pPr>
      <w:r w:rsidRPr="009733D4">
        <w:rPr>
          <w:bCs/>
          <w:color w:val="auto"/>
          <w:sz w:val="28"/>
          <w:szCs w:val="28"/>
        </w:rPr>
        <w:t>У голоса есть уникальные характеристики, которые мо</w:t>
      </w:r>
      <w:r>
        <w:rPr>
          <w:bCs/>
          <w:color w:val="auto"/>
          <w:sz w:val="28"/>
          <w:szCs w:val="28"/>
        </w:rPr>
        <w:t>ж</w:t>
      </w:r>
      <w:r w:rsidRPr="009733D4">
        <w:rPr>
          <w:bCs/>
          <w:color w:val="auto"/>
          <w:sz w:val="28"/>
          <w:szCs w:val="28"/>
        </w:rPr>
        <w:t>но соотнести с отдельным пользователем. Приложения могут использовать голос в качестве дополнительного фактора для проверки в таких сценариях, как центры обработки вызовов и веб-службы.</w:t>
      </w:r>
      <w:r w:rsidR="00F12A61">
        <w:rPr>
          <w:bCs/>
          <w:color w:val="auto"/>
          <w:sz w:val="28"/>
          <w:szCs w:val="28"/>
        </w:rPr>
        <w:t xml:space="preserve"> </w:t>
      </w:r>
      <w:r w:rsidR="00F12A61" w:rsidRPr="00406609">
        <w:rPr>
          <w:bCs/>
          <w:color w:val="auto"/>
          <w:sz w:val="28"/>
          <w:szCs w:val="28"/>
        </w:rPr>
        <w:t>Speaker Recognition API</w:t>
      </w:r>
      <w:r w:rsidR="00F12A61" w:rsidRPr="009733D4">
        <w:rPr>
          <w:bCs/>
          <w:color w:val="auto"/>
          <w:sz w:val="28"/>
          <w:szCs w:val="28"/>
        </w:rPr>
        <w:t xml:space="preserve"> </w:t>
      </w:r>
      <w:r w:rsidRPr="009733D4">
        <w:rPr>
          <w:bCs/>
          <w:color w:val="auto"/>
          <w:sz w:val="28"/>
          <w:szCs w:val="28"/>
        </w:rPr>
        <w:t>служ</w:t>
      </w:r>
      <w:r w:rsidR="002D15D0">
        <w:rPr>
          <w:bCs/>
          <w:color w:val="auto"/>
          <w:sz w:val="28"/>
          <w:szCs w:val="28"/>
        </w:rPr>
        <w:t>и</w:t>
      </w:r>
      <w:r w:rsidRPr="009733D4">
        <w:rPr>
          <w:bCs/>
          <w:color w:val="auto"/>
          <w:sz w:val="28"/>
          <w:szCs w:val="28"/>
        </w:rPr>
        <w:t>т интеллектуальным средством для проверки пользователей по голосовым и речевым парольным фразам.</w:t>
      </w:r>
      <w:r w:rsidR="00F12A61" w:rsidRPr="00F12A61">
        <w:t xml:space="preserve"> </w:t>
      </w:r>
      <w:r w:rsidR="00F12A61" w:rsidRPr="00F12A61">
        <w:rPr>
          <w:bCs/>
          <w:color w:val="auto"/>
          <w:sz w:val="28"/>
          <w:szCs w:val="28"/>
        </w:rPr>
        <w:t>Регистрация для проверки говорящего основана на тексте, то есть говорящему необходимо выбрать определенную парольную фразу для использования во время регистрации и проверки.</w:t>
      </w:r>
      <w:r w:rsidR="00F12A61">
        <w:rPr>
          <w:bCs/>
          <w:color w:val="auto"/>
          <w:sz w:val="28"/>
          <w:szCs w:val="28"/>
        </w:rPr>
        <w:t xml:space="preserve"> </w:t>
      </w:r>
      <w:r w:rsidR="00F12A61" w:rsidRPr="00F12A61">
        <w:rPr>
          <w:bCs/>
          <w:color w:val="auto"/>
          <w:sz w:val="28"/>
          <w:szCs w:val="28"/>
        </w:rPr>
        <w:t>На этапе регистрации говорящего записывается голос, произносящий конкретную фразу. При распознавании выбранной фразы извлекаются голосовые характеристики, чтобы сформировать уникальную голосовую подпись. Вместе эти данные о регистрации говорящего будут использоваться для проверки говорящего.</w:t>
      </w:r>
      <w:r w:rsidR="00F12A61">
        <w:rPr>
          <w:bCs/>
          <w:color w:val="auto"/>
          <w:sz w:val="28"/>
          <w:szCs w:val="28"/>
        </w:rPr>
        <w:t xml:space="preserve"> </w:t>
      </w:r>
      <w:r w:rsidR="00F12A61" w:rsidRPr="00F12A61">
        <w:rPr>
          <w:bCs/>
          <w:color w:val="auto"/>
          <w:sz w:val="28"/>
          <w:szCs w:val="28"/>
        </w:rPr>
        <w:t xml:space="preserve">На этапе проверки клиент должен вызвать </w:t>
      </w:r>
      <w:r w:rsidR="00F12A61">
        <w:rPr>
          <w:bCs/>
          <w:color w:val="auto"/>
          <w:sz w:val="28"/>
          <w:szCs w:val="28"/>
        </w:rPr>
        <w:t xml:space="preserve">необходимый интерфейс </w:t>
      </w:r>
      <w:r w:rsidR="00F12A61" w:rsidRPr="00F12A61">
        <w:rPr>
          <w:bCs/>
          <w:color w:val="auto"/>
          <w:sz w:val="28"/>
          <w:szCs w:val="28"/>
        </w:rPr>
        <w:t>с использованием идентификатора, связанного с конкретным пользователем, которого необходимо проверить. Служба извлекает голосовые характеристики и парольную фразу из входной записи речи. Затем она сравнивает характеристики с соответствующими элементами данных о регистрации говорящего, которого хочет проверить клиент, и определяет соответствия. Ответ возвращает значение "Принять" или "Отклонить" с различными уровнями достоверности. Затем клиент определяет, как использовать результаты, чтобы решить, является ли этот пользователь зарегистрированным говорящим.</w:t>
      </w:r>
    </w:p>
    <w:p w14:paraId="6F164B6D" w14:textId="138E23E7" w:rsidR="00331E82" w:rsidRPr="00406609" w:rsidRDefault="00331E82" w:rsidP="00C700F9">
      <w:pPr>
        <w:spacing w:after="160" w:line="259" w:lineRule="auto"/>
        <w:jc w:val="both"/>
        <w:rPr>
          <w:b/>
          <w:color w:val="auto"/>
          <w:sz w:val="28"/>
          <w:szCs w:val="28"/>
        </w:rPr>
      </w:pPr>
      <w:r w:rsidRPr="00406609">
        <w:rPr>
          <w:b/>
          <w:color w:val="auto"/>
          <w:sz w:val="28"/>
          <w:szCs w:val="28"/>
        </w:rPr>
        <w:br w:type="page"/>
      </w:r>
    </w:p>
    <w:p w14:paraId="24545D12" w14:textId="4B3D602E" w:rsidR="00331E82" w:rsidRDefault="00331E82" w:rsidP="00707E64">
      <w:pPr>
        <w:pStyle w:val="1"/>
        <w:pageBreakBefore/>
        <w:numPr>
          <w:ilvl w:val="0"/>
          <w:numId w:val="2"/>
        </w:numPr>
        <w:ind w:left="924" w:hanging="215"/>
        <w:rPr>
          <w:rFonts w:ascii="Times New Roman" w:eastAsia="Times New Roman" w:hAnsi="Times New Roman" w:cs="Times New Roman"/>
          <w:b/>
          <w:color w:val="auto"/>
          <w:sz w:val="28"/>
          <w:szCs w:val="28"/>
          <w:lang w:val="en-US"/>
        </w:rPr>
      </w:pPr>
      <w:bookmarkStart w:id="7" w:name="_Toc24453974"/>
      <w:r>
        <w:rPr>
          <w:rFonts w:ascii="Times New Roman" w:eastAsia="Times New Roman" w:hAnsi="Times New Roman" w:cs="Times New Roman"/>
          <w:b/>
          <w:color w:val="auto"/>
          <w:sz w:val="28"/>
          <w:szCs w:val="28"/>
          <w:lang w:val="en-US"/>
        </w:rPr>
        <w:lastRenderedPageBreak/>
        <w:t>LANGUAGE</w:t>
      </w:r>
      <w:bookmarkEnd w:id="7"/>
    </w:p>
    <w:p w14:paraId="51F19544" w14:textId="247AA881" w:rsidR="00C700F9" w:rsidRPr="00707E64" w:rsidRDefault="00C700F9" w:rsidP="00707E64">
      <w:pPr>
        <w:ind w:firstLine="0"/>
        <w:rPr>
          <w:bCs/>
          <w:color w:val="auto"/>
          <w:sz w:val="28"/>
          <w:szCs w:val="28"/>
          <w:lang w:val="en-US"/>
        </w:rPr>
      </w:pPr>
    </w:p>
    <w:p w14:paraId="109F2F5D" w14:textId="7E6AA9E6" w:rsidR="00F1728C" w:rsidRDefault="00103E3B" w:rsidP="00707E64">
      <w:pPr>
        <w:jc w:val="both"/>
        <w:rPr>
          <w:bCs/>
          <w:color w:val="auto"/>
          <w:sz w:val="28"/>
          <w:szCs w:val="28"/>
        </w:rPr>
      </w:pPr>
      <w:r>
        <w:rPr>
          <w:bCs/>
          <w:color w:val="auto"/>
          <w:sz w:val="28"/>
          <w:szCs w:val="28"/>
        </w:rPr>
        <w:t xml:space="preserve">Компонента </w:t>
      </w:r>
      <w:r>
        <w:rPr>
          <w:bCs/>
          <w:color w:val="auto"/>
          <w:sz w:val="28"/>
          <w:szCs w:val="28"/>
          <w:lang w:val="en-US"/>
        </w:rPr>
        <w:t>Language</w:t>
      </w:r>
      <w:r w:rsidRPr="00103E3B">
        <w:rPr>
          <w:bCs/>
          <w:color w:val="auto"/>
          <w:sz w:val="28"/>
          <w:szCs w:val="28"/>
        </w:rPr>
        <w:t xml:space="preserve"> </w:t>
      </w:r>
      <w:r>
        <w:rPr>
          <w:bCs/>
          <w:color w:val="auto"/>
          <w:sz w:val="28"/>
          <w:szCs w:val="28"/>
        </w:rPr>
        <w:t>представлен следующими сервисами:</w:t>
      </w:r>
    </w:p>
    <w:p w14:paraId="5D04DF28" w14:textId="2CD18EA3" w:rsidR="00103E3B" w:rsidRDefault="00103E3B" w:rsidP="002F52D4">
      <w:pPr>
        <w:pStyle w:val="aa"/>
        <w:numPr>
          <w:ilvl w:val="0"/>
          <w:numId w:val="8"/>
        </w:numPr>
        <w:ind w:left="0" w:firstLine="709"/>
        <w:jc w:val="both"/>
        <w:rPr>
          <w:bCs/>
          <w:color w:val="auto"/>
          <w:sz w:val="28"/>
          <w:szCs w:val="28"/>
        </w:rPr>
      </w:pPr>
      <w:r w:rsidRPr="00103E3B">
        <w:rPr>
          <w:bCs/>
          <w:color w:val="auto"/>
          <w:sz w:val="28"/>
          <w:szCs w:val="28"/>
        </w:rPr>
        <w:t xml:space="preserve">Language Understanding </w:t>
      </w:r>
      <w:r w:rsidR="007B6CBD">
        <w:rPr>
          <w:bCs/>
          <w:color w:val="auto"/>
          <w:sz w:val="28"/>
          <w:szCs w:val="28"/>
        </w:rPr>
        <w:t>(</w:t>
      </w:r>
      <w:r w:rsidRPr="00103E3B">
        <w:rPr>
          <w:bCs/>
          <w:color w:val="auto"/>
          <w:sz w:val="28"/>
          <w:szCs w:val="28"/>
        </w:rPr>
        <w:t>LUIS</w:t>
      </w:r>
      <w:r w:rsidR="007B6CBD">
        <w:rPr>
          <w:bCs/>
          <w:color w:val="auto"/>
          <w:sz w:val="28"/>
          <w:szCs w:val="28"/>
        </w:rPr>
        <w:t>)</w:t>
      </w:r>
      <w:r>
        <w:rPr>
          <w:bCs/>
          <w:color w:val="auto"/>
          <w:sz w:val="28"/>
          <w:szCs w:val="28"/>
        </w:rPr>
        <w:t>;</w:t>
      </w:r>
    </w:p>
    <w:p w14:paraId="69B2B57E" w14:textId="257A32E0" w:rsidR="00103E3B" w:rsidRDefault="00103E3B" w:rsidP="002F52D4">
      <w:pPr>
        <w:pStyle w:val="aa"/>
        <w:numPr>
          <w:ilvl w:val="0"/>
          <w:numId w:val="8"/>
        </w:numPr>
        <w:ind w:left="0" w:firstLine="709"/>
        <w:jc w:val="both"/>
        <w:rPr>
          <w:bCs/>
          <w:color w:val="auto"/>
          <w:sz w:val="28"/>
          <w:szCs w:val="28"/>
        </w:rPr>
      </w:pPr>
      <w:r w:rsidRPr="00103E3B">
        <w:rPr>
          <w:bCs/>
          <w:color w:val="auto"/>
          <w:sz w:val="28"/>
          <w:szCs w:val="28"/>
        </w:rPr>
        <w:t>QnA Maker</w:t>
      </w:r>
      <w:r>
        <w:rPr>
          <w:bCs/>
          <w:color w:val="auto"/>
          <w:sz w:val="28"/>
          <w:szCs w:val="28"/>
        </w:rPr>
        <w:t>;</w:t>
      </w:r>
    </w:p>
    <w:p w14:paraId="5BFE7225" w14:textId="05102CB6" w:rsidR="00103E3B" w:rsidRDefault="00103E3B" w:rsidP="002F52D4">
      <w:pPr>
        <w:pStyle w:val="aa"/>
        <w:numPr>
          <w:ilvl w:val="0"/>
          <w:numId w:val="8"/>
        </w:numPr>
        <w:ind w:left="0" w:firstLine="709"/>
        <w:jc w:val="both"/>
        <w:rPr>
          <w:bCs/>
          <w:color w:val="auto"/>
          <w:sz w:val="28"/>
          <w:szCs w:val="28"/>
        </w:rPr>
      </w:pPr>
      <w:r w:rsidRPr="00103E3B">
        <w:rPr>
          <w:bCs/>
          <w:color w:val="auto"/>
          <w:sz w:val="28"/>
          <w:szCs w:val="28"/>
        </w:rPr>
        <w:t>Text Analytics</w:t>
      </w:r>
      <w:r>
        <w:rPr>
          <w:bCs/>
          <w:color w:val="auto"/>
          <w:sz w:val="28"/>
          <w:szCs w:val="28"/>
        </w:rPr>
        <w:t>;</w:t>
      </w:r>
    </w:p>
    <w:p w14:paraId="33569EA8" w14:textId="3B7D990B" w:rsidR="00103E3B" w:rsidRDefault="00103E3B" w:rsidP="002F52D4">
      <w:pPr>
        <w:pStyle w:val="aa"/>
        <w:numPr>
          <w:ilvl w:val="0"/>
          <w:numId w:val="8"/>
        </w:numPr>
        <w:ind w:left="0" w:firstLine="709"/>
        <w:jc w:val="both"/>
        <w:rPr>
          <w:bCs/>
          <w:color w:val="auto"/>
          <w:sz w:val="28"/>
          <w:szCs w:val="28"/>
        </w:rPr>
      </w:pPr>
      <w:r w:rsidRPr="00103E3B">
        <w:rPr>
          <w:bCs/>
          <w:color w:val="auto"/>
          <w:sz w:val="28"/>
          <w:szCs w:val="28"/>
        </w:rPr>
        <w:t>Translator Text</w:t>
      </w:r>
      <w:r w:rsidR="00F17EF1">
        <w:rPr>
          <w:bCs/>
          <w:color w:val="auto"/>
          <w:sz w:val="28"/>
          <w:szCs w:val="28"/>
        </w:rPr>
        <w:t>.</w:t>
      </w:r>
    </w:p>
    <w:p w14:paraId="73AABB43" w14:textId="45BF4CA1" w:rsidR="00B10414" w:rsidRPr="00B10414" w:rsidRDefault="00B10414" w:rsidP="00707E64">
      <w:pPr>
        <w:jc w:val="both"/>
        <w:rPr>
          <w:bCs/>
          <w:color w:val="auto"/>
          <w:sz w:val="28"/>
          <w:szCs w:val="28"/>
        </w:rPr>
      </w:pPr>
      <w:r w:rsidRPr="00B10414">
        <w:rPr>
          <w:bCs/>
          <w:color w:val="auto"/>
          <w:sz w:val="28"/>
          <w:szCs w:val="28"/>
        </w:rPr>
        <w:t xml:space="preserve">Распознавание речи (LUIS) </w:t>
      </w:r>
      <w:r w:rsidR="008F2415">
        <w:rPr>
          <w:color w:val="auto"/>
          <w:sz w:val="28"/>
          <w:szCs w:val="28"/>
          <w:lang w:bidi="ru-RU"/>
        </w:rPr>
        <w:t>–</w:t>
      </w:r>
      <w:r w:rsidRPr="00B10414">
        <w:rPr>
          <w:bCs/>
          <w:color w:val="auto"/>
          <w:sz w:val="28"/>
          <w:szCs w:val="28"/>
        </w:rPr>
        <w:t xml:space="preserve"> это облачн</w:t>
      </w:r>
      <w:r w:rsidR="000C3C7C">
        <w:rPr>
          <w:bCs/>
          <w:color w:val="auto"/>
          <w:sz w:val="28"/>
          <w:szCs w:val="28"/>
        </w:rPr>
        <w:t>ый</w:t>
      </w:r>
      <w:r w:rsidRPr="00B10414">
        <w:rPr>
          <w:bCs/>
          <w:color w:val="auto"/>
          <w:sz w:val="28"/>
          <w:szCs w:val="28"/>
        </w:rPr>
        <w:t xml:space="preserve"> </w:t>
      </w:r>
      <w:r w:rsidR="000C3C7C">
        <w:rPr>
          <w:bCs/>
          <w:color w:val="auto"/>
          <w:sz w:val="28"/>
          <w:szCs w:val="28"/>
        </w:rPr>
        <w:t>сервис</w:t>
      </w:r>
      <w:r w:rsidRPr="00B10414">
        <w:rPr>
          <w:bCs/>
          <w:color w:val="auto"/>
          <w:sz w:val="28"/>
          <w:szCs w:val="28"/>
        </w:rPr>
        <w:t>, котор</w:t>
      </w:r>
      <w:r w:rsidR="000C3C7C">
        <w:rPr>
          <w:bCs/>
          <w:color w:val="auto"/>
          <w:sz w:val="28"/>
          <w:szCs w:val="28"/>
        </w:rPr>
        <w:t>ый</w:t>
      </w:r>
      <w:r w:rsidRPr="00B10414">
        <w:rPr>
          <w:bCs/>
          <w:color w:val="auto"/>
          <w:sz w:val="28"/>
          <w:szCs w:val="28"/>
        </w:rPr>
        <w:t xml:space="preserve"> применяет</w:t>
      </w:r>
      <w:r w:rsidR="008F7265">
        <w:rPr>
          <w:bCs/>
          <w:color w:val="auto"/>
          <w:sz w:val="28"/>
          <w:szCs w:val="28"/>
        </w:rPr>
        <w:t xml:space="preserve"> индивидуальную</w:t>
      </w:r>
      <w:r w:rsidRPr="00B10414">
        <w:rPr>
          <w:bCs/>
          <w:color w:val="auto"/>
          <w:sz w:val="28"/>
          <w:szCs w:val="28"/>
        </w:rPr>
        <w:t xml:space="preserve"> аналитику машинного обучения к тексту пользователя в разговорном стиле и на естественном языке, чтобы предсказать общий смысл и извлечь соответствующую подробную информацию</w:t>
      </w:r>
      <w:r w:rsidR="00BA7A4D" w:rsidRPr="00BA7A4D">
        <w:rPr>
          <w:bCs/>
          <w:color w:val="auto"/>
          <w:sz w:val="28"/>
          <w:szCs w:val="28"/>
        </w:rPr>
        <w:t xml:space="preserve"> </w:t>
      </w:r>
      <w:r w:rsidR="00BA7A4D">
        <w:rPr>
          <w:bCs/>
          <w:color w:val="auto"/>
          <w:sz w:val="28"/>
          <w:szCs w:val="28"/>
          <w:lang w:val="en-US"/>
        </w:rPr>
        <w:t>[12]</w:t>
      </w:r>
      <w:r w:rsidRPr="00B10414">
        <w:rPr>
          <w:bCs/>
          <w:color w:val="auto"/>
          <w:sz w:val="28"/>
          <w:szCs w:val="28"/>
        </w:rPr>
        <w:t>.</w:t>
      </w:r>
    </w:p>
    <w:p w14:paraId="72C562F8" w14:textId="16C64CFF" w:rsidR="00B10414" w:rsidRDefault="00B10414" w:rsidP="00707E64">
      <w:pPr>
        <w:jc w:val="both"/>
        <w:rPr>
          <w:bCs/>
          <w:color w:val="auto"/>
          <w:sz w:val="28"/>
          <w:szCs w:val="28"/>
        </w:rPr>
      </w:pPr>
      <w:r w:rsidRPr="00B10414">
        <w:rPr>
          <w:bCs/>
          <w:color w:val="auto"/>
          <w:sz w:val="28"/>
          <w:szCs w:val="28"/>
        </w:rPr>
        <w:t xml:space="preserve">Клиентское приложение для LUIS </w:t>
      </w:r>
      <w:r w:rsidR="008F2415">
        <w:rPr>
          <w:color w:val="auto"/>
          <w:sz w:val="28"/>
          <w:szCs w:val="28"/>
          <w:lang w:bidi="ru-RU"/>
        </w:rPr>
        <w:t>–</w:t>
      </w:r>
      <w:r w:rsidRPr="00B10414">
        <w:rPr>
          <w:bCs/>
          <w:color w:val="auto"/>
          <w:sz w:val="28"/>
          <w:szCs w:val="28"/>
        </w:rPr>
        <w:t xml:space="preserve"> это любое диалоговое приложение, которое взаимодействует с пользователем на естественном языке для выполнения задачи. Примеры клиентских приложений включают в себя приложения для социальных сетей, чат-боты и классические приложения с поддержкой речи</w:t>
      </w:r>
      <w:r>
        <w:rPr>
          <w:bCs/>
          <w:color w:val="auto"/>
          <w:sz w:val="28"/>
          <w:szCs w:val="28"/>
        </w:rPr>
        <w:t>, рисунок 3.1</w:t>
      </w:r>
      <w:r w:rsidRPr="00B10414">
        <w:rPr>
          <w:bCs/>
          <w:color w:val="auto"/>
          <w:sz w:val="28"/>
          <w:szCs w:val="28"/>
        </w:rPr>
        <w:t>.</w:t>
      </w:r>
    </w:p>
    <w:p w14:paraId="5E5FA7B7" w14:textId="77777777" w:rsidR="00B10414" w:rsidRPr="00B10414" w:rsidRDefault="00B10414" w:rsidP="00707E64">
      <w:pPr>
        <w:jc w:val="both"/>
        <w:rPr>
          <w:bCs/>
          <w:color w:val="auto"/>
          <w:sz w:val="28"/>
          <w:szCs w:val="28"/>
        </w:rPr>
      </w:pPr>
    </w:p>
    <w:p w14:paraId="34FFA3DD" w14:textId="16B1FCF0" w:rsidR="00B10414" w:rsidRDefault="00B10414" w:rsidP="00707E64">
      <w:pPr>
        <w:ind w:firstLine="0"/>
        <w:jc w:val="center"/>
        <w:rPr>
          <w:bCs/>
          <w:color w:val="auto"/>
          <w:sz w:val="28"/>
          <w:szCs w:val="28"/>
        </w:rPr>
      </w:pPr>
      <w:r>
        <w:rPr>
          <w:bCs/>
          <w:noProof/>
          <w:color w:val="auto"/>
          <w:sz w:val="28"/>
          <w:szCs w:val="28"/>
        </w:rPr>
        <w:drawing>
          <wp:inline distT="0" distB="0" distL="0" distR="0" wp14:anchorId="41E01950" wp14:editId="2CE561A9">
            <wp:extent cx="4114800" cy="2162175"/>
            <wp:effectExtent l="0" t="0" r="0" b="9525"/>
            <wp:docPr id="4" name="Рисунок 4"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uis-entry-point.png"/>
                    <pic:cNvPicPr/>
                  </pic:nvPicPr>
                  <pic:blipFill>
                    <a:blip r:embed="rId11">
                      <a:extLst>
                        <a:ext uri="{28A0092B-C50C-407E-A947-70E740481C1C}">
                          <a14:useLocalDpi xmlns:a14="http://schemas.microsoft.com/office/drawing/2010/main" val="0"/>
                        </a:ext>
                      </a:extLst>
                    </a:blip>
                    <a:stretch>
                      <a:fillRect/>
                    </a:stretch>
                  </pic:blipFill>
                  <pic:spPr>
                    <a:xfrm>
                      <a:off x="0" y="0"/>
                      <a:ext cx="4114800" cy="2162175"/>
                    </a:xfrm>
                    <a:prstGeom prst="rect">
                      <a:avLst/>
                    </a:prstGeom>
                  </pic:spPr>
                </pic:pic>
              </a:graphicData>
            </a:graphic>
          </wp:inline>
        </w:drawing>
      </w:r>
    </w:p>
    <w:p w14:paraId="4541346A" w14:textId="3AF9F84A" w:rsidR="00B10414" w:rsidRDefault="00B10414" w:rsidP="00707E64">
      <w:pPr>
        <w:ind w:firstLine="0"/>
        <w:jc w:val="center"/>
        <w:rPr>
          <w:bCs/>
          <w:color w:val="auto"/>
          <w:sz w:val="28"/>
          <w:szCs w:val="28"/>
        </w:rPr>
      </w:pPr>
    </w:p>
    <w:p w14:paraId="22B6FB16" w14:textId="48AD2E6C" w:rsidR="00B10414" w:rsidRPr="006C4776" w:rsidRDefault="00B10414" w:rsidP="00707E64">
      <w:pPr>
        <w:ind w:firstLine="0"/>
        <w:jc w:val="center"/>
        <w:rPr>
          <w:bCs/>
          <w:color w:val="auto"/>
          <w:sz w:val="28"/>
          <w:szCs w:val="28"/>
        </w:rPr>
      </w:pPr>
      <w:r>
        <w:rPr>
          <w:bCs/>
          <w:color w:val="auto"/>
          <w:sz w:val="28"/>
          <w:szCs w:val="28"/>
        </w:rPr>
        <w:t xml:space="preserve">Рисунок 3.1 – Пример клиентских приложений для </w:t>
      </w:r>
      <w:r>
        <w:rPr>
          <w:bCs/>
          <w:color w:val="auto"/>
          <w:sz w:val="28"/>
          <w:szCs w:val="28"/>
          <w:lang w:val="en-US"/>
        </w:rPr>
        <w:t>LUIS</w:t>
      </w:r>
    </w:p>
    <w:p w14:paraId="36DAC093" w14:textId="011A8AFE" w:rsidR="00707E64" w:rsidRPr="006C4776" w:rsidRDefault="00707E64" w:rsidP="00707E64">
      <w:pPr>
        <w:ind w:firstLine="0"/>
        <w:rPr>
          <w:bCs/>
          <w:color w:val="auto"/>
          <w:sz w:val="28"/>
          <w:szCs w:val="28"/>
        </w:rPr>
      </w:pPr>
    </w:p>
    <w:p w14:paraId="49B42123" w14:textId="005C29FB" w:rsidR="009725CA" w:rsidRPr="009725CA" w:rsidRDefault="009725CA" w:rsidP="009725CA">
      <w:pPr>
        <w:jc w:val="both"/>
        <w:rPr>
          <w:bCs/>
          <w:color w:val="auto"/>
          <w:sz w:val="28"/>
          <w:szCs w:val="28"/>
        </w:rPr>
      </w:pPr>
      <w:r w:rsidRPr="009725CA">
        <w:rPr>
          <w:bCs/>
          <w:color w:val="auto"/>
          <w:sz w:val="28"/>
          <w:szCs w:val="28"/>
        </w:rPr>
        <w:t xml:space="preserve">QnA Maker </w:t>
      </w:r>
      <w:r>
        <w:rPr>
          <w:color w:val="auto"/>
          <w:sz w:val="28"/>
          <w:szCs w:val="28"/>
          <w:lang w:bidi="ru-RU"/>
        </w:rPr>
        <w:t>–</w:t>
      </w:r>
      <w:r w:rsidRPr="009725CA">
        <w:rPr>
          <w:bCs/>
          <w:color w:val="auto"/>
          <w:sz w:val="28"/>
          <w:szCs w:val="28"/>
        </w:rPr>
        <w:t xml:space="preserve"> это облачная служба обработки естественного языка (NLP), которая позволяет легко создавать слой беседы на основе пользовательских данных</w:t>
      </w:r>
      <w:r w:rsidR="00115738" w:rsidRPr="00115738">
        <w:rPr>
          <w:bCs/>
          <w:color w:val="auto"/>
          <w:sz w:val="28"/>
          <w:szCs w:val="28"/>
        </w:rPr>
        <w:t xml:space="preserve"> [13]</w:t>
      </w:r>
      <w:r w:rsidRPr="009725CA">
        <w:rPr>
          <w:bCs/>
          <w:color w:val="auto"/>
          <w:sz w:val="28"/>
          <w:szCs w:val="28"/>
        </w:rPr>
        <w:t>. Ее можно использовать для поиска в пользовательской базе знаний наиболее подходящего ответа на вопрос, заданный на естественном языке.</w:t>
      </w:r>
    </w:p>
    <w:p w14:paraId="7252DF9A" w14:textId="01958AAE" w:rsidR="00707E64" w:rsidRDefault="009725CA" w:rsidP="009725CA">
      <w:pPr>
        <w:jc w:val="both"/>
        <w:rPr>
          <w:bCs/>
          <w:color w:val="auto"/>
          <w:sz w:val="28"/>
          <w:szCs w:val="28"/>
        </w:rPr>
      </w:pPr>
      <w:r w:rsidRPr="009725CA">
        <w:rPr>
          <w:bCs/>
          <w:color w:val="auto"/>
          <w:sz w:val="28"/>
          <w:szCs w:val="28"/>
        </w:rPr>
        <w:t xml:space="preserve">Клиентское приложение для QnA Maker </w:t>
      </w:r>
      <w:r>
        <w:rPr>
          <w:color w:val="auto"/>
          <w:sz w:val="28"/>
          <w:szCs w:val="28"/>
          <w:lang w:bidi="ru-RU"/>
        </w:rPr>
        <w:t>–</w:t>
      </w:r>
      <w:r w:rsidRPr="009725CA">
        <w:rPr>
          <w:bCs/>
          <w:color w:val="auto"/>
          <w:sz w:val="28"/>
          <w:szCs w:val="28"/>
        </w:rPr>
        <w:t xml:space="preserve"> это любое диалоговое приложение, которое взаимодействует с пользователем на естественном языке, отвечая на его вопросы. Примеры клиентских приложений включают в себя приложения для социальных сетей, чат-боты и классические приложения с поддержкой речи.</w:t>
      </w:r>
    </w:p>
    <w:p w14:paraId="60F5DA99" w14:textId="7C73BBC7" w:rsidR="00F67CC9" w:rsidRDefault="00F67CC9" w:rsidP="009725CA">
      <w:pPr>
        <w:jc w:val="both"/>
        <w:rPr>
          <w:bCs/>
          <w:color w:val="auto"/>
          <w:sz w:val="28"/>
          <w:szCs w:val="28"/>
        </w:rPr>
      </w:pPr>
      <w:r w:rsidRPr="00F67CC9">
        <w:rPr>
          <w:bCs/>
          <w:color w:val="auto"/>
          <w:sz w:val="28"/>
          <w:szCs w:val="28"/>
        </w:rPr>
        <w:t>API Анализа текста (</w:t>
      </w:r>
      <w:r w:rsidRPr="00103E3B">
        <w:rPr>
          <w:bCs/>
          <w:color w:val="auto"/>
          <w:sz w:val="28"/>
          <w:szCs w:val="28"/>
        </w:rPr>
        <w:t>Text Analytics</w:t>
      </w:r>
      <w:r w:rsidRPr="00F67CC9">
        <w:rPr>
          <w:bCs/>
          <w:color w:val="auto"/>
          <w:sz w:val="28"/>
          <w:szCs w:val="28"/>
        </w:rPr>
        <w:t xml:space="preserve"> </w:t>
      </w:r>
      <w:r>
        <w:rPr>
          <w:bCs/>
          <w:color w:val="auto"/>
          <w:sz w:val="28"/>
          <w:szCs w:val="28"/>
          <w:lang w:val="en-US"/>
        </w:rPr>
        <w:t>API</w:t>
      </w:r>
      <w:r w:rsidRPr="00F67CC9">
        <w:rPr>
          <w:bCs/>
          <w:color w:val="auto"/>
          <w:sz w:val="28"/>
          <w:szCs w:val="28"/>
        </w:rPr>
        <w:t xml:space="preserve">) </w:t>
      </w:r>
      <w:r w:rsidR="006D2691">
        <w:rPr>
          <w:color w:val="auto"/>
          <w:sz w:val="28"/>
          <w:szCs w:val="28"/>
          <w:lang w:bidi="ru-RU"/>
        </w:rPr>
        <w:t>–</w:t>
      </w:r>
      <w:r w:rsidRPr="00F67CC9">
        <w:rPr>
          <w:bCs/>
          <w:color w:val="auto"/>
          <w:sz w:val="28"/>
          <w:szCs w:val="28"/>
        </w:rPr>
        <w:t xml:space="preserve"> это облачная служба, которая предоставляет расширенную обработку необработанного текста на естественных </w:t>
      </w:r>
      <w:r w:rsidRPr="00F67CC9">
        <w:rPr>
          <w:bCs/>
          <w:color w:val="auto"/>
          <w:sz w:val="28"/>
          <w:szCs w:val="28"/>
        </w:rPr>
        <w:lastRenderedPageBreak/>
        <w:t>языках и включает в себя четыре основные функции: анализ тональности, извлечение ключевых фраз, определение языка и распознавание сущностей</w:t>
      </w:r>
      <w:r w:rsidR="00FC7098" w:rsidRPr="00FC7098">
        <w:rPr>
          <w:bCs/>
          <w:color w:val="auto"/>
          <w:sz w:val="28"/>
          <w:szCs w:val="28"/>
        </w:rPr>
        <w:t xml:space="preserve"> [14]</w:t>
      </w:r>
      <w:r w:rsidRPr="00F67CC9">
        <w:rPr>
          <w:bCs/>
          <w:color w:val="auto"/>
          <w:sz w:val="28"/>
          <w:szCs w:val="28"/>
        </w:rPr>
        <w:t>.</w:t>
      </w:r>
    </w:p>
    <w:p w14:paraId="770A7D23" w14:textId="50DF176B" w:rsidR="00FF591D" w:rsidRDefault="00FF591D" w:rsidP="009725CA">
      <w:pPr>
        <w:jc w:val="both"/>
        <w:rPr>
          <w:bCs/>
          <w:color w:val="auto"/>
          <w:sz w:val="28"/>
          <w:szCs w:val="28"/>
        </w:rPr>
      </w:pPr>
      <w:r>
        <w:rPr>
          <w:bCs/>
          <w:color w:val="auto"/>
          <w:sz w:val="28"/>
          <w:szCs w:val="28"/>
        </w:rPr>
        <w:t>Можно и</w:t>
      </w:r>
      <w:r w:rsidRPr="00FF591D">
        <w:rPr>
          <w:bCs/>
          <w:color w:val="auto"/>
          <w:sz w:val="28"/>
          <w:szCs w:val="28"/>
        </w:rPr>
        <w:t>спольз</w:t>
      </w:r>
      <w:r>
        <w:rPr>
          <w:bCs/>
          <w:color w:val="auto"/>
          <w:sz w:val="28"/>
          <w:szCs w:val="28"/>
        </w:rPr>
        <w:t>овать</w:t>
      </w:r>
      <w:r w:rsidRPr="00FF591D">
        <w:rPr>
          <w:bCs/>
          <w:color w:val="auto"/>
          <w:sz w:val="28"/>
          <w:szCs w:val="28"/>
        </w:rPr>
        <w:t xml:space="preserve"> анализ тональности высказываний, чтобы узнать, что клиенты думают о бренде или торговой марке, анализируя необработанный текст для получения сведений о тональности выражений (положительная или отрицательная). Этот API возвращает оценку тональности (0 или 1) для каждого документа, где 1 означает положительную тональность.</w:t>
      </w:r>
    </w:p>
    <w:p w14:paraId="1992449B" w14:textId="6683EAD0" w:rsidR="0017720B" w:rsidRDefault="0017720B" w:rsidP="009725CA">
      <w:pPr>
        <w:jc w:val="both"/>
        <w:rPr>
          <w:bCs/>
          <w:color w:val="auto"/>
          <w:sz w:val="28"/>
          <w:szCs w:val="28"/>
        </w:rPr>
      </w:pPr>
      <w:r w:rsidRPr="0017720B">
        <w:rPr>
          <w:bCs/>
          <w:color w:val="auto"/>
          <w:sz w:val="28"/>
          <w:szCs w:val="28"/>
        </w:rPr>
        <w:t>Автоматическое извлечение ключевых фраз в тексте поможет быстро определить основные мысли. Например, для входного текста "Еда была вкусной и персонал был замечательным" API вернет основные тезисы в записи: "еда" и "замечательный персонал".</w:t>
      </w:r>
    </w:p>
    <w:p w14:paraId="6DD40A06" w14:textId="12616D85" w:rsidR="005C44BE" w:rsidRDefault="00AD15AD" w:rsidP="009725CA">
      <w:pPr>
        <w:jc w:val="both"/>
        <w:rPr>
          <w:bCs/>
          <w:color w:val="auto"/>
          <w:sz w:val="28"/>
          <w:szCs w:val="28"/>
        </w:rPr>
      </w:pPr>
      <w:r>
        <w:rPr>
          <w:bCs/>
          <w:color w:val="auto"/>
          <w:sz w:val="28"/>
          <w:szCs w:val="28"/>
        </w:rPr>
        <w:t>Можно</w:t>
      </w:r>
      <w:r w:rsidR="005C44BE" w:rsidRPr="005C44BE">
        <w:rPr>
          <w:bCs/>
          <w:color w:val="auto"/>
          <w:sz w:val="28"/>
          <w:szCs w:val="28"/>
        </w:rPr>
        <w:t xml:space="preserve"> определить, на каком языке написан входной текст, и сообщить единый код языка для каждого документа, представленного по запросу, на разных языках, диалектах и некоторых местных наречиях. Код языка сопряжен с показателем, указывающим степень оценки.</w:t>
      </w:r>
    </w:p>
    <w:p w14:paraId="3EB34F9F" w14:textId="43A7C0B5" w:rsidR="00B741E1" w:rsidRDefault="00B741E1" w:rsidP="009725CA">
      <w:pPr>
        <w:jc w:val="both"/>
        <w:rPr>
          <w:bCs/>
          <w:color w:val="auto"/>
          <w:sz w:val="28"/>
          <w:szCs w:val="28"/>
        </w:rPr>
      </w:pPr>
      <w:r>
        <w:rPr>
          <w:bCs/>
          <w:color w:val="auto"/>
          <w:sz w:val="28"/>
          <w:szCs w:val="28"/>
        </w:rPr>
        <w:t>Так же можно о</w:t>
      </w:r>
      <w:r w:rsidRPr="00B741E1">
        <w:rPr>
          <w:bCs/>
          <w:color w:val="auto"/>
          <w:sz w:val="28"/>
          <w:szCs w:val="28"/>
        </w:rPr>
        <w:t>предел</w:t>
      </w:r>
      <w:r>
        <w:rPr>
          <w:bCs/>
          <w:color w:val="auto"/>
          <w:sz w:val="28"/>
          <w:szCs w:val="28"/>
        </w:rPr>
        <w:t>ять</w:t>
      </w:r>
      <w:r w:rsidRPr="00B741E1">
        <w:rPr>
          <w:bCs/>
          <w:color w:val="auto"/>
          <w:sz w:val="28"/>
          <w:szCs w:val="28"/>
        </w:rPr>
        <w:t xml:space="preserve"> сущност</w:t>
      </w:r>
      <w:r>
        <w:rPr>
          <w:bCs/>
          <w:color w:val="auto"/>
          <w:sz w:val="28"/>
          <w:szCs w:val="28"/>
        </w:rPr>
        <w:t>и</w:t>
      </w:r>
      <w:r w:rsidRPr="00B741E1">
        <w:rPr>
          <w:bCs/>
          <w:color w:val="auto"/>
          <w:sz w:val="28"/>
          <w:szCs w:val="28"/>
        </w:rPr>
        <w:t xml:space="preserve"> и их распределение по категориям, таким как текст, люди, места, организации, дата и время, количество, проценты, валюта и многое другое. Также можно определить известные сущности и связать их с дополнительной информацией в Интернете.</w:t>
      </w:r>
    </w:p>
    <w:p w14:paraId="1598BACB" w14:textId="236EA8EC" w:rsidR="00BC2424" w:rsidRPr="00F17EF1" w:rsidRDefault="00F17EF1" w:rsidP="009725CA">
      <w:pPr>
        <w:jc w:val="both"/>
        <w:rPr>
          <w:bCs/>
          <w:color w:val="auto"/>
          <w:sz w:val="28"/>
          <w:szCs w:val="28"/>
        </w:rPr>
      </w:pPr>
      <w:r w:rsidRPr="00F17EF1">
        <w:rPr>
          <w:bCs/>
          <w:color w:val="auto"/>
          <w:sz w:val="28"/>
          <w:szCs w:val="28"/>
          <w:lang w:val="en-US"/>
        </w:rPr>
        <w:t>API</w:t>
      </w:r>
      <w:r w:rsidRPr="00F17EF1">
        <w:rPr>
          <w:bCs/>
          <w:color w:val="auto"/>
          <w:sz w:val="28"/>
          <w:szCs w:val="28"/>
        </w:rPr>
        <w:t xml:space="preserve"> </w:t>
      </w:r>
      <w:r>
        <w:rPr>
          <w:bCs/>
          <w:color w:val="auto"/>
          <w:sz w:val="28"/>
          <w:szCs w:val="28"/>
        </w:rPr>
        <w:t>П</w:t>
      </w:r>
      <w:r w:rsidRPr="00F17EF1">
        <w:rPr>
          <w:bCs/>
          <w:color w:val="auto"/>
          <w:sz w:val="28"/>
          <w:szCs w:val="28"/>
        </w:rPr>
        <w:t>еревода текстов (</w:t>
      </w:r>
      <w:r w:rsidRPr="00F17EF1">
        <w:rPr>
          <w:bCs/>
          <w:color w:val="auto"/>
          <w:sz w:val="28"/>
          <w:szCs w:val="28"/>
          <w:lang w:val="en-US"/>
        </w:rPr>
        <w:t>Translator</w:t>
      </w:r>
      <w:r w:rsidRPr="00F17EF1">
        <w:rPr>
          <w:bCs/>
          <w:color w:val="auto"/>
          <w:sz w:val="28"/>
          <w:szCs w:val="28"/>
        </w:rPr>
        <w:t xml:space="preserve"> </w:t>
      </w:r>
      <w:r w:rsidRPr="00F17EF1">
        <w:rPr>
          <w:bCs/>
          <w:color w:val="auto"/>
          <w:sz w:val="28"/>
          <w:szCs w:val="28"/>
          <w:lang w:val="en-US"/>
        </w:rPr>
        <w:t>Text</w:t>
      </w:r>
      <w:r w:rsidRPr="00F17EF1">
        <w:rPr>
          <w:bCs/>
          <w:color w:val="auto"/>
          <w:sz w:val="28"/>
          <w:szCs w:val="28"/>
        </w:rPr>
        <w:t xml:space="preserve"> </w:t>
      </w:r>
      <w:r>
        <w:rPr>
          <w:bCs/>
          <w:color w:val="auto"/>
          <w:sz w:val="28"/>
          <w:szCs w:val="28"/>
          <w:lang w:val="en-US"/>
        </w:rPr>
        <w:t>API</w:t>
      </w:r>
      <w:r w:rsidRPr="00F17EF1">
        <w:rPr>
          <w:bCs/>
          <w:color w:val="auto"/>
          <w:sz w:val="28"/>
          <w:szCs w:val="28"/>
        </w:rPr>
        <w:t>) позволяет добавлять многоязычное взаимодействие с пользователем более чем на 60 языках, и его можно использовать на любой аппаратной платформе с любой операционной системой для текстового перевода</w:t>
      </w:r>
      <w:r w:rsidR="00F40141" w:rsidRPr="00F40141">
        <w:rPr>
          <w:bCs/>
          <w:color w:val="auto"/>
          <w:sz w:val="28"/>
          <w:szCs w:val="28"/>
        </w:rPr>
        <w:t xml:space="preserve"> [15]</w:t>
      </w:r>
      <w:r w:rsidRPr="00F17EF1">
        <w:rPr>
          <w:bCs/>
          <w:color w:val="auto"/>
          <w:sz w:val="28"/>
          <w:szCs w:val="28"/>
        </w:rPr>
        <w:t>.</w:t>
      </w:r>
    </w:p>
    <w:p w14:paraId="0C9F909E" w14:textId="210B84C7" w:rsidR="00331E82" w:rsidRPr="00F17EF1" w:rsidRDefault="00331E82" w:rsidP="00707E64">
      <w:pPr>
        <w:ind w:firstLine="0"/>
        <w:rPr>
          <w:b/>
          <w:color w:val="auto"/>
          <w:sz w:val="28"/>
          <w:szCs w:val="28"/>
        </w:rPr>
      </w:pPr>
      <w:r w:rsidRPr="00F17EF1">
        <w:rPr>
          <w:b/>
          <w:color w:val="auto"/>
          <w:sz w:val="28"/>
          <w:szCs w:val="28"/>
        </w:rPr>
        <w:br w:type="page"/>
      </w:r>
    </w:p>
    <w:p w14:paraId="36433462" w14:textId="3D142FA7" w:rsidR="00A54EEE" w:rsidRDefault="007A735C" w:rsidP="00707E64">
      <w:pPr>
        <w:pStyle w:val="1"/>
        <w:pageBreakBefore/>
        <w:numPr>
          <w:ilvl w:val="0"/>
          <w:numId w:val="2"/>
        </w:numPr>
        <w:ind w:left="924" w:hanging="215"/>
        <w:rPr>
          <w:rFonts w:ascii="Times New Roman" w:eastAsia="Times New Roman" w:hAnsi="Times New Roman" w:cs="Times New Roman"/>
          <w:b/>
          <w:color w:val="auto"/>
          <w:sz w:val="28"/>
          <w:szCs w:val="28"/>
          <w:lang w:val="en-US"/>
        </w:rPr>
      </w:pPr>
      <w:bookmarkStart w:id="8" w:name="_Toc24453975"/>
      <w:r>
        <w:rPr>
          <w:rFonts w:ascii="Times New Roman" w:eastAsia="Times New Roman" w:hAnsi="Times New Roman" w:cs="Times New Roman"/>
          <w:b/>
          <w:color w:val="auto"/>
          <w:sz w:val="28"/>
          <w:szCs w:val="28"/>
          <w:lang w:val="en-US"/>
        </w:rPr>
        <w:lastRenderedPageBreak/>
        <w:t>WEB SEARCH</w:t>
      </w:r>
      <w:bookmarkEnd w:id="8"/>
    </w:p>
    <w:p w14:paraId="110BE2E3" w14:textId="77777777" w:rsidR="006C4776" w:rsidRPr="008F6EC7" w:rsidRDefault="006C4776" w:rsidP="00753B69">
      <w:pPr>
        <w:ind w:firstLine="0"/>
        <w:jc w:val="both"/>
        <w:rPr>
          <w:bCs/>
          <w:color w:val="auto"/>
          <w:sz w:val="28"/>
          <w:szCs w:val="28"/>
          <w:lang w:val="en-US"/>
        </w:rPr>
      </w:pPr>
    </w:p>
    <w:p w14:paraId="2F6DE8A4" w14:textId="4379DC74" w:rsidR="006C4776" w:rsidRDefault="006C4776" w:rsidP="00753B69">
      <w:pPr>
        <w:ind w:firstLine="720"/>
        <w:jc w:val="both"/>
        <w:rPr>
          <w:bCs/>
          <w:color w:val="auto"/>
          <w:sz w:val="28"/>
          <w:szCs w:val="28"/>
        </w:rPr>
      </w:pPr>
      <w:r>
        <w:rPr>
          <w:bCs/>
          <w:color w:val="auto"/>
          <w:sz w:val="28"/>
          <w:szCs w:val="28"/>
        </w:rPr>
        <w:t xml:space="preserve">Компонент </w:t>
      </w:r>
      <w:r>
        <w:rPr>
          <w:bCs/>
          <w:color w:val="auto"/>
          <w:sz w:val="28"/>
          <w:szCs w:val="28"/>
          <w:lang w:val="en-US"/>
        </w:rPr>
        <w:t>Web</w:t>
      </w:r>
      <w:r w:rsidRPr="006C4776">
        <w:rPr>
          <w:bCs/>
          <w:color w:val="auto"/>
          <w:sz w:val="28"/>
          <w:szCs w:val="28"/>
        </w:rPr>
        <w:t xml:space="preserve"> </w:t>
      </w:r>
      <w:r>
        <w:rPr>
          <w:bCs/>
          <w:color w:val="auto"/>
          <w:sz w:val="28"/>
          <w:szCs w:val="28"/>
          <w:lang w:val="en-US"/>
        </w:rPr>
        <w:t>Search</w:t>
      </w:r>
      <w:r w:rsidRPr="006C4776">
        <w:rPr>
          <w:bCs/>
          <w:color w:val="auto"/>
          <w:sz w:val="28"/>
          <w:szCs w:val="28"/>
        </w:rPr>
        <w:t xml:space="preserve"> </w:t>
      </w:r>
      <w:r>
        <w:rPr>
          <w:bCs/>
          <w:color w:val="auto"/>
          <w:sz w:val="28"/>
          <w:szCs w:val="28"/>
        </w:rPr>
        <w:t xml:space="preserve">представлен различными сервисами </w:t>
      </w:r>
      <w:r>
        <w:rPr>
          <w:bCs/>
          <w:color w:val="auto"/>
          <w:sz w:val="28"/>
          <w:szCs w:val="28"/>
          <w:lang w:val="en-US"/>
        </w:rPr>
        <w:t>Bing</w:t>
      </w:r>
      <w:r w:rsidR="00E03A72" w:rsidRPr="00E03A72">
        <w:rPr>
          <w:bCs/>
          <w:color w:val="auto"/>
          <w:sz w:val="28"/>
          <w:szCs w:val="28"/>
        </w:rPr>
        <w:t xml:space="preserve"> [16]</w:t>
      </w:r>
      <w:r w:rsidRPr="006C4776">
        <w:rPr>
          <w:bCs/>
          <w:color w:val="auto"/>
          <w:sz w:val="28"/>
          <w:szCs w:val="28"/>
        </w:rPr>
        <w:t xml:space="preserve">, </w:t>
      </w:r>
      <w:r>
        <w:rPr>
          <w:bCs/>
          <w:color w:val="auto"/>
          <w:sz w:val="28"/>
          <w:szCs w:val="28"/>
        </w:rPr>
        <w:t>среди них:</w:t>
      </w:r>
    </w:p>
    <w:p w14:paraId="4B28C0BA" w14:textId="16B11C60" w:rsidR="006C4776" w:rsidRPr="006C4776" w:rsidRDefault="006C4776" w:rsidP="00753B69">
      <w:pPr>
        <w:pStyle w:val="aa"/>
        <w:numPr>
          <w:ilvl w:val="0"/>
          <w:numId w:val="5"/>
        </w:numPr>
        <w:ind w:left="0" w:firstLine="720"/>
        <w:jc w:val="both"/>
        <w:rPr>
          <w:bCs/>
          <w:color w:val="auto"/>
          <w:sz w:val="28"/>
          <w:szCs w:val="28"/>
        </w:rPr>
      </w:pPr>
      <w:r w:rsidRPr="006C4776">
        <w:rPr>
          <w:bCs/>
          <w:color w:val="auto"/>
          <w:sz w:val="28"/>
          <w:szCs w:val="28"/>
        </w:rPr>
        <w:t>Bing News Search</w:t>
      </w:r>
      <w:r>
        <w:rPr>
          <w:bCs/>
          <w:color w:val="auto"/>
          <w:sz w:val="28"/>
          <w:szCs w:val="28"/>
          <w:lang w:val="en-US"/>
        </w:rPr>
        <w:t>;</w:t>
      </w:r>
    </w:p>
    <w:p w14:paraId="239A5E3A" w14:textId="207D4CCD" w:rsidR="006C4776" w:rsidRPr="006C4776" w:rsidRDefault="006C4776" w:rsidP="00753B69">
      <w:pPr>
        <w:pStyle w:val="aa"/>
        <w:numPr>
          <w:ilvl w:val="0"/>
          <w:numId w:val="5"/>
        </w:numPr>
        <w:ind w:left="0" w:firstLine="720"/>
        <w:jc w:val="both"/>
        <w:rPr>
          <w:bCs/>
          <w:color w:val="auto"/>
          <w:sz w:val="28"/>
          <w:szCs w:val="28"/>
        </w:rPr>
      </w:pPr>
      <w:r w:rsidRPr="006C4776">
        <w:rPr>
          <w:bCs/>
          <w:color w:val="auto"/>
          <w:sz w:val="28"/>
          <w:szCs w:val="28"/>
        </w:rPr>
        <w:t>Bing Video Search</w:t>
      </w:r>
      <w:r>
        <w:rPr>
          <w:bCs/>
          <w:color w:val="auto"/>
          <w:sz w:val="28"/>
          <w:szCs w:val="28"/>
          <w:lang w:val="en-US"/>
        </w:rPr>
        <w:t>;</w:t>
      </w:r>
    </w:p>
    <w:p w14:paraId="20B89EBA" w14:textId="55E11901" w:rsidR="006C4776" w:rsidRPr="006C4776" w:rsidRDefault="006C4776" w:rsidP="00753B69">
      <w:pPr>
        <w:pStyle w:val="aa"/>
        <w:numPr>
          <w:ilvl w:val="0"/>
          <w:numId w:val="5"/>
        </w:numPr>
        <w:ind w:left="0" w:firstLine="720"/>
        <w:jc w:val="both"/>
        <w:rPr>
          <w:bCs/>
          <w:color w:val="auto"/>
          <w:sz w:val="28"/>
          <w:szCs w:val="28"/>
        </w:rPr>
      </w:pPr>
      <w:r w:rsidRPr="006C4776">
        <w:rPr>
          <w:bCs/>
          <w:color w:val="auto"/>
          <w:sz w:val="28"/>
          <w:szCs w:val="28"/>
        </w:rPr>
        <w:t>Bing Web Search</w:t>
      </w:r>
      <w:r>
        <w:rPr>
          <w:bCs/>
          <w:color w:val="auto"/>
          <w:sz w:val="28"/>
          <w:szCs w:val="28"/>
          <w:lang w:val="en-US"/>
        </w:rPr>
        <w:t>;</w:t>
      </w:r>
    </w:p>
    <w:p w14:paraId="378925EA" w14:textId="6A5B63A6" w:rsidR="006C4776" w:rsidRPr="00753B69" w:rsidRDefault="00753B69" w:rsidP="00753B69">
      <w:pPr>
        <w:pStyle w:val="aa"/>
        <w:numPr>
          <w:ilvl w:val="0"/>
          <w:numId w:val="5"/>
        </w:numPr>
        <w:ind w:left="0" w:firstLine="720"/>
        <w:jc w:val="both"/>
        <w:rPr>
          <w:bCs/>
          <w:color w:val="auto"/>
          <w:sz w:val="28"/>
          <w:szCs w:val="28"/>
        </w:rPr>
      </w:pPr>
      <w:r w:rsidRPr="00753B69">
        <w:rPr>
          <w:bCs/>
          <w:color w:val="auto"/>
          <w:sz w:val="28"/>
          <w:szCs w:val="28"/>
        </w:rPr>
        <w:t>Bing Autosuggest</w:t>
      </w:r>
      <w:r>
        <w:rPr>
          <w:bCs/>
          <w:color w:val="auto"/>
          <w:sz w:val="28"/>
          <w:szCs w:val="28"/>
          <w:lang w:val="en-US"/>
        </w:rPr>
        <w:t>;</w:t>
      </w:r>
    </w:p>
    <w:p w14:paraId="4F0AC752" w14:textId="5502E674" w:rsidR="00753B69" w:rsidRPr="00753B69" w:rsidRDefault="00753B69" w:rsidP="00753B69">
      <w:pPr>
        <w:pStyle w:val="aa"/>
        <w:numPr>
          <w:ilvl w:val="0"/>
          <w:numId w:val="5"/>
        </w:numPr>
        <w:ind w:left="0" w:firstLine="720"/>
        <w:jc w:val="both"/>
        <w:rPr>
          <w:bCs/>
          <w:color w:val="auto"/>
          <w:sz w:val="28"/>
          <w:szCs w:val="28"/>
        </w:rPr>
      </w:pPr>
      <w:r w:rsidRPr="00753B69">
        <w:rPr>
          <w:bCs/>
          <w:color w:val="auto"/>
          <w:sz w:val="28"/>
          <w:szCs w:val="28"/>
        </w:rPr>
        <w:t>Bing Custom Search</w:t>
      </w:r>
      <w:r>
        <w:rPr>
          <w:bCs/>
          <w:color w:val="auto"/>
          <w:sz w:val="28"/>
          <w:szCs w:val="28"/>
          <w:lang w:val="en-US"/>
        </w:rPr>
        <w:t>;</w:t>
      </w:r>
    </w:p>
    <w:p w14:paraId="6B4FE2C7" w14:textId="5FF38280" w:rsidR="00753B69" w:rsidRPr="00753B69" w:rsidRDefault="00753B69" w:rsidP="00753B69">
      <w:pPr>
        <w:pStyle w:val="aa"/>
        <w:numPr>
          <w:ilvl w:val="0"/>
          <w:numId w:val="5"/>
        </w:numPr>
        <w:ind w:left="0" w:firstLine="720"/>
        <w:jc w:val="both"/>
        <w:rPr>
          <w:bCs/>
          <w:color w:val="auto"/>
          <w:sz w:val="28"/>
          <w:szCs w:val="28"/>
        </w:rPr>
      </w:pPr>
      <w:r w:rsidRPr="00753B69">
        <w:rPr>
          <w:bCs/>
          <w:color w:val="auto"/>
          <w:sz w:val="28"/>
          <w:szCs w:val="28"/>
        </w:rPr>
        <w:t>Bing Entity Search</w:t>
      </w:r>
      <w:r>
        <w:rPr>
          <w:bCs/>
          <w:color w:val="auto"/>
          <w:sz w:val="28"/>
          <w:szCs w:val="28"/>
          <w:lang w:val="en-US"/>
        </w:rPr>
        <w:t>;</w:t>
      </w:r>
    </w:p>
    <w:p w14:paraId="1BE24C75" w14:textId="329A8BEB" w:rsidR="00753B69" w:rsidRPr="00753B69" w:rsidRDefault="00753B69" w:rsidP="00753B69">
      <w:pPr>
        <w:pStyle w:val="aa"/>
        <w:numPr>
          <w:ilvl w:val="0"/>
          <w:numId w:val="5"/>
        </w:numPr>
        <w:ind w:left="0" w:firstLine="720"/>
        <w:jc w:val="both"/>
        <w:rPr>
          <w:bCs/>
          <w:color w:val="auto"/>
          <w:sz w:val="28"/>
          <w:szCs w:val="28"/>
        </w:rPr>
      </w:pPr>
      <w:r w:rsidRPr="00753B69">
        <w:rPr>
          <w:bCs/>
          <w:color w:val="auto"/>
          <w:sz w:val="28"/>
          <w:szCs w:val="28"/>
        </w:rPr>
        <w:t>Bing Image Search</w:t>
      </w:r>
      <w:r>
        <w:rPr>
          <w:bCs/>
          <w:color w:val="auto"/>
          <w:sz w:val="28"/>
          <w:szCs w:val="28"/>
          <w:lang w:val="en-US"/>
        </w:rPr>
        <w:t>;</w:t>
      </w:r>
    </w:p>
    <w:p w14:paraId="6DF68797" w14:textId="749760F5" w:rsidR="00753B69" w:rsidRPr="00753B69" w:rsidRDefault="00753B69" w:rsidP="00753B69">
      <w:pPr>
        <w:pStyle w:val="aa"/>
        <w:numPr>
          <w:ilvl w:val="0"/>
          <w:numId w:val="5"/>
        </w:numPr>
        <w:ind w:left="0" w:firstLine="720"/>
        <w:jc w:val="both"/>
        <w:rPr>
          <w:bCs/>
          <w:color w:val="auto"/>
          <w:sz w:val="28"/>
          <w:szCs w:val="28"/>
        </w:rPr>
      </w:pPr>
      <w:r w:rsidRPr="00753B69">
        <w:rPr>
          <w:bCs/>
          <w:color w:val="auto"/>
          <w:sz w:val="28"/>
          <w:szCs w:val="28"/>
        </w:rPr>
        <w:t>Bing Visual Search</w:t>
      </w:r>
      <w:r>
        <w:rPr>
          <w:bCs/>
          <w:color w:val="auto"/>
          <w:sz w:val="28"/>
          <w:szCs w:val="28"/>
          <w:lang w:val="en-US"/>
        </w:rPr>
        <w:t>;</w:t>
      </w:r>
    </w:p>
    <w:p w14:paraId="6E6F831F" w14:textId="079AF9B8" w:rsidR="00753B69" w:rsidRPr="00753B69" w:rsidRDefault="00753B69" w:rsidP="00753B69">
      <w:pPr>
        <w:pStyle w:val="aa"/>
        <w:numPr>
          <w:ilvl w:val="0"/>
          <w:numId w:val="5"/>
        </w:numPr>
        <w:ind w:left="0" w:firstLine="720"/>
        <w:jc w:val="both"/>
        <w:rPr>
          <w:bCs/>
          <w:color w:val="auto"/>
          <w:sz w:val="28"/>
          <w:szCs w:val="28"/>
        </w:rPr>
      </w:pPr>
      <w:r w:rsidRPr="00753B69">
        <w:rPr>
          <w:bCs/>
          <w:color w:val="auto"/>
          <w:sz w:val="28"/>
          <w:szCs w:val="28"/>
        </w:rPr>
        <w:t>Bing Local Business Search</w:t>
      </w:r>
      <w:r>
        <w:rPr>
          <w:bCs/>
          <w:color w:val="auto"/>
          <w:sz w:val="28"/>
          <w:szCs w:val="28"/>
          <w:lang w:val="en-US"/>
        </w:rPr>
        <w:t>;</w:t>
      </w:r>
    </w:p>
    <w:p w14:paraId="5F6ACD4D" w14:textId="18565178" w:rsidR="00753B69" w:rsidRPr="00753B69" w:rsidRDefault="00753B69" w:rsidP="00753B69">
      <w:pPr>
        <w:pStyle w:val="aa"/>
        <w:numPr>
          <w:ilvl w:val="0"/>
          <w:numId w:val="5"/>
        </w:numPr>
        <w:ind w:left="0" w:firstLine="720"/>
        <w:jc w:val="both"/>
        <w:rPr>
          <w:bCs/>
          <w:color w:val="auto"/>
          <w:sz w:val="28"/>
          <w:szCs w:val="28"/>
        </w:rPr>
      </w:pPr>
      <w:r w:rsidRPr="00753B69">
        <w:rPr>
          <w:bCs/>
          <w:color w:val="auto"/>
          <w:sz w:val="28"/>
          <w:szCs w:val="28"/>
        </w:rPr>
        <w:t>Bing Spell Check</w:t>
      </w:r>
      <w:r>
        <w:rPr>
          <w:bCs/>
          <w:color w:val="auto"/>
          <w:sz w:val="28"/>
          <w:szCs w:val="28"/>
          <w:lang w:val="en-US"/>
        </w:rPr>
        <w:t>.</w:t>
      </w:r>
    </w:p>
    <w:p w14:paraId="42801879" w14:textId="53C3266A" w:rsidR="00753B69" w:rsidRPr="008442F0" w:rsidRDefault="0070075B" w:rsidP="00753B69">
      <w:pPr>
        <w:pStyle w:val="aa"/>
        <w:ind w:left="0" w:firstLine="810"/>
        <w:jc w:val="both"/>
        <w:rPr>
          <w:bCs/>
          <w:color w:val="auto"/>
          <w:sz w:val="28"/>
          <w:szCs w:val="28"/>
        </w:rPr>
      </w:pPr>
      <w:r w:rsidRPr="0070075B">
        <w:rPr>
          <w:bCs/>
          <w:color w:val="auto"/>
          <w:sz w:val="28"/>
          <w:szCs w:val="28"/>
        </w:rPr>
        <w:t xml:space="preserve">API </w:t>
      </w:r>
      <w:r w:rsidR="001B7E8E">
        <w:rPr>
          <w:bCs/>
          <w:color w:val="auto"/>
          <w:sz w:val="28"/>
          <w:szCs w:val="28"/>
        </w:rPr>
        <w:t>П</w:t>
      </w:r>
      <w:r w:rsidRPr="0070075B">
        <w:rPr>
          <w:bCs/>
          <w:color w:val="auto"/>
          <w:sz w:val="28"/>
          <w:szCs w:val="28"/>
        </w:rPr>
        <w:t>оиска новостей Bing (</w:t>
      </w:r>
      <w:r w:rsidRPr="006C4776">
        <w:rPr>
          <w:bCs/>
          <w:color w:val="auto"/>
          <w:sz w:val="28"/>
          <w:szCs w:val="28"/>
        </w:rPr>
        <w:t>Bing News Search</w:t>
      </w:r>
      <w:r w:rsidRPr="0070075B">
        <w:rPr>
          <w:bCs/>
          <w:color w:val="auto"/>
          <w:sz w:val="28"/>
          <w:szCs w:val="28"/>
        </w:rPr>
        <w:t xml:space="preserve"> </w:t>
      </w:r>
      <w:r>
        <w:rPr>
          <w:bCs/>
          <w:color w:val="auto"/>
          <w:sz w:val="28"/>
          <w:szCs w:val="28"/>
          <w:lang w:val="en-US"/>
        </w:rPr>
        <w:t>API</w:t>
      </w:r>
      <w:r w:rsidRPr="0070075B">
        <w:rPr>
          <w:bCs/>
          <w:color w:val="auto"/>
          <w:sz w:val="28"/>
          <w:szCs w:val="28"/>
        </w:rPr>
        <w:t>) упрощает интеграцию когнитивных возможностей поиска новостей Bing в приложения. API обеспечивает аналогичную работу с Bing News, позволяя отправлять поисковые запросы и получать соответствующие новостные статьи</w:t>
      </w:r>
      <w:r w:rsidR="008442F0" w:rsidRPr="008442F0">
        <w:rPr>
          <w:bCs/>
          <w:color w:val="auto"/>
          <w:sz w:val="28"/>
          <w:szCs w:val="28"/>
        </w:rPr>
        <w:t>.</w:t>
      </w:r>
    </w:p>
    <w:p w14:paraId="5B11D6CD" w14:textId="7EEA8371" w:rsidR="006400B0" w:rsidRDefault="006400B0" w:rsidP="00753B69">
      <w:pPr>
        <w:pStyle w:val="aa"/>
        <w:ind w:left="0" w:firstLine="810"/>
        <w:jc w:val="both"/>
        <w:rPr>
          <w:bCs/>
          <w:color w:val="auto"/>
          <w:sz w:val="28"/>
          <w:szCs w:val="28"/>
        </w:rPr>
      </w:pPr>
      <w:r w:rsidRPr="006400B0">
        <w:rPr>
          <w:bCs/>
          <w:color w:val="auto"/>
          <w:sz w:val="28"/>
          <w:szCs w:val="28"/>
        </w:rPr>
        <w:t xml:space="preserve">API </w:t>
      </w:r>
      <w:r w:rsidR="001B7E8E">
        <w:rPr>
          <w:bCs/>
          <w:color w:val="auto"/>
          <w:sz w:val="28"/>
          <w:szCs w:val="28"/>
        </w:rPr>
        <w:t>П</w:t>
      </w:r>
      <w:r w:rsidRPr="006400B0">
        <w:rPr>
          <w:bCs/>
          <w:color w:val="auto"/>
          <w:sz w:val="28"/>
          <w:szCs w:val="28"/>
        </w:rPr>
        <w:t>оиска видео Bing (</w:t>
      </w:r>
      <w:r w:rsidRPr="006C4776">
        <w:rPr>
          <w:bCs/>
          <w:color w:val="auto"/>
          <w:sz w:val="28"/>
          <w:szCs w:val="28"/>
        </w:rPr>
        <w:t>Bing Video Search</w:t>
      </w:r>
      <w:r w:rsidRPr="006400B0">
        <w:rPr>
          <w:bCs/>
          <w:color w:val="auto"/>
          <w:sz w:val="28"/>
          <w:szCs w:val="28"/>
        </w:rPr>
        <w:t xml:space="preserve"> </w:t>
      </w:r>
      <w:r>
        <w:rPr>
          <w:bCs/>
          <w:color w:val="auto"/>
          <w:sz w:val="28"/>
          <w:szCs w:val="28"/>
          <w:lang w:val="en-US"/>
        </w:rPr>
        <w:t>API</w:t>
      </w:r>
      <w:r w:rsidRPr="006400B0">
        <w:rPr>
          <w:bCs/>
          <w:color w:val="auto"/>
          <w:sz w:val="28"/>
          <w:szCs w:val="28"/>
        </w:rPr>
        <w:t>) упрощает добавление возможност</w:t>
      </w:r>
      <w:r>
        <w:rPr>
          <w:bCs/>
          <w:color w:val="auto"/>
          <w:sz w:val="28"/>
          <w:szCs w:val="28"/>
        </w:rPr>
        <w:t>и</w:t>
      </w:r>
      <w:r w:rsidRPr="006400B0">
        <w:rPr>
          <w:bCs/>
          <w:color w:val="auto"/>
          <w:sz w:val="28"/>
          <w:szCs w:val="28"/>
        </w:rPr>
        <w:t xml:space="preserve"> поиска видео в </w:t>
      </w:r>
      <w:r>
        <w:rPr>
          <w:bCs/>
          <w:color w:val="auto"/>
          <w:sz w:val="28"/>
          <w:szCs w:val="28"/>
        </w:rPr>
        <w:t>сервисы</w:t>
      </w:r>
      <w:r w:rsidRPr="006400B0">
        <w:rPr>
          <w:bCs/>
          <w:color w:val="auto"/>
          <w:sz w:val="28"/>
          <w:szCs w:val="28"/>
        </w:rPr>
        <w:t xml:space="preserve"> и приложения. Отправляя пользовательские поисковые запросы с помощью API, мож</w:t>
      </w:r>
      <w:r>
        <w:rPr>
          <w:bCs/>
          <w:color w:val="auto"/>
          <w:sz w:val="28"/>
          <w:szCs w:val="28"/>
        </w:rPr>
        <w:t>но</w:t>
      </w:r>
      <w:r w:rsidRPr="006400B0">
        <w:rPr>
          <w:bCs/>
          <w:color w:val="auto"/>
          <w:sz w:val="28"/>
          <w:szCs w:val="28"/>
        </w:rPr>
        <w:t xml:space="preserve"> получать и отображать релевантные и высококачественные видео, </w:t>
      </w:r>
      <w:r>
        <w:rPr>
          <w:bCs/>
          <w:color w:val="auto"/>
          <w:sz w:val="28"/>
          <w:szCs w:val="28"/>
        </w:rPr>
        <w:t xml:space="preserve">как если бы они были из </w:t>
      </w:r>
      <w:r w:rsidRPr="006400B0">
        <w:rPr>
          <w:bCs/>
          <w:color w:val="auto"/>
          <w:sz w:val="28"/>
          <w:szCs w:val="28"/>
        </w:rPr>
        <w:t>Bing Video.</w:t>
      </w:r>
    </w:p>
    <w:p w14:paraId="35D7B3AA" w14:textId="6A9BF0B4" w:rsidR="0011776C" w:rsidRDefault="0011776C" w:rsidP="00753B69">
      <w:pPr>
        <w:pStyle w:val="aa"/>
        <w:ind w:left="0" w:firstLine="810"/>
        <w:jc w:val="both"/>
        <w:rPr>
          <w:bCs/>
          <w:color w:val="auto"/>
          <w:sz w:val="28"/>
          <w:szCs w:val="28"/>
        </w:rPr>
      </w:pPr>
      <w:r w:rsidRPr="0011776C">
        <w:rPr>
          <w:bCs/>
          <w:color w:val="auto"/>
          <w:sz w:val="28"/>
          <w:szCs w:val="28"/>
        </w:rPr>
        <w:t xml:space="preserve">API </w:t>
      </w:r>
      <w:r w:rsidR="001B7E8E">
        <w:rPr>
          <w:bCs/>
          <w:color w:val="auto"/>
          <w:sz w:val="28"/>
          <w:szCs w:val="28"/>
        </w:rPr>
        <w:t>П</w:t>
      </w:r>
      <w:r w:rsidRPr="0011776C">
        <w:rPr>
          <w:bCs/>
          <w:color w:val="auto"/>
          <w:sz w:val="28"/>
          <w:szCs w:val="28"/>
        </w:rPr>
        <w:t>ользовательского поиска Bing</w:t>
      </w:r>
      <w:r w:rsidR="002667DF">
        <w:rPr>
          <w:bCs/>
          <w:color w:val="auto"/>
          <w:sz w:val="28"/>
          <w:szCs w:val="28"/>
        </w:rPr>
        <w:t xml:space="preserve"> (</w:t>
      </w:r>
      <w:r w:rsidR="002667DF" w:rsidRPr="00753B69">
        <w:rPr>
          <w:bCs/>
          <w:color w:val="auto"/>
          <w:sz w:val="28"/>
          <w:szCs w:val="28"/>
        </w:rPr>
        <w:t>Bing Custom Search</w:t>
      </w:r>
      <w:r w:rsidR="002667DF">
        <w:rPr>
          <w:bCs/>
          <w:color w:val="auto"/>
          <w:sz w:val="28"/>
          <w:szCs w:val="28"/>
        </w:rPr>
        <w:t xml:space="preserve"> </w:t>
      </w:r>
      <w:r w:rsidR="002667DF">
        <w:rPr>
          <w:bCs/>
          <w:color w:val="auto"/>
          <w:sz w:val="28"/>
          <w:szCs w:val="28"/>
          <w:lang w:val="en-US"/>
        </w:rPr>
        <w:t>API</w:t>
      </w:r>
      <w:r w:rsidR="002667DF" w:rsidRPr="002667DF">
        <w:rPr>
          <w:bCs/>
          <w:color w:val="auto"/>
          <w:sz w:val="28"/>
          <w:szCs w:val="28"/>
        </w:rPr>
        <w:t>)</w:t>
      </w:r>
      <w:r w:rsidRPr="0011776C">
        <w:rPr>
          <w:bCs/>
          <w:color w:val="auto"/>
          <w:sz w:val="28"/>
          <w:szCs w:val="28"/>
        </w:rPr>
        <w:t xml:space="preserve"> позволяет создавать специальные возможности поиска без рекламы для </w:t>
      </w:r>
      <w:r w:rsidR="0057385D">
        <w:rPr>
          <w:bCs/>
          <w:color w:val="auto"/>
          <w:sz w:val="28"/>
          <w:szCs w:val="28"/>
        </w:rPr>
        <w:t xml:space="preserve">релевантных пользователю </w:t>
      </w:r>
      <w:r w:rsidRPr="0011776C">
        <w:rPr>
          <w:bCs/>
          <w:color w:val="auto"/>
          <w:sz w:val="28"/>
          <w:szCs w:val="28"/>
        </w:rPr>
        <w:t xml:space="preserve">тем. </w:t>
      </w:r>
      <w:r w:rsidR="0057385D">
        <w:rPr>
          <w:bCs/>
          <w:color w:val="auto"/>
          <w:sz w:val="28"/>
          <w:szCs w:val="28"/>
        </w:rPr>
        <w:t>М</w:t>
      </w:r>
      <w:r w:rsidRPr="0011776C">
        <w:rPr>
          <w:bCs/>
          <w:color w:val="auto"/>
          <w:sz w:val="28"/>
          <w:szCs w:val="28"/>
        </w:rPr>
        <w:t>ож</w:t>
      </w:r>
      <w:r w:rsidR="0057385D">
        <w:rPr>
          <w:bCs/>
          <w:color w:val="auto"/>
          <w:sz w:val="28"/>
          <w:szCs w:val="28"/>
        </w:rPr>
        <w:t>но</w:t>
      </w:r>
      <w:r w:rsidRPr="0011776C">
        <w:rPr>
          <w:bCs/>
          <w:color w:val="auto"/>
          <w:sz w:val="28"/>
          <w:szCs w:val="28"/>
        </w:rPr>
        <w:t xml:space="preserve"> указать домены и веб-страницы для поиска Bing, а также закрепить, повысить или понизить</w:t>
      </w:r>
      <w:r w:rsidR="00FE76A4">
        <w:rPr>
          <w:bCs/>
          <w:color w:val="auto"/>
          <w:sz w:val="28"/>
          <w:szCs w:val="28"/>
        </w:rPr>
        <w:t xml:space="preserve"> рейтинг</w:t>
      </w:r>
      <w:r w:rsidRPr="0011776C">
        <w:rPr>
          <w:bCs/>
          <w:color w:val="auto"/>
          <w:sz w:val="28"/>
          <w:szCs w:val="28"/>
        </w:rPr>
        <w:t xml:space="preserve"> определенн</w:t>
      </w:r>
      <w:r w:rsidR="00FE76A4">
        <w:rPr>
          <w:bCs/>
          <w:color w:val="auto"/>
          <w:sz w:val="28"/>
          <w:szCs w:val="28"/>
        </w:rPr>
        <w:t xml:space="preserve">ого </w:t>
      </w:r>
      <w:r w:rsidRPr="0011776C">
        <w:rPr>
          <w:bCs/>
          <w:color w:val="auto"/>
          <w:sz w:val="28"/>
          <w:szCs w:val="28"/>
        </w:rPr>
        <w:t>контент</w:t>
      </w:r>
      <w:r w:rsidR="00FE76A4">
        <w:rPr>
          <w:bCs/>
          <w:color w:val="auto"/>
          <w:sz w:val="28"/>
          <w:szCs w:val="28"/>
        </w:rPr>
        <w:t>а</w:t>
      </w:r>
      <w:r w:rsidRPr="0011776C">
        <w:rPr>
          <w:bCs/>
          <w:color w:val="auto"/>
          <w:sz w:val="28"/>
          <w:szCs w:val="28"/>
        </w:rPr>
        <w:t xml:space="preserve">, чтобы создать </w:t>
      </w:r>
      <w:r w:rsidR="00FE76A4">
        <w:rPr>
          <w:bCs/>
          <w:color w:val="auto"/>
          <w:sz w:val="28"/>
          <w:szCs w:val="28"/>
        </w:rPr>
        <w:t xml:space="preserve">максимально релевантное </w:t>
      </w:r>
      <w:r w:rsidRPr="0011776C">
        <w:rPr>
          <w:bCs/>
          <w:color w:val="auto"/>
          <w:sz w:val="28"/>
          <w:szCs w:val="28"/>
        </w:rPr>
        <w:t>пользовательское представление веб-страниц и помочь пользователям быстро найти соответствующие результаты</w:t>
      </w:r>
      <w:r w:rsidR="00FB1413">
        <w:rPr>
          <w:bCs/>
          <w:color w:val="auto"/>
          <w:sz w:val="28"/>
          <w:szCs w:val="28"/>
        </w:rPr>
        <w:t xml:space="preserve"> их</w:t>
      </w:r>
      <w:r w:rsidRPr="0011776C">
        <w:rPr>
          <w:bCs/>
          <w:color w:val="auto"/>
          <w:sz w:val="28"/>
          <w:szCs w:val="28"/>
        </w:rPr>
        <w:t xml:space="preserve"> поиска.</w:t>
      </w:r>
    </w:p>
    <w:p w14:paraId="1368C800" w14:textId="03CA618B" w:rsidR="00F63A0A" w:rsidRDefault="0048070F" w:rsidP="00753B69">
      <w:pPr>
        <w:pStyle w:val="aa"/>
        <w:ind w:left="0" w:firstLine="810"/>
        <w:jc w:val="both"/>
        <w:rPr>
          <w:bCs/>
          <w:color w:val="auto"/>
          <w:sz w:val="28"/>
          <w:szCs w:val="28"/>
        </w:rPr>
      </w:pPr>
      <w:r w:rsidRPr="0048070F">
        <w:rPr>
          <w:bCs/>
          <w:color w:val="auto"/>
          <w:sz w:val="28"/>
          <w:szCs w:val="28"/>
        </w:rPr>
        <w:t xml:space="preserve">API </w:t>
      </w:r>
      <w:r>
        <w:rPr>
          <w:bCs/>
          <w:color w:val="auto"/>
          <w:sz w:val="28"/>
          <w:szCs w:val="28"/>
        </w:rPr>
        <w:t>П</w:t>
      </w:r>
      <w:r w:rsidRPr="0048070F">
        <w:rPr>
          <w:bCs/>
          <w:color w:val="auto"/>
          <w:sz w:val="28"/>
          <w:szCs w:val="28"/>
        </w:rPr>
        <w:t>оиска сущностей Bing</w:t>
      </w:r>
      <w:r>
        <w:rPr>
          <w:bCs/>
          <w:color w:val="auto"/>
          <w:sz w:val="28"/>
          <w:szCs w:val="28"/>
        </w:rPr>
        <w:t xml:space="preserve"> (</w:t>
      </w:r>
      <w:r w:rsidRPr="00753B69">
        <w:rPr>
          <w:bCs/>
          <w:color w:val="auto"/>
          <w:sz w:val="28"/>
          <w:szCs w:val="28"/>
        </w:rPr>
        <w:t>Bing Entity Search</w:t>
      </w:r>
      <w:r>
        <w:rPr>
          <w:bCs/>
          <w:color w:val="auto"/>
          <w:sz w:val="28"/>
          <w:szCs w:val="28"/>
        </w:rPr>
        <w:t xml:space="preserve"> </w:t>
      </w:r>
      <w:r>
        <w:rPr>
          <w:bCs/>
          <w:color w:val="auto"/>
          <w:sz w:val="28"/>
          <w:szCs w:val="28"/>
          <w:lang w:val="en-US"/>
        </w:rPr>
        <w:t>API</w:t>
      </w:r>
      <w:r w:rsidRPr="0048070F">
        <w:rPr>
          <w:bCs/>
          <w:color w:val="auto"/>
          <w:sz w:val="28"/>
          <w:szCs w:val="28"/>
        </w:rPr>
        <w:t>) отправляет поисковый запрос в Bing и получает результаты, включающие сущности и места. Результаты места включают рестораны, отель или другие местные предприятия. Bing возвращает места, если запрос указывает название местной компании или запрашивает тип бизнеса (например, рестораны рядом со мной). Bing возвращает сущности, если в запросе указаны известные люди, места (туристические достопримечательности, штаты, страны / регионы и т. д.), или вещи.</w:t>
      </w:r>
    </w:p>
    <w:p w14:paraId="060CD695" w14:textId="02B9347D" w:rsidR="00D66936" w:rsidRDefault="00D66936" w:rsidP="00753B69">
      <w:pPr>
        <w:pStyle w:val="aa"/>
        <w:ind w:left="0" w:firstLine="810"/>
        <w:jc w:val="both"/>
        <w:rPr>
          <w:bCs/>
          <w:color w:val="auto"/>
          <w:sz w:val="28"/>
          <w:szCs w:val="28"/>
        </w:rPr>
      </w:pPr>
      <w:r w:rsidRPr="00D66936">
        <w:rPr>
          <w:bCs/>
          <w:color w:val="auto"/>
          <w:sz w:val="28"/>
          <w:szCs w:val="28"/>
        </w:rPr>
        <w:t xml:space="preserve">API </w:t>
      </w:r>
      <w:r>
        <w:rPr>
          <w:bCs/>
          <w:color w:val="auto"/>
          <w:sz w:val="28"/>
          <w:szCs w:val="28"/>
        </w:rPr>
        <w:t>П</w:t>
      </w:r>
      <w:r w:rsidRPr="00D66936">
        <w:rPr>
          <w:bCs/>
          <w:color w:val="auto"/>
          <w:sz w:val="28"/>
          <w:szCs w:val="28"/>
        </w:rPr>
        <w:t>оиска изображений Bing</w:t>
      </w:r>
      <w:r w:rsidR="00EB03F8">
        <w:rPr>
          <w:bCs/>
          <w:color w:val="auto"/>
          <w:sz w:val="28"/>
          <w:szCs w:val="28"/>
        </w:rPr>
        <w:t xml:space="preserve"> (</w:t>
      </w:r>
      <w:r w:rsidR="00EB03F8" w:rsidRPr="00753B69">
        <w:rPr>
          <w:bCs/>
          <w:color w:val="auto"/>
          <w:sz w:val="28"/>
          <w:szCs w:val="28"/>
        </w:rPr>
        <w:t>Bing Image Search</w:t>
      </w:r>
      <w:r w:rsidR="00EB03F8">
        <w:rPr>
          <w:bCs/>
          <w:color w:val="auto"/>
          <w:sz w:val="28"/>
          <w:szCs w:val="28"/>
        </w:rPr>
        <w:t xml:space="preserve"> </w:t>
      </w:r>
      <w:r w:rsidR="00EB03F8">
        <w:rPr>
          <w:bCs/>
          <w:color w:val="auto"/>
          <w:sz w:val="28"/>
          <w:szCs w:val="28"/>
          <w:lang w:val="en-US"/>
        </w:rPr>
        <w:t>API</w:t>
      </w:r>
      <w:r w:rsidR="00EB03F8" w:rsidRPr="00EB03F8">
        <w:rPr>
          <w:bCs/>
          <w:color w:val="auto"/>
          <w:sz w:val="28"/>
          <w:szCs w:val="28"/>
        </w:rPr>
        <w:t>)</w:t>
      </w:r>
      <w:r w:rsidRPr="00D66936">
        <w:rPr>
          <w:bCs/>
          <w:color w:val="auto"/>
          <w:sz w:val="28"/>
          <w:szCs w:val="28"/>
        </w:rPr>
        <w:t xml:space="preserve"> позволяет использовать возможности поиска изображений Bing в приложении. Отправляя поисковые запросы в API, мож</w:t>
      </w:r>
      <w:r w:rsidR="0087187E">
        <w:rPr>
          <w:bCs/>
          <w:color w:val="auto"/>
          <w:sz w:val="28"/>
          <w:szCs w:val="28"/>
        </w:rPr>
        <w:t>но</w:t>
      </w:r>
      <w:r w:rsidRPr="00D66936">
        <w:rPr>
          <w:bCs/>
          <w:color w:val="auto"/>
          <w:sz w:val="28"/>
          <w:szCs w:val="28"/>
        </w:rPr>
        <w:t xml:space="preserve"> получить высококачественные изображения, </w:t>
      </w:r>
      <w:r w:rsidR="00D45E4F">
        <w:rPr>
          <w:bCs/>
          <w:color w:val="auto"/>
          <w:sz w:val="28"/>
          <w:szCs w:val="28"/>
        </w:rPr>
        <w:t>как если бы их запросили в</w:t>
      </w:r>
      <w:r w:rsidRPr="00D66936">
        <w:rPr>
          <w:bCs/>
          <w:color w:val="auto"/>
          <w:sz w:val="28"/>
          <w:szCs w:val="28"/>
        </w:rPr>
        <w:t xml:space="preserve"> bing.com/images.</w:t>
      </w:r>
    </w:p>
    <w:p w14:paraId="161F41A8" w14:textId="7941BB3C" w:rsidR="00440D65" w:rsidRDefault="00440D65" w:rsidP="00753B69">
      <w:pPr>
        <w:pStyle w:val="aa"/>
        <w:ind w:left="0" w:firstLine="810"/>
        <w:jc w:val="both"/>
        <w:rPr>
          <w:bCs/>
          <w:color w:val="auto"/>
          <w:sz w:val="28"/>
          <w:szCs w:val="28"/>
        </w:rPr>
      </w:pPr>
      <w:r w:rsidRPr="00440D65">
        <w:rPr>
          <w:bCs/>
          <w:color w:val="auto"/>
          <w:sz w:val="28"/>
          <w:szCs w:val="28"/>
        </w:rPr>
        <w:lastRenderedPageBreak/>
        <w:t xml:space="preserve">API </w:t>
      </w:r>
      <w:r w:rsidR="00932729">
        <w:rPr>
          <w:bCs/>
          <w:color w:val="auto"/>
          <w:sz w:val="28"/>
          <w:szCs w:val="28"/>
        </w:rPr>
        <w:t>В</w:t>
      </w:r>
      <w:r w:rsidRPr="00440D65">
        <w:rPr>
          <w:bCs/>
          <w:color w:val="auto"/>
          <w:sz w:val="28"/>
          <w:szCs w:val="28"/>
        </w:rPr>
        <w:t>изуального поиска Bing (</w:t>
      </w:r>
      <w:r w:rsidRPr="00753B69">
        <w:rPr>
          <w:bCs/>
          <w:color w:val="auto"/>
          <w:sz w:val="28"/>
          <w:szCs w:val="28"/>
        </w:rPr>
        <w:t>Bing Visual Search</w:t>
      </w:r>
      <w:r w:rsidRPr="00440D65">
        <w:rPr>
          <w:bCs/>
          <w:color w:val="auto"/>
          <w:sz w:val="28"/>
          <w:szCs w:val="28"/>
        </w:rPr>
        <w:t xml:space="preserve"> </w:t>
      </w:r>
      <w:r>
        <w:rPr>
          <w:bCs/>
          <w:color w:val="auto"/>
          <w:sz w:val="28"/>
          <w:szCs w:val="28"/>
          <w:lang w:val="en-US"/>
        </w:rPr>
        <w:t>API</w:t>
      </w:r>
      <w:r w:rsidRPr="00440D65">
        <w:rPr>
          <w:bCs/>
          <w:color w:val="auto"/>
          <w:sz w:val="28"/>
          <w:szCs w:val="28"/>
        </w:rPr>
        <w:t xml:space="preserve">) возвращает сведения об изображении. </w:t>
      </w:r>
      <w:r w:rsidR="00DE3892">
        <w:rPr>
          <w:bCs/>
          <w:color w:val="auto"/>
          <w:sz w:val="28"/>
          <w:szCs w:val="28"/>
        </w:rPr>
        <w:t>Можно</w:t>
      </w:r>
      <w:r w:rsidRPr="00440D65">
        <w:rPr>
          <w:bCs/>
          <w:color w:val="auto"/>
          <w:sz w:val="28"/>
          <w:szCs w:val="28"/>
        </w:rPr>
        <w:t xml:space="preserve"> либо загрузить изображение, либо указать URL-адрес для него</w:t>
      </w:r>
      <w:r w:rsidR="00E10E7F" w:rsidRPr="00E10E7F">
        <w:rPr>
          <w:bCs/>
          <w:color w:val="auto"/>
          <w:sz w:val="28"/>
          <w:szCs w:val="28"/>
        </w:rPr>
        <w:t xml:space="preserve"> </w:t>
      </w:r>
      <w:r w:rsidR="00E10E7F">
        <w:rPr>
          <w:bCs/>
          <w:color w:val="auto"/>
          <w:sz w:val="28"/>
          <w:szCs w:val="28"/>
        </w:rPr>
        <w:t xml:space="preserve">и в итоге вернутся </w:t>
      </w:r>
      <w:r w:rsidR="00E10E7F">
        <w:rPr>
          <w:bCs/>
          <w:color w:val="auto"/>
          <w:sz w:val="28"/>
          <w:szCs w:val="28"/>
          <w:lang w:val="en-US"/>
        </w:rPr>
        <w:t>Insights</w:t>
      </w:r>
      <w:r w:rsidRPr="00440D65">
        <w:rPr>
          <w:bCs/>
          <w:color w:val="auto"/>
          <w:sz w:val="28"/>
          <w:szCs w:val="28"/>
        </w:rPr>
        <w:t xml:space="preserve">. </w:t>
      </w:r>
      <w:r w:rsidR="00E10E7F">
        <w:rPr>
          <w:bCs/>
          <w:color w:val="auto"/>
          <w:sz w:val="28"/>
          <w:szCs w:val="28"/>
          <w:lang w:val="en-US"/>
        </w:rPr>
        <w:t>Insights</w:t>
      </w:r>
      <w:r w:rsidR="00E10E7F">
        <w:rPr>
          <w:color w:val="auto"/>
          <w:sz w:val="28"/>
          <w:szCs w:val="28"/>
          <w:lang w:bidi="ru-RU"/>
        </w:rPr>
        <w:t xml:space="preserve"> </w:t>
      </w:r>
      <w:r w:rsidR="00DE3892">
        <w:rPr>
          <w:color w:val="auto"/>
          <w:sz w:val="28"/>
          <w:szCs w:val="28"/>
          <w:lang w:bidi="ru-RU"/>
        </w:rPr>
        <w:t>–</w:t>
      </w:r>
      <w:r w:rsidR="00DE3892" w:rsidRPr="00440D65">
        <w:rPr>
          <w:bCs/>
          <w:color w:val="auto"/>
          <w:sz w:val="28"/>
          <w:szCs w:val="28"/>
        </w:rPr>
        <w:t xml:space="preserve"> это</w:t>
      </w:r>
      <w:r w:rsidRPr="00440D65">
        <w:rPr>
          <w:bCs/>
          <w:color w:val="auto"/>
          <w:sz w:val="28"/>
          <w:szCs w:val="28"/>
        </w:rPr>
        <w:t xml:space="preserve"> визуально похожие изображения, источники покупок, веб-страницы, содержащие изображение, и многое другое. Аналитические данные, возвращаемые API визуального поиска Bing, аналогичны тем, которые показаны на </w:t>
      </w:r>
      <w:r w:rsidR="0036273E">
        <w:rPr>
          <w:bCs/>
          <w:color w:val="auto"/>
          <w:sz w:val="28"/>
          <w:szCs w:val="28"/>
          <w:lang w:val="en-US"/>
        </w:rPr>
        <w:t>b</w:t>
      </w:r>
      <w:r w:rsidRPr="00440D65">
        <w:rPr>
          <w:bCs/>
          <w:color w:val="auto"/>
          <w:sz w:val="28"/>
          <w:szCs w:val="28"/>
        </w:rPr>
        <w:t>ing.com/images.</w:t>
      </w:r>
    </w:p>
    <w:p w14:paraId="58B6BF5A" w14:textId="595AD5ED" w:rsidR="00932729" w:rsidRDefault="00932729" w:rsidP="00753B69">
      <w:pPr>
        <w:pStyle w:val="aa"/>
        <w:ind w:left="0" w:firstLine="810"/>
        <w:jc w:val="both"/>
        <w:rPr>
          <w:bCs/>
          <w:color w:val="auto"/>
          <w:sz w:val="28"/>
          <w:szCs w:val="28"/>
        </w:rPr>
      </w:pPr>
      <w:r>
        <w:rPr>
          <w:bCs/>
          <w:color w:val="auto"/>
          <w:sz w:val="28"/>
          <w:szCs w:val="28"/>
          <w:lang w:val="en-US"/>
        </w:rPr>
        <w:t>API</w:t>
      </w:r>
      <w:r w:rsidRPr="00932729">
        <w:rPr>
          <w:bCs/>
          <w:color w:val="auto"/>
          <w:sz w:val="28"/>
          <w:szCs w:val="28"/>
        </w:rPr>
        <w:t xml:space="preserve"> </w:t>
      </w:r>
      <w:r>
        <w:rPr>
          <w:bCs/>
          <w:color w:val="auto"/>
          <w:sz w:val="28"/>
          <w:szCs w:val="28"/>
        </w:rPr>
        <w:t>Поиска местного бизнеса (</w:t>
      </w:r>
      <w:r w:rsidRPr="00932729">
        <w:rPr>
          <w:bCs/>
          <w:color w:val="auto"/>
          <w:sz w:val="28"/>
          <w:szCs w:val="28"/>
        </w:rPr>
        <w:t>Bing Local Business Search API</w:t>
      </w:r>
      <w:r>
        <w:rPr>
          <w:bCs/>
          <w:color w:val="auto"/>
          <w:sz w:val="28"/>
          <w:szCs w:val="28"/>
        </w:rPr>
        <w:t>)</w:t>
      </w:r>
      <w:r w:rsidRPr="00932729">
        <w:rPr>
          <w:bCs/>
          <w:color w:val="auto"/>
          <w:sz w:val="28"/>
          <w:szCs w:val="28"/>
        </w:rPr>
        <w:t xml:space="preserve"> позволяет приложениям находить контактную информацию и информацию о местоположении местных предприятий на основе поисковых запросов.</w:t>
      </w:r>
    </w:p>
    <w:p w14:paraId="0CCDC768" w14:textId="165727BF" w:rsidR="005A22F5" w:rsidRDefault="005A22F5" w:rsidP="00753B69">
      <w:pPr>
        <w:pStyle w:val="aa"/>
        <w:ind w:left="0" w:firstLine="810"/>
        <w:jc w:val="both"/>
        <w:rPr>
          <w:bCs/>
          <w:color w:val="auto"/>
          <w:sz w:val="28"/>
          <w:szCs w:val="28"/>
        </w:rPr>
      </w:pPr>
      <w:r w:rsidRPr="005A22F5">
        <w:rPr>
          <w:bCs/>
          <w:color w:val="auto"/>
          <w:sz w:val="28"/>
          <w:szCs w:val="28"/>
        </w:rPr>
        <w:t xml:space="preserve">API </w:t>
      </w:r>
      <w:r>
        <w:rPr>
          <w:bCs/>
          <w:color w:val="auto"/>
          <w:sz w:val="28"/>
          <w:szCs w:val="28"/>
        </w:rPr>
        <w:t>П</w:t>
      </w:r>
      <w:r w:rsidRPr="005A22F5">
        <w:rPr>
          <w:bCs/>
          <w:color w:val="auto"/>
          <w:sz w:val="28"/>
          <w:szCs w:val="28"/>
        </w:rPr>
        <w:t>роверки орфографии Bing</w:t>
      </w:r>
      <w:r>
        <w:rPr>
          <w:bCs/>
          <w:color w:val="auto"/>
          <w:sz w:val="28"/>
          <w:szCs w:val="28"/>
        </w:rPr>
        <w:t xml:space="preserve"> (</w:t>
      </w:r>
      <w:r w:rsidRPr="005A22F5">
        <w:rPr>
          <w:bCs/>
          <w:color w:val="auto"/>
          <w:sz w:val="28"/>
          <w:szCs w:val="28"/>
        </w:rPr>
        <w:t>Bing Spell Check API</w:t>
      </w:r>
      <w:r>
        <w:rPr>
          <w:bCs/>
          <w:color w:val="auto"/>
          <w:sz w:val="28"/>
          <w:szCs w:val="28"/>
        </w:rPr>
        <w:t>)</w:t>
      </w:r>
      <w:r w:rsidRPr="005A22F5">
        <w:rPr>
          <w:bCs/>
          <w:color w:val="auto"/>
          <w:sz w:val="28"/>
          <w:szCs w:val="28"/>
        </w:rPr>
        <w:t xml:space="preserve"> позволяет выполнять контекстную грамматику и проверку орфографии текста. В то время как большинство средств проверки орфографии полагаются на наборы правил на основе словарей, средство проверки орфографии Bing использует машинное обучение и статистический машинный перевод для обеспечения точных и контекстуальных исправлений.</w:t>
      </w:r>
    </w:p>
    <w:p w14:paraId="289C7B9E" w14:textId="3762E5ED" w:rsidR="00A75A54" w:rsidRPr="00C419AA" w:rsidRDefault="00A75A54" w:rsidP="00753B69">
      <w:pPr>
        <w:pStyle w:val="aa"/>
        <w:ind w:left="0" w:firstLine="810"/>
        <w:jc w:val="both"/>
        <w:rPr>
          <w:bCs/>
          <w:color w:val="auto"/>
          <w:sz w:val="28"/>
          <w:szCs w:val="28"/>
        </w:rPr>
      </w:pPr>
      <w:r w:rsidRPr="00A75A54">
        <w:rPr>
          <w:bCs/>
          <w:color w:val="auto"/>
          <w:sz w:val="28"/>
          <w:szCs w:val="28"/>
        </w:rPr>
        <w:t xml:space="preserve">API </w:t>
      </w:r>
      <w:r w:rsidR="00FB2A1C">
        <w:rPr>
          <w:bCs/>
          <w:color w:val="auto"/>
          <w:sz w:val="28"/>
          <w:szCs w:val="28"/>
        </w:rPr>
        <w:t>В</w:t>
      </w:r>
      <w:r w:rsidRPr="00A75A54">
        <w:rPr>
          <w:bCs/>
          <w:color w:val="auto"/>
          <w:sz w:val="28"/>
          <w:szCs w:val="28"/>
        </w:rPr>
        <w:t>еб-поиска Bing</w:t>
      </w:r>
      <w:r>
        <w:rPr>
          <w:bCs/>
          <w:color w:val="auto"/>
          <w:sz w:val="28"/>
          <w:szCs w:val="28"/>
        </w:rPr>
        <w:t xml:space="preserve"> </w:t>
      </w:r>
      <w:r w:rsidR="00FB2A1C">
        <w:rPr>
          <w:bCs/>
          <w:color w:val="auto"/>
          <w:sz w:val="28"/>
          <w:szCs w:val="28"/>
        </w:rPr>
        <w:t>(</w:t>
      </w:r>
      <w:r w:rsidR="00FB2A1C" w:rsidRPr="00FB2A1C">
        <w:rPr>
          <w:bCs/>
          <w:color w:val="auto"/>
          <w:sz w:val="28"/>
          <w:szCs w:val="28"/>
        </w:rPr>
        <w:t>Bing Web Search API</w:t>
      </w:r>
      <w:r w:rsidR="00FB2A1C">
        <w:rPr>
          <w:bCs/>
          <w:color w:val="auto"/>
          <w:sz w:val="28"/>
          <w:szCs w:val="28"/>
        </w:rPr>
        <w:t xml:space="preserve">) </w:t>
      </w:r>
      <w:r>
        <w:rPr>
          <w:color w:val="auto"/>
          <w:sz w:val="28"/>
          <w:szCs w:val="28"/>
          <w:lang w:bidi="ru-RU"/>
        </w:rPr>
        <w:t xml:space="preserve">– </w:t>
      </w:r>
      <w:r w:rsidRPr="00A75A54">
        <w:rPr>
          <w:bCs/>
          <w:color w:val="auto"/>
          <w:sz w:val="28"/>
          <w:szCs w:val="28"/>
        </w:rPr>
        <w:t xml:space="preserve">это </w:t>
      </w:r>
      <w:r w:rsidR="00FB2A1C" w:rsidRPr="00A75A54">
        <w:rPr>
          <w:bCs/>
          <w:color w:val="auto"/>
          <w:sz w:val="28"/>
          <w:szCs w:val="28"/>
        </w:rPr>
        <w:t xml:space="preserve">RESTful </w:t>
      </w:r>
      <w:r w:rsidR="00FB2A1C">
        <w:rPr>
          <w:bCs/>
          <w:color w:val="auto"/>
          <w:sz w:val="28"/>
          <w:szCs w:val="28"/>
        </w:rPr>
        <w:t>сервис</w:t>
      </w:r>
      <w:r w:rsidRPr="00A75A54">
        <w:rPr>
          <w:bCs/>
          <w:color w:val="auto"/>
          <w:sz w:val="28"/>
          <w:szCs w:val="28"/>
        </w:rPr>
        <w:t>, котор</w:t>
      </w:r>
      <w:r w:rsidR="00FB2A1C">
        <w:rPr>
          <w:bCs/>
          <w:color w:val="auto"/>
          <w:sz w:val="28"/>
          <w:szCs w:val="28"/>
        </w:rPr>
        <w:t>ый</w:t>
      </w:r>
      <w:r w:rsidRPr="00A75A54">
        <w:rPr>
          <w:bCs/>
          <w:color w:val="auto"/>
          <w:sz w:val="28"/>
          <w:szCs w:val="28"/>
        </w:rPr>
        <w:t xml:space="preserve"> обеспечивает мгновенные ответы на запросы пользователей. Результаты поиска легко настраиваются для включения веб-страниц, изображений, видео, новостей, переводов и многого другого. Bing Web Search предоставляет результаты в формате JSON на основе релевантности поиска и подписок на веб-поиск Bing.</w:t>
      </w:r>
      <w:r w:rsidR="00C419AA">
        <w:rPr>
          <w:bCs/>
          <w:color w:val="auto"/>
          <w:sz w:val="28"/>
          <w:szCs w:val="28"/>
        </w:rPr>
        <w:t xml:space="preserve"> При использовании веб-поиска </w:t>
      </w:r>
      <w:r w:rsidR="00C419AA">
        <w:rPr>
          <w:bCs/>
          <w:color w:val="auto"/>
          <w:sz w:val="28"/>
          <w:szCs w:val="28"/>
          <w:lang w:val="en-US"/>
        </w:rPr>
        <w:t>Bing</w:t>
      </w:r>
      <w:r w:rsidR="00C419AA" w:rsidRPr="00C419AA">
        <w:rPr>
          <w:bCs/>
          <w:color w:val="auto"/>
          <w:sz w:val="28"/>
          <w:szCs w:val="28"/>
        </w:rPr>
        <w:t xml:space="preserve"> </w:t>
      </w:r>
      <w:r w:rsidR="00C419AA">
        <w:rPr>
          <w:bCs/>
          <w:color w:val="auto"/>
          <w:sz w:val="28"/>
          <w:szCs w:val="28"/>
        </w:rPr>
        <w:t xml:space="preserve">также можно подключить автозаполнение </w:t>
      </w:r>
      <w:r w:rsidR="00C419AA">
        <w:rPr>
          <w:bCs/>
          <w:color w:val="auto"/>
          <w:sz w:val="28"/>
          <w:szCs w:val="28"/>
          <w:lang w:val="en-US"/>
        </w:rPr>
        <w:t>Bing</w:t>
      </w:r>
      <w:r w:rsidR="00C419AA" w:rsidRPr="00C419AA">
        <w:rPr>
          <w:bCs/>
          <w:color w:val="auto"/>
          <w:sz w:val="28"/>
          <w:szCs w:val="28"/>
        </w:rPr>
        <w:t xml:space="preserve"> (</w:t>
      </w:r>
      <w:r w:rsidR="00C419AA" w:rsidRPr="00753B69">
        <w:rPr>
          <w:bCs/>
          <w:color w:val="auto"/>
          <w:sz w:val="28"/>
          <w:szCs w:val="28"/>
        </w:rPr>
        <w:t>Bing Autosuggest</w:t>
      </w:r>
      <w:r w:rsidR="00C419AA" w:rsidRPr="00C419AA">
        <w:rPr>
          <w:bCs/>
          <w:color w:val="auto"/>
          <w:sz w:val="28"/>
          <w:szCs w:val="28"/>
        </w:rPr>
        <w:t>). Bing Autosuggest API</w:t>
      </w:r>
      <w:r w:rsidR="00C419AA" w:rsidRPr="00C419AA">
        <w:t xml:space="preserve"> </w:t>
      </w:r>
      <w:r w:rsidR="00C419AA" w:rsidRPr="00C419AA">
        <w:rPr>
          <w:bCs/>
          <w:color w:val="auto"/>
          <w:sz w:val="28"/>
          <w:szCs w:val="28"/>
        </w:rPr>
        <w:t>возвращает список возможных запросов, основанных на частичн</w:t>
      </w:r>
      <w:r w:rsidR="00C419AA">
        <w:rPr>
          <w:bCs/>
          <w:color w:val="auto"/>
          <w:sz w:val="28"/>
          <w:szCs w:val="28"/>
        </w:rPr>
        <w:t>о заполненной</w:t>
      </w:r>
      <w:r w:rsidR="00C419AA" w:rsidRPr="00C419AA">
        <w:rPr>
          <w:bCs/>
          <w:color w:val="auto"/>
          <w:sz w:val="28"/>
          <w:szCs w:val="28"/>
        </w:rPr>
        <w:t xml:space="preserve"> строк</w:t>
      </w:r>
      <w:r w:rsidR="00C419AA">
        <w:rPr>
          <w:bCs/>
          <w:color w:val="auto"/>
          <w:sz w:val="28"/>
          <w:szCs w:val="28"/>
        </w:rPr>
        <w:t>е</w:t>
      </w:r>
      <w:r w:rsidR="00C419AA" w:rsidRPr="00C419AA">
        <w:rPr>
          <w:bCs/>
          <w:color w:val="auto"/>
          <w:sz w:val="28"/>
          <w:szCs w:val="28"/>
        </w:rPr>
        <w:t xml:space="preserve"> запроса в поле поиска. По мере ввода символов в поле поиска мо</w:t>
      </w:r>
      <w:r w:rsidR="00C419AA">
        <w:rPr>
          <w:bCs/>
          <w:color w:val="auto"/>
          <w:sz w:val="28"/>
          <w:szCs w:val="28"/>
        </w:rPr>
        <w:t>гут</w:t>
      </w:r>
      <w:r w:rsidR="00C419AA" w:rsidRPr="00C419AA">
        <w:rPr>
          <w:bCs/>
          <w:color w:val="auto"/>
          <w:sz w:val="28"/>
          <w:szCs w:val="28"/>
        </w:rPr>
        <w:t xml:space="preserve"> отображать</w:t>
      </w:r>
      <w:r w:rsidR="00C419AA">
        <w:rPr>
          <w:bCs/>
          <w:color w:val="auto"/>
          <w:sz w:val="28"/>
          <w:szCs w:val="28"/>
        </w:rPr>
        <w:t>ся различные</w:t>
      </w:r>
      <w:r w:rsidR="00C419AA" w:rsidRPr="00C419AA">
        <w:rPr>
          <w:bCs/>
          <w:color w:val="auto"/>
          <w:sz w:val="28"/>
          <w:szCs w:val="28"/>
        </w:rPr>
        <w:t xml:space="preserve"> предложения в </w:t>
      </w:r>
      <w:r w:rsidR="00CA55F7">
        <w:rPr>
          <w:bCs/>
          <w:color w:val="auto"/>
          <w:sz w:val="28"/>
          <w:szCs w:val="28"/>
        </w:rPr>
        <w:t>выпадающем</w:t>
      </w:r>
      <w:r w:rsidR="00C419AA" w:rsidRPr="00C419AA">
        <w:rPr>
          <w:bCs/>
          <w:color w:val="auto"/>
          <w:sz w:val="28"/>
          <w:szCs w:val="28"/>
        </w:rPr>
        <w:t xml:space="preserve"> списке.</w:t>
      </w:r>
    </w:p>
    <w:p w14:paraId="451C7A9E" w14:textId="77777777" w:rsidR="004354F4" w:rsidRPr="006C4776" w:rsidRDefault="004354F4" w:rsidP="00753B69">
      <w:pPr>
        <w:pStyle w:val="aa"/>
        <w:ind w:left="0" w:firstLine="810"/>
        <w:jc w:val="both"/>
        <w:rPr>
          <w:bCs/>
          <w:color w:val="auto"/>
          <w:sz w:val="28"/>
          <w:szCs w:val="28"/>
        </w:rPr>
      </w:pPr>
    </w:p>
    <w:p w14:paraId="4A74E14D" w14:textId="6F769346" w:rsidR="00A54EEE" w:rsidRPr="006C4776" w:rsidRDefault="00A54EEE" w:rsidP="00753B69">
      <w:pPr>
        <w:ind w:firstLine="0"/>
        <w:jc w:val="both"/>
        <w:rPr>
          <w:b/>
          <w:color w:val="auto"/>
          <w:sz w:val="28"/>
          <w:szCs w:val="28"/>
        </w:rPr>
      </w:pPr>
      <w:r w:rsidRPr="006C4776">
        <w:rPr>
          <w:b/>
          <w:color w:val="auto"/>
          <w:sz w:val="28"/>
          <w:szCs w:val="28"/>
        </w:rPr>
        <w:br w:type="page"/>
      </w:r>
    </w:p>
    <w:p w14:paraId="59F592F9" w14:textId="6CDF5338" w:rsidR="00AC60A4" w:rsidRPr="001634ED" w:rsidRDefault="00A54EEE" w:rsidP="00707E64">
      <w:pPr>
        <w:pStyle w:val="1"/>
        <w:pageBreakBefore/>
        <w:numPr>
          <w:ilvl w:val="0"/>
          <w:numId w:val="2"/>
        </w:numPr>
        <w:ind w:left="924" w:hanging="215"/>
        <w:rPr>
          <w:rFonts w:ascii="Times New Roman" w:eastAsia="Times New Roman" w:hAnsi="Times New Roman" w:cs="Times New Roman"/>
          <w:b/>
          <w:color w:val="auto"/>
          <w:sz w:val="28"/>
          <w:szCs w:val="28"/>
        </w:rPr>
      </w:pPr>
      <w:bookmarkStart w:id="9" w:name="_Toc24453976"/>
      <w:r>
        <w:rPr>
          <w:rFonts w:ascii="Times New Roman" w:eastAsia="Times New Roman" w:hAnsi="Times New Roman" w:cs="Times New Roman"/>
          <w:b/>
          <w:color w:val="auto"/>
          <w:sz w:val="28"/>
          <w:szCs w:val="28"/>
          <w:lang w:val="en-US"/>
        </w:rPr>
        <w:lastRenderedPageBreak/>
        <w:t>DECISION</w:t>
      </w:r>
      <w:bookmarkEnd w:id="9"/>
    </w:p>
    <w:p w14:paraId="069C5883" w14:textId="081F972F" w:rsidR="00AC60A4" w:rsidRDefault="00AC60A4" w:rsidP="003870D6">
      <w:pPr>
        <w:jc w:val="both"/>
        <w:rPr>
          <w:rFonts w:eastAsiaTheme="majorEastAsia"/>
          <w:b/>
          <w:color w:val="auto"/>
          <w:sz w:val="28"/>
          <w:szCs w:val="28"/>
        </w:rPr>
      </w:pPr>
    </w:p>
    <w:p w14:paraId="3EF79A99" w14:textId="0066AB43" w:rsidR="003870D6" w:rsidRDefault="003870D6" w:rsidP="003870D6">
      <w:pPr>
        <w:jc w:val="both"/>
        <w:rPr>
          <w:rFonts w:eastAsiaTheme="majorEastAsia"/>
          <w:bCs/>
          <w:color w:val="auto"/>
          <w:sz w:val="28"/>
          <w:szCs w:val="28"/>
        </w:rPr>
      </w:pPr>
      <w:r>
        <w:rPr>
          <w:rFonts w:eastAsiaTheme="majorEastAsia"/>
          <w:bCs/>
          <w:color w:val="auto"/>
          <w:sz w:val="28"/>
          <w:szCs w:val="28"/>
        </w:rPr>
        <w:t xml:space="preserve">Компонент </w:t>
      </w:r>
      <w:r>
        <w:rPr>
          <w:rFonts w:eastAsiaTheme="majorEastAsia"/>
          <w:bCs/>
          <w:color w:val="auto"/>
          <w:sz w:val="28"/>
          <w:szCs w:val="28"/>
          <w:lang w:val="en-US"/>
        </w:rPr>
        <w:t>Decision</w:t>
      </w:r>
      <w:r w:rsidRPr="003870D6">
        <w:rPr>
          <w:rFonts w:eastAsiaTheme="majorEastAsia"/>
          <w:bCs/>
          <w:color w:val="auto"/>
          <w:sz w:val="28"/>
          <w:szCs w:val="28"/>
        </w:rPr>
        <w:t xml:space="preserve"> </w:t>
      </w:r>
      <w:r>
        <w:rPr>
          <w:rFonts w:eastAsiaTheme="majorEastAsia"/>
          <w:bCs/>
          <w:color w:val="auto"/>
          <w:sz w:val="28"/>
          <w:szCs w:val="28"/>
        </w:rPr>
        <w:t>состоит из следующих сервисов:</w:t>
      </w:r>
    </w:p>
    <w:p w14:paraId="7DC4CCED" w14:textId="7D4B5180" w:rsidR="003870D6" w:rsidRDefault="003870D6" w:rsidP="003870D6">
      <w:pPr>
        <w:pStyle w:val="aa"/>
        <w:numPr>
          <w:ilvl w:val="0"/>
          <w:numId w:val="9"/>
        </w:numPr>
        <w:ind w:left="0" w:firstLine="709"/>
        <w:jc w:val="both"/>
        <w:rPr>
          <w:rFonts w:eastAsiaTheme="majorEastAsia"/>
          <w:bCs/>
          <w:color w:val="auto"/>
          <w:sz w:val="28"/>
          <w:szCs w:val="28"/>
        </w:rPr>
      </w:pPr>
      <w:r w:rsidRPr="003870D6">
        <w:rPr>
          <w:rFonts w:eastAsiaTheme="majorEastAsia"/>
          <w:bCs/>
          <w:color w:val="auto"/>
          <w:sz w:val="28"/>
          <w:szCs w:val="28"/>
        </w:rPr>
        <w:t>Anomaly Detector</w:t>
      </w:r>
      <w:r>
        <w:rPr>
          <w:rFonts w:eastAsiaTheme="majorEastAsia"/>
          <w:bCs/>
          <w:color w:val="auto"/>
          <w:sz w:val="28"/>
          <w:szCs w:val="28"/>
        </w:rPr>
        <w:t>;</w:t>
      </w:r>
    </w:p>
    <w:p w14:paraId="4D828E84" w14:textId="5FF51880" w:rsidR="003870D6" w:rsidRDefault="003870D6" w:rsidP="003870D6">
      <w:pPr>
        <w:pStyle w:val="aa"/>
        <w:numPr>
          <w:ilvl w:val="0"/>
          <w:numId w:val="9"/>
        </w:numPr>
        <w:ind w:left="0" w:firstLine="709"/>
        <w:jc w:val="both"/>
        <w:rPr>
          <w:rFonts w:eastAsiaTheme="majorEastAsia"/>
          <w:bCs/>
          <w:color w:val="auto"/>
          <w:sz w:val="28"/>
          <w:szCs w:val="28"/>
        </w:rPr>
      </w:pPr>
      <w:r w:rsidRPr="003870D6">
        <w:rPr>
          <w:rFonts w:eastAsiaTheme="majorEastAsia"/>
          <w:bCs/>
          <w:color w:val="auto"/>
          <w:sz w:val="28"/>
          <w:szCs w:val="28"/>
        </w:rPr>
        <w:t>Content Moderator</w:t>
      </w:r>
      <w:r>
        <w:rPr>
          <w:rFonts w:eastAsiaTheme="majorEastAsia"/>
          <w:bCs/>
          <w:color w:val="auto"/>
          <w:sz w:val="28"/>
          <w:szCs w:val="28"/>
        </w:rPr>
        <w:t>;</w:t>
      </w:r>
    </w:p>
    <w:p w14:paraId="58B9D099" w14:textId="47B38FB3" w:rsidR="003870D6" w:rsidRDefault="003870D6" w:rsidP="003870D6">
      <w:pPr>
        <w:pStyle w:val="aa"/>
        <w:numPr>
          <w:ilvl w:val="0"/>
          <w:numId w:val="9"/>
        </w:numPr>
        <w:ind w:left="0" w:firstLine="709"/>
        <w:jc w:val="both"/>
        <w:rPr>
          <w:rFonts w:eastAsiaTheme="majorEastAsia"/>
          <w:bCs/>
          <w:color w:val="auto"/>
          <w:sz w:val="28"/>
          <w:szCs w:val="28"/>
        </w:rPr>
      </w:pPr>
      <w:r w:rsidRPr="003870D6">
        <w:rPr>
          <w:rFonts w:eastAsiaTheme="majorEastAsia"/>
          <w:bCs/>
          <w:color w:val="auto"/>
          <w:sz w:val="28"/>
          <w:szCs w:val="28"/>
        </w:rPr>
        <w:t>Personalizer</w:t>
      </w:r>
      <w:r>
        <w:rPr>
          <w:rFonts w:eastAsiaTheme="majorEastAsia"/>
          <w:bCs/>
          <w:color w:val="auto"/>
          <w:sz w:val="28"/>
          <w:szCs w:val="28"/>
        </w:rPr>
        <w:t>.</w:t>
      </w:r>
    </w:p>
    <w:p w14:paraId="4E9C9E5E" w14:textId="1932297C" w:rsidR="003870D6" w:rsidRDefault="003870D6" w:rsidP="003870D6">
      <w:pPr>
        <w:jc w:val="both"/>
        <w:rPr>
          <w:rFonts w:eastAsiaTheme="majorEastAsia"/>
          <w:bCs/>
          <w:color w:val="auto"/>
          <w:sz w:val="28"/>
          <w:szCs w:val="28"/>
        </w:rPr>
      </w:pPr>
      <w:r w:rsidRPr="003870D6">
        <w:rPr>
          <w:rFonts w:eastAsiaTheme="majorEastAsia"/>
          <w:bCs/>
          <w:color w:val="auto"/>
          <w:sz w:val="28"/>
          <w:szCs w:val="28"/>
        </w:rPr>
        <w:t>API Детектор аномалий</w:t>
      </w:r>
      <w:r>
        <w:rPr>
          <w:rFonts w:eastAsiaTheme="majorEastAsia"/>
          <w:bCs/>
          <w:color w:val="auto"/>
          <w:sz w:val="28"/>
          <w:szCs w:val="28"/>
        </w:rPr>
        <w:t xml:space="preserve"> (</w:t>
      </w:r>
      <w:r w:rsidRPr="003870D6">
        <w:rPr>
          <w:rFonts w:eastAsiaTheme="majorEastAsia"/>
          <w:bCs/>
          <w:color w:val="auto"/>
          <w:sz w:val="28"/>
          <w:szCs w:val="28"/>
        </w:rPr>
        <w:t>Anomaly Detector</w:t>
      </w:r>
      <w:r>
        <w:rPr>
          <w:rFonts w:eastAsiaTheme="majorEastAsia"/>
          <w:bCs/>
          <w:color w:val="auto"/>
          <w:sz w:val="28"/>
          <w:szCs w:val="28"/>
        </w:rPr>
        <w:t xml:space="preserve"> </w:t>
      </w:r>
      <w:r>
        <w:rPr>
          <w:rFonts w:eastAsiaTheme="majorEastAsia"/>
          <w:bCs/>
          <w:color w:val="auto"/>
          <w:sz w:val="28"/>
          <w:szCs w:val="28"/>
          <w:lang w:val="en-US"/>
        </w:rPr>
        <w:t>API</w:t>
      </w:r>
      <w:r w:rsidRPr="003870D6">
        <w:rPr>
          <w:rFonts w:eastAsiaTheme="majorEastAsia"/>
          <w:bCs/>
          <w:color w:val="auto"/>
          <w:sz w:val="28"/>
          <w:szCs w:val="28"/>
        </w:rPr>
        <w:t>) позволяет отслеживать и обнаруживать отклонения в данных временных рядов с помощью машинного обучения</w:t>
      </w:r>
      <w:r w:rsidR="006B142E" w:rsidRPr="006B142E">
        <w:rPr>
          <w:rFonts w:eastAsiaTheme="majorEastAsia"/>
          <w:bCs/>
          <w:color w:val="auto"/>
          <w:sz w:val="28"/>
          <w:szCs w:val="28"/>
        </w:rPr>
        <w:t xml:space="preserve"> [1</w:t>
      </w:r>
      <w:r w:rsidR="006374CD" w:rsidRPr="00316D4A">
        <w:rPr>
          <w:rFonts w:eastAsiaTheme="majorEastAsia"/>
          <w:bCs/>
          <w:color w:val="auto"/>
          <w:sz w:val="28"/>
          <w:szCs w:val="28"/>
        </w:rPr>
        <w:t>7</w:t>
      </w:r>
      <w:r w:rsidR="006B142E" w:rsidRPr="006B142E">
        <w:rPr>
          <w:rFonts w:eastAsiaTheme="majorEastAsia"/>
          <w:bCs/>
          <w:color w:val="auto"/>
          <w:sz w:val="28"/>
          <w:szCs w:val="28"/>
        </w:rPr>
        <w:t>]</w:t>
      </w:r>
      <w:r w:rsidRPr="003870D6">
        <w:rPr>
          <w:rFonts w:eastAsiaTheme="majorEastAsia"/>
          <w:bCs/>
          <w:color w:val="auto"/>
          <w:sz w:val="28"/>
          <w:szCs w:val="28"/>
        </w:rPr>
        <w:t>. API Детектор аномалий адаптируется путем автоматического определения и применения наиболее подходящих моделей к данным, независимо от отрасли, сценария или объема данных. Используя данные временных рядов, API определяет границы для обнаружения аномалий, ожидаемые значения и точки данных, которые являются аномалиями.</w:t>
      </w:r>
    </w:p>
    <w:p w14:paraId="0A042C0D" w14:textId="77777777" w:rsidR="00210B2A" w:rsidRDefault="00210B2A" w:rsidP="003870D6">
      <w:pPr>
        <w:jc w:val="both"/>
        <w:rPr>
          <w:rFonts w:eastAsiaTheme="majorEastAsia"/>
          <w:bCs/>
          <w:color w:val="auto"/>
          <w:sz w:val="28"/>
          <w:szCs w:val="28"/>
        </w:rPr>
      </w:pPr>
    </w:p>
    <w:p w14:paraId="5A2C56B8" w14:textId="578B198B" w:rsidR="00210B2A" w:rsidRDefault="00210B2A" w:rsidP="00210B2A">
      <w:pPr>
        <w:ind w:firstLine="0"/>
        <w:jc w:val="center"/>
        <w:rPr>
          <w:rFonts w:eastAsiaTheme="majorEastAsia"/>
          <w:bCs/>
          <w:color w:val="auto"/>
          <w:sz w:val="28"/>
          <w:szCs w:val="28"/>
        </w:rPr>
      </w:pPr>
      <w:r>
        <w:rPr>
          <w:rFonts w:eastAsiaTheme="majorEastAsia"/>
          <w:bCs/>
          <w:noProof/>
          <w:color w:val="auto"/>
          <w:sz w:val="28"/>
          <w:szCs w:val="28"/>
        </w:rPr>
        <w:drawing>
          <wp:inline distT="0" distB="0" distL="0" distR="0" wp14:anchorId="7AEB384E" wp14:editId="64DB3AF4">
            <wp:extent cx="6152515" cy="2392680"/>
            <wp:effectExtent l="0" t="0" r="635" b="7620"/>
            <wp:docPr id="6" name="Рисунок 6" descr="Изображение выглядит как карта,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omaly_detection2.png"/>
                    <pic:cNvPicPr/>
                  </pic:nvPicPr>
                  <pic:blipFill>
                    <a:blip r:embed="rId12">
                      <a:extLst>
                        <a:ext uri="{28A0092B-C50C-407E-A947-70E740481C1C}">
                          <a14:useLocalDpi xmlns:a14="http://schemas.microsoft.com/office/drawing/2010/main" val="0"/>
                        </a:ext>
                      </a:extLst>
                    </a:blip>
                    <a:stretch>
                      <a:fillRect/>
                    </a:stretch>
                  </pic:blipFill>
                  <pic:spPr>
                    <a:xfrm>
                      <a:off x="0" y="0"/>
                      <a:ext cx="6152515" cy="2392680"/>
                    </a:xfrm>
                    <a:prstGeom prst="rect">
                      <a:avLst/>
                    </a:prstGeom>
                  </pic:spPr>
                </pic:pic>
              </a:graphicData>
            </a:graphic>
          </wp:inline>
        </w:drawing>
      </w:r>
    </w:p>
    <w:p w14:paraId="0E5FC6B6" w14:textId="34203D84" w:rsidR="00210B2A" w:rsidRDefault="00210B2A" w:rsidP="00210B2A">
      <w:pPr>
        <w:ind w:firstLine="0"/>
        <w:jc w:val="center"/>
        <w:rPr>
          <w:rFonts w:eastAsiaTheme="majorEastAsia"/>
          <w:bCs/>
          <w:color w:val="auto"/>
          <w:sz w:val="28"/>
          <w:szCs w:val="28"/>
        </w:rPr>
      </w:pPr>
    </w:p>
    <w:p w14:paraId="53E4B669" w14:textId="40F609CD" w:rsidR="00210B2A" w:rsidRPr="006C4776" w:rsidRDefault="00210B2A" w:rsidP="00210B2A">
      <w:pPr>
        <w:ind w:firstLine="0"/>
        <w:jc w:val="center"/>
        <w:rPr>
          <w:rFonts w:eastAsiaTheme="majorEastAsia"/>
          <w:bCs/>
          <w:color w:val="auto"/>
          <w:sz w:val="28"/>
          <w:szCs w:val="28"/>
          <w:lang w:val="en-US"/>
        </w:rPr>
      </w:pPr>
      <w:r>
        <w:rPr>
          <w:rFonts w:eastAsiaTheme="majorEastAsia"/>
          <w:bCs/>
          <w:color w:val="auto"/>
          <w:sz w:val="28"/>
          <w:szCs w:val="28"/>
        </w:rPr>
        <w:t xml:space="preserve">Рисунок 5.1 – Пример найденных аномалий с помощью </w:t>
      </w:r>
      <w:r w:rsidRPr="006C4776">
        <w:rPr>
          <w:rFonts w:eastAsiaTheme="majorEastAsia"/>
          <w:bCs/>
          <w:color w:val="auto"/>
          <w:sz w:val="28"/>
          <w:szCs w:val="28"/>
          <w:lang w:val="en-US"/>
        </w:rPr>
        <w:t>Anomaly Detector</w:t>
      </w:r>
    </w:p>
    <w:p w14:paraId="39E2DC08" w14:textId="5ABC4741" w:rsidR="00821FF5" w:rsidRPr="006C4776" w:rsidRDefault="00821FF5" w:rsidP="00210B2A">
      <w:pPr>
        <w:ind w:firstLine="0"/>
        <w:jc w:val="center"/>
        <w:rPr>
          <w:rFonts w:eastAsiaTheme="majorEastAsia"/>
          <w:bCs/>
          <w:color w:val="auto"/>
          <w:sz w:val="28"/>
          <w:szCs w:val="28"/>
          <w:lang w:val="en-US"/>
        </w:rPr>
      </w:pPr>
    </w:p>
    <w:p w14:paraId="0406812D" w14:textId="01D92FFD" w:rsidR="00821FF5" w:rsidRPr="00276551" w:rsidRDefault="00821FF5" w:rsidP="00821FF5">
      <w:pPr>
        <w:jc w:val="both"/>
        <w:rPr>
          <w:rFonts w:eastAsiaTheme="majorEastAsia"/>
          <w:bCs/>
          <w:color w:val="auto"/>
          <w:sz w:val="28"/>
          <w:szCs w:val="28"/>
        </w:rPr>
      </w:pPr>
      <w:r w:rsidRPr="006C4776">
        <w:rPr>
          <w:rFonts w:eastAsiaTheme="majorEastAsia"/>
          <w:bCs/>
          <w:color w:val="auto"/>
          <w:sz w:val="28"/>
          <w:szCs w:val="28"/>
          <w:lang w:val="en-US"/>
        </w:rPr>
        <w:t>Anomaly</w:t>
      </w:r>
      <w:r w:rsidRPr="00276551">
        <w:rPr>
          <w:rFonts w:eastAsiaTheme="majorEastAsia"/>
          <w:bCs/>
          <w:color w:val="auto"/>
          <w:sz w:val="28"/>
          <w:szCs w:val="28"/>
        </w:rPr>
        <w:t xml:space="preserve"> </w:t>
      </w:r>
      <w:r w:rsidRPr="006C4776">
        <w:rPr>
          <w:rFonts w:eastAsiaTheme="majorEastAsia"/>
          <w:bCs/>
          <w:color w:val="auto"/>
          <w:sz w:val="28"/>
          <w:szCs w:val="28"/>
          <w:lang w:val="en-US"/>
        </w:rPr>
        <w:t>Detector</w:t>
      </w:r>
      <w:r w:rsidRPr="00276551">
        <w:rPr>
          <w:rFonts w:eastAsiaTheme="majorEastAsia"/>
          <w:bCs/>
          <w:color w:val="auto"/>
          <w:sz w:val="28"/>
          <w:szCs w:val="28"/>
        </w:rPr>
        <w:t xml:space="preserve"> </w:t>
      </w:r>
      <w:r>
        <w:rPr>
          <w:rFonts w:eastAsiaTheme="majorEastAsia"/>
          <w:bCs/>
          <w:color w:val="auto"/>
          <w:sz w:val="28"/>
          <w:szCs w:val="28"/>
        </w:rPr>
        <w:t>обладает</w:t>
      </w:r>
      <w:r w:rsidRPr="00276551">
        <w:rPr>
          <w:rFonts w:eastAsiaTheme="majorEastAsia"/>
          <w:bCs/>
          <w:color w:val="auto"/>
          <w:sz w:val="28"/>
          <w:szCs w:val="28"/>
        </w:rPr>
        <w:t xml:space="preserve"> </w:t>
      </w:r>
      <w:r>
        <w:rPr>
          <w:rFonts w:eastAsiaTheme="majorEastAsia"/>
          <w:bCs/>
          <w:color w:val="auto"/>
          <w:sz w:val="28"/>
          <w:szCs w:val="28"/>
        </w:rPr>
        <w:t>следующими</w:t>
      </w:r>
      <w:r w:rsidRPr="00276551">
        <w:rPr>
          <w:rFonts w:eastAsiaTheme="majorEastAsia"/>
          <w:bCs/>
          <w:color w:val="auto"/>
          <w:sz w:val="28"/>
          <w:szCs w:val="28"/>
        </w:rPr>
        <w:t xml:space="preserve"> </w:t>
      </w:r>
      <w:r>
        <w:rPr>
          <w:rFonts w:eastAsiaTheme="majorEastAsia"/>
          <w:bCs/>
          <w:color w:val="auto"/>
          <w:sz w:val="28"/>
          <w:szCs w:val="28"/>
        </w:rPr>
        <w:t>функциями</w:t>
      </w:r>
      <w:r w:rsidRPr="00276551">
        <w:rPr>
          <w:rFonts w:eastAsiaTheme="majorEastAsia"/>
          <w:bCs/>
          <w:color w:val="auto"/>
          <w:sz w:val="28"/>
          <w:szCs w:val="28"/>
        </w:rPr>
        <w:t>:</w:t>
      </w:r>
    </w:p>
    <w:p w14:paraId="0412C119" w14:textId="4317848C" w:rsidR="00821FF5" w:rsidRDefault="00821FF5" w:rsidP="00821FF5">
      <w:pPr>
        <w:pStyle w:val="aa"/>
        <w:numPr>
          <w:ilvl w:val="0"/>
          <w:numId w:val="10"/>
        </w:numPr>
        <w:ind w:left="0" w:firstLine="709"/>
        <w:jc w:val="both"/>
        <w:rPr>
          <w:rFonts w:eastAsiaTheme="majorEastAsia"/>
          <w:bCs/>
          <w:color w:val="auto"/>
          <w:sz w:val="28"/>
          <w:szCs w:val="28"/>
        </w:rPr>
      </w:pPr>
      <w:r>
        <w:rPr>
          <w:rFonts w:eastAsiaTheme="majorEastAsia"/>
          <w:bCs/>
          <w:color w:val="auto"/>
          <w:sz w:val="28"/>
          <w:szCs w:val="28"/>
        </w:rPr>
        <w:t>о</w:t>
      </w:r>
      <w:r w:rsidRPr="00821FF5">
        <w:rPr>
          <w:rFonts w:eastAsiaTheme="majorEastAsia"/>
          <w:bCs/>
          <w:color w:val="auto"/>
          <w:sz w:val="28"/>
          <w:szCs w:val="28"/>
        </w:rPr>
        <w:t xml:space="preserve">бнаружение аномалий по мере их появления в режиме реального времени. </w:t>
      </w:r>
      <w:r>
        <w:rPr>
          <w:rFonts w:eastAsiaTheme="majorEastAsia"/>
          <w:bCs/>
          <w:color w:val="auto"/>
          <w:sz w:val="28"/>
          <w:szCs w:val="28"/>
        </w:rPr>
        <w:t>Позволяет о</w:t>
      </w:r>
      <w:r w:rsidRPr="00821FF5">
        <w:rPr>
          <w:rFonts w:eastAsiaTheme="majorEastAsia"/>
          <w:bCs/>
          <w:color w:val="auto"/>
          <w:sz w:val="28"/>
          <w:szCs w:val="28"/>
        </w:rPr>
        <w:t>бнаруж</w:t>
      </w:r>
      <w:r>
        <w:rPr>
          <w:rFonts w:eastAsiaTheme="majorEastAsia"/>
          <w:bCs/>
          <w:color w:val="auto"/>
          <w:sz w:val="28"/>
          <w:szCs w:val="28"/>
        </w:rPr>
        <w:t>ить</w:t>
      </w:r>
      <w:r w:rsidRPr="00821FF5">
        <w:rPr>
          <w:rFonts w:eastAsiaTheme="majorEastAsia"/>
          <w:bCs/>
          <w:color w:val="auto"/>
          <w:sz w:val="28"/>
          <w:szCs w:val="28"/>
        </w:rPr>
        <w:t xml:space="preserve"> аномалии в потоковой передаче данных, используя ранее просмотренные точки данных, чтобы определить, является ли последняя точка аномалией. Эта операция приводит к созданию модели, которая использует отправленные точки данных и определяет, является ли целевая точка аномалией. Путем вызова API с каждой новой сгенерированной точкой данных, можно отслеживать данные по мере их создания</w:t>
      </w:r>
      <w:r>
        <w:rPr>
          <w:rFonts w:eastAsiaTheme="majorEastAsia"/>
          <w:bCs/>
          <w:color w:val="auto"/>
          <w:sz w:val="28"/>
          <w:szCs w:val="28"/>
        </w:rPr>
        <w:t>;</w:t>
      </w:r>
    </w:p>
    <w:p w14:paraId="0956864E" w14:textId="5523FD7F" w:rsidR="00821FF5" w:rsidRDefault="00821FF5" w:rsidP="00821FF5">
      <w:pPr>
        <w:pStyle w:val="aa"/>
        <w:numPr>
          <w:ilvl w:val="0"/>
          <w:numId w:val="10"/>
        </w:numPr>
        <w:ind w:left="0" w:firstLine="709"/>
        <w:jc w:val="both"/>
        <w:rPr>
          <w:rFonts w:eastAsiaTheme="majorEastAsia"/>
          <w:bCs/>
          <w:color w:val="auto"/>
          <w:sz w:val="28"/>
          <w:szCs w:val="28"/>
        </w:rPr>
      </w:pPr>
      <w:r>
        <w:rPr>
          <w:rFonts w:eastAsiaTheme="majorEastAsia"/>
          <w:bCs/>
          <w:color w:val="auto"/>
          <w:sz w:val="28"/>
          <w:szCs w:val="28"/>
        </w:rPr>
        <w:t>о</w:t>
      </w:r>
      <w:r w:rsidRPr="00821FF5">
        <w:rPr>
          <w:rFonts w:eastAsiaTheme="majorEastAsia"/>
          <w:bCs/>
          <w:color w:val="auto"/>
          <w:sz w:val="28"/>
          <w:szCs w:val="28"/>
        </w:rPr>
        <w:t>бнаружение аномалий набора данных в пакетном режиме.</w:t>
      </w:r>
      <w:r>
        <w:rPr>
          <w:rFonts w:eastAsiaTheme="majorEastAsia"/>
          <w:bCs/>
          <w:color w:val="auto"/>
          <w:sz w:val="28"/>
          <w:szCs w:val="28"/>
        </w:rPr>
        <w:t xml:space="preserve"> </w:t>
      </w:r>
      <w:r w:rsidRPr="00821FF5">
        <w:rPr>
          <w:rFonts w:eastAsiaTheme="majorEastAsia"/>
          <w:bCs/>
          <w:color w:val="auto"/>
          <w:sz w:val="28"/>
          <w:szCs w:val="28"/>
        </w:rPr>
        <w:t xml:space="preserve">Используйте временной ряд, чтобы обнаружить любые аномалии, которые могут существовать в данных. Эта операция приводит к созданию модели, </w:t>
      </w:r>
      <w:r w:rsidRPr="00821FF5">
        <w:rPr>
          <w:rFonts w:eastAsiaTheme="majorEastAsia"/>
          <w:bCs/>
          <w:color w:val="auto"/>
          <w:sz w:val="28"/>
          <w:szCs w:val="28"/>
        </w:rPr>
        <w:lastRenderedPageBreak/>
        <w:t>использующей все данные временных рядов, и каждая точка анализируется с помощью одной и той же модели</w:t>
      </w:r>
      <w:r w:rsidR="008A1E4E">
        <w:rPr>
          <w:rFonts w:eastAsiaTheme="majorEastAsia"/>
          <w:bCs/>
          <w:color w:val="auto"/>
          <w:sz w:val="28"/>
          <w:szCs w:val="28"/>
        </w:rPr>
        <w:t>;</w:t>
      </w:r>
    </w:p>
    <w:p w14:paraId="60C0E69F" w14:textId="3088DDB3" w:rsidR="008A1E4E" w:rsidRDefault="008A1E4E" w:rsidP="00821FF5">
      <w:pPr>
        <w:pStyle w:val="aa"/>
        <w:numPr>
          <w:ilvl w:val="0"/>
          <w:numId w:val="10"/>
        </w:numPr>
        <w:ind w:left="0" w:firstLine="709"/>
        <w:jc w:val="both"/>
        <w:rPr>
          <w:rFonts w:eastAsiaTheme="majorEastAsia"/>
          <w:bCs/>
          <w:color w:val="auto"/>
          <w:sz w:val="28"/>
          <w:szCs w:val="28"/>
        </w:rPr>
      </w:pPr>
      <w:r>
        <w:rPr>
          <w:rFonts w:eastAsiaTheme="majorEastAsia"/>
          <w:bCs/>
          <w:color w:val="auto"/>
          <w:sz w:val="28"/>
          <w:szCs w:val="28"/>
        </w:rPr>
        <w:t>п</w:t>
      </w:r>
      <w:r w:rsidRPr="008A1E4E">
        <w:rPr>
          <w:rFonts w:eastAsiaTheme="majorEastAsia"/>
          <w:bCs/>
          <w:color w:val="auto"/>
          <w:sz w:val="28"/>
          <w:szCs w:val="28"/>
        </w:rPr>
        <w:t>олучение дополнительных сведений о данных.</w:t>
      </w:r>
      <w:r>
        <w:rPr>
          <w:rFonts w:eastAsiaTheme="majorEastAsia"/>
          <w:bCs/>
          <w:color w:val="auto"/>
          <w:sz w:val="28"/>
          <w:szCs w:val="28"/>
        </w:rPr>
        <w:t xml:space="preserve"> Позволяет п</w:t>
      </w:r>
      <w:r w:rsidRPr="008A1E4E">
        <w:rPr>
          <w:rFonts w:eastAsiaTheme="majorEastAsia"/>
          <w:bCs/>
          <w:color w:val="auto"/>
          <w:sz w:val="28"/>
          <w:szCs w:val="28"/>
        </w:rPr>
        <w:t>олучит</w:t>
      </w:r>
      <w:r>
        <w:rPr>
          <w:rFonts w:eastAsiaTheme="majorEastAsia"/>
          <w:bCs/>
          <w:color w:val="auto"/>
          <w:sz w:val="28"/>
          <w:szCs w:val="28"/>
        </w:rPr>
        <w:t xml:space="preserve">ь </w:t>
      </w:r>
      <w:r w:rsidRPr="008A1E4E">
        <w:rPr>
          <w:rFonts w:eastAsiaTheme="majorEastAsia"/>
          <w:bCs/>
          <w:color w:val="auto"/>
          <w:sz w:val="28"/>
          <w:szCs w:val="28"/>
        </w:rPr>
        <w:t>полезные сведения о данных и любых наблюдаемых аномалиях, включая ожидаемые значения, границы и позиции аномалий</w:t>
      </w:r>
      <w:r w:rsidR="00F6695B">
        <w:rPr>
          <w:rFonts w:eastAsiaTheme="majorEastAsia"/>
          <w:bCs/>
          <w:color w:val="auto"/>
          <w:sz w:val="28"/>
          <w:szCs w:val="28"/>
        </w:rPr>
        <w:t>.</w:t>
      </w:r>
    </w:p>
    <w:p w14:paraId="0DADE5FC" w14:textId="4258D7F6" w:rsidR="00386B2B" w:rsidRDefault="00386B2B" w:rsidP="00386B2B">
      <w:pPr>
        <w:jc w:val="both"/>
        <w:rPr>
          <w:rFonts w:eastAsiaTheme="majorEastAsia"/>
          <w:bCs/>
          <w:color w:val="auto"/>
          <w:sz w:val="28"/>
          <w:szCs w:val="28"/>
        </w:rPr>
      </w:pPr>
      <w:r>
        <w:rPr>
          <w:rFonts w:eastAsiaTheme="majorEastAsia"/>
          <w:bCs/>
          <w:color w:val="auto"/>
          <w:sz w:val="28"/>
          <w:szCs w:val="28"/>
        </w:rPr>
        <w:t>Модератор контента (</w:t>
      </w:r>
      <w:r w:rsidRPr="00386B2B">
        <w:rPr>
          <w:rFonts w:eastAsiaTheme="majorEastAsia"/>
          <w:bCs/>
          <w:color w:val="auto"/>
          <w:sz w:val="28"/>
          <w:szCs w:val="28"/>
        </w:rPr>
        <w:t>Content Moderator</w:t>
      </w:r>
      <w:r>
        <w:rPr>
          <w:rFonts w:eastAsiaTheme="majorEastAsia"/>
          <w:bCs/>
          <w:color w:val="auto"/>
          <w:sz w:val="28"/>
          <w:szCs w:val="28"/>
        </w:rPr>
        <w:t>)</w:t>
      </w:r>
      <w:r w:rsidRPr="00386B2B">
        <w:rPr>
          <w:rFonts w:eastAsiaTheme="majorEastAsia"/>
          <w:bCs/>
          <w:color w:val="auto"/>
          <w:sz w:val="28"/>
          <w:szCs w:val="28"/>
        </w:rPr>
        <w:t xml:space="preserve"> </w:t>
      </w:r>
      <w:r>
        <w:rPr>
          <w:color w:val="auto"/>
          <w:sz w:val="28"/>
          <w:szCs w:val="28"/>
          <w:lang w:bidi="ru-RU"/>
        </w:rPr>
        <w:t>–</w:t>
      </w:r>
      <w:r w:rsidRPr="00386B2B">
        <w:rPr>
          <w:rFonts w:eastAsiaTheme="majorEastAsia"/>
          <w:bCs/>
          <w:color w:val="auto"/>
          <w:sz w:val="28"/>
          <w:szCs w:val="28"/>
        </w:rPr>
        <w:t xml:space="preserve"> это когнитивн</w:t>
      </w:r>
      <w:r>
        <w:rPr>
          <w:rFonts w:eastAsiaTheme="majorEastAsia"/>
          <w:bCs/>
          <w:color w:val="auto"/>
          <w:sz w:val="28"/>
          <w:szCs w:val="28"/>
        </w:rPr>
        <w:t>й</w:t>
      </w:r>
      <w:r w:rsidRPr="00386B2B">
        <w:rPr>
          <w:rFonts w:eastAsiaTheme="majorEastAsia"/>
          <w:bCs/>
          <w:color w:val="auto"/>
          <w:sz w:val="28"/>
          <w:szCs w:val="28"/>
        </w:rPr>
        <w:t xml:space="preserve"> </w:t>
      </w:r>
      <w:r>
        <w:rPr>
          <w:rFonts w:eastAsiaTheme="majorEastAsia"/>
          <w:bCs/>
          <w:color w:val="auto"/>
          <w:sz w:val="28"/>
          <w:szCs w:val="28"/>
        </w:rPr>
        <w:t>сервис</w:t>
      </w:r>
      <w:r w:rsidRPr="00386B2B">
        <w:rPr>
          <w:rFonts w:eastAsiaTheme="majorEastAsia"/>
          <w:bCs/>
          <w:color w:val="auto"/>
          <w:sz w:val="28"/>
          <w:szCs w:val="28"/>
        </w:rPr>
        <w:t>, котор</w:t>
      </w:r>
      <w:r>
        <w:rPr>
          <w:rFonts w:eastAsiaTheme="majorEastAsia"/>
          <w:bCs/>
          <w:color w:val="auto"/>
          <w:sz w:val="28"/>
          <w:szCs w:val="28"/>
        </w:rPr>
        <w:t>ый</w:t>
      </w:r>
      <w:r w:rsidRPr="00386B2B">
        <w:rPr>
          <w:rFonts w:eastAsiaTheme="majorEastAsia"/>
          <w:bCs/>
          <w:color w:val="auto"/>
          <w:sz w:val="28"/>
          <w:szCs w:val="28"/>
        </w:rPr>
        <w:t xml:space="preserve"> проверяет текст, изображения и видео на наличие материалов, потенциально оскорбительных, представляющих риск или нежелательных по иным причинам. При обнаружении таких материалов служба применяет к содержимому соответствующие метки (флаги). Затем приложение может обрабатывать помеченное содержимое для обеспечения соответствия нормативным требованиям или оставлять его как предполагаемую среду для пользователей.</w:t>
      </w:r>
    </w:p>
    <w:p w14:paraId="6561CF5B" w14:textId="36DA330A" w:rsidR="007B5CFB" w:rsidRDefault="00E479C9" w:rsidP="00386B2B">
      <w:pPr>
        <w:jc w:val="both"/>
        <w:rPr>
          <w:rFonts w:eastAsiaTheme="majorEastAsia"/>
          <w:bCs/>
          <w:color w:val="auto"/>
          <w:sz w:val="28"/>
          <w:szCs w:val="28"/>
        </w:rPr>
      </w:pPr>
      <w:r>
        <w:rPr>
          <w:rFonts w:eastAsiaTheme="majorEastAsia"/>
          <w:bCs/>
          <w:color w:val="auto"/>
          <w:sz w:val="28"/>
          <w:szCs w:val="28"/>
        </w:rPr>
        <w:t xml:space="preserve">Возможными сценариями применения </w:t>
      </w:r>
      <w:r w:rsidRPr="00386B2B">
        <w:rPr>
          <w:rFonts w:eastAsiaTheme="majorEastAsia"/>
          <w:bCs/>
          <w:color w:val="auto"/>
          <w:sz w:val="28"/>
          <w:szCs w:val="28"/>
        </w:rPr>
        <w:t>Content Moderator</w:t>
      </w:r>
      <w:r>
        <w:rPr>
          <w:rFonts w:eastAsiaTheme="majorEastAsia"/>
          <w:bCs/>
          <w:color w:val="auto"/>
          <w:sz w:val="28"/>
          <w:szCs w:val="28"/>
        </w:rPr>
        <w:t xml:space="preserve"> являются: </w:t>
      </w:r>
    </w:p>
    <w:p w14:paraId="6BE4DD19" w14:textId="286F279E" w:rsidR="00E479C9" w:rsidRDefault="00E479C9" w:rsidP="00E479C9">
      <w:pPr>
        <w:pStyle w:val="aa"/>
        <w:numPr>
          <w:ilvl w:val="0"/>
          <w:numId w:val="10"/>
        </w:numPr>
        <w:ind w:left="0" w:firstLine="709"/>
        <w:jc w:val="both"/>
        <w:rPr>
          <w:rFonts w:eastAsiaTheme="majorEastAsia"/>
          <w:bCs/>
          <w:color w:val="auto"/>
          <w:sz w:val="28"/>
          <w:szCs w:val="28"/>
        </w:rPr>
      </w:pPr>
      <w:r w:rsidRPr="00E479C9">
        <w:rPr>
          <w:rFonts w:eastAsiaTheme="majorEastAsia"/>
          <w:bCs/>
          <w:color w:val="auto"/>
          <w:sz w:val="28"/>
          <w:szCs w:val="28"/>
        </w:rPr>
        <w:t>интернет-магазины с модерацией каталогов продукции и создаваемого пользователями содержимого;</w:t>
      </w:r>
    </w:p>
    <w:p w14:paraId="4B4FB0F7" w14:textId="06F023B9" w:rsidR="00E479C9" w:rsidRDefault="00E479C9" w:rsidP="00E479C9">
      <w:pPr>
        <w:pStyle w:val="aa"/>
        <w:numPr>
          <w:ilvl w:val="0"/>
          <w:numId w:val="10"/>
        </w:numPr>
        <w:ind w:left="0" w:firstLine="709"/>
        <w:jc w:val="both"/>
        <w:rPr>
          <w:rFonts w:eastAsiaTheme="majorEastAsia"/>
          <w:bCs/>
          <w:color w:val="auto"/>
          <w:sz w:val="28"/>
          <w:szCs w:val="28"/>
        </w:rPr>
      </w:pPr>
      <w:r w:rsidRPr="00E479C9">
        <w:rPr>
          <w:rFonts w:eastAsiaTheme="majorEastAsia"/>
          <w:bCs/>
          <w:color w:val="auto"/>
          <w:sz w:val="28"/>
          <w:szCs w:val="28"/>
        </w:rPr>
        <w:t>компании-разработчики игр, которые модерируют создаваемые пользователями игровые артефакты и чаты;</w:t>
      </w:r>
    </w:p>
    <w:p w14:paraId="45971239" w14:textId="4097988D" w:rsidR="00E479C9" w:rsidRDefault="00E479C9" w:rsidP="00E479C9">
      <w:pPr>
        <w:pStyle w:val="aa"/>
        <w:numPr>
          <w:ilvl w:val="0"/>
          <w:numId w:val="10"/>
        </w:numPr>
        <w:ind w:left="0" w:firstLine="709"/>
        <w:jc w:val="both"/>
        <w:rPr>
          <w:rFonts w:eastAsiaTheme="majorEastAsia"/>
          <w:bCs/>
          <w:color w:val="auto"/>
          <w:sz w:val="28"/>
          <w:szCs w:val="28"/>
        </w:rPr>
      </w:pPr>
      <w:r w:rsidRPr="00E479C9">
        <w:rPr>
          <w:rFonts w:eastAsiaTheme="majorEastAsia"/>
          <w:bCs/>
          <w:color w:val="auto"/>
          <w:sz w:val="28"/>
          <w:szCs w:val="28"/>
        </w:rPr>
        <w:t>социальные платформы для обмена сообщениями с модерацией изображений, текста и видео, добавляемых пользователями;</w:t>
      </w:r>
    </w:p>
    <w:p w14:paraId="12C4207C" w14:textId="7B0795E3" w:rsidR="00E479C9" w:rsidRDefault="00E479C9" w:rsidP="00E479C9">
      <w:pPr>
        <w:pStyle w:val="aa"/>
        <w:numPr>
          <w:ilvl w:val="0"/>
          <w:numId w:val="10"/>
        </w:numPr>
        <w:ind w:left="0" w:firstLine="709"/>
        <w:jc w:val="both"/>
        <w:rPr>
          <w:rFonts w:eastAsiaTheme="majorEastAsia"/>
          <w:bCs/>
          <w:color w:val="auto"/>
          <w:sz w:val="28"/>
          <w:szCs w:val="28"/>
        </w:rPr>
      </w:pPr>
      <w:r w:rsidRPr="00E479C9">
        <w:rPr>
          <w:rFonts w:eastAsiaTheme="majorEastAsia"/>
          <w:bCs/>
          <w:color w:val="auto"/>
          <w:sz w:val="28"/>
          <w:szCs w:val="28"/>
        </w:rPr>
        <w:t>корпоративные медиакомпании, внедряющие централизованную модерацию своего содержимого</w:t>
      </w:r>
      <w:r>
        <w:rPr>
          <w:rFonts w:eastAsiaTheme="majorEastAsia"/>
          <w:bCs/>
          <w:color w:val="auto"/>
          <w:sz w:val="28"/>
          <w:szCs w:val="28"/>
        </w:rPr>
        <w:t>.</w:t>
      </w:r>
    </w:p>
    <w:p w14:paraId="6D0E212B" w14:textId="2650D740" w:rsidR="00E479C9" w:rsidRPr="00E43F89" w:rsidRDefault="00471ECE" w:rsidP="00E479C9">
      <w:pPr>
        <w:jc w:val="both"/>
        <w:rPr>
          <w:rFonts w:eastAsiaTheme="majorEastAsia"/>
          <w:bCs/>
          <w:color w:val="auto"/>
          <w:sz w:val="28"/>
          <w:szCs w:val="28"/>
        </w:rPr>
      </w:pPr>
      <w:r w:rsidRPr="00471ECE">
        <w:rPr>
          <w:rFonts w:eastAsiaTheme="majorEastAsia"/>
          <w:bCs/>
          <w:color w:val="auto"/>
          <w:sz w:val="28"/>
          <w:szCs w:val="28"/>
        </w:rPr>
        <w:t>Персонализатор</w:t>
      </w:r>
      <w:r>
        <w:rPr>
          <w:rFonts w:eastAsiaTheme="majorEastAsia"/>
          <w:bCs/>
          <w:color w:val="auto"/>
          <w:sz w:val="28"/>
          <w:szCs w:val="28"/>
        </w:rPr>
        <w:t xml:space="preserve"> (</w:t>
      </w:r>
      <w:r w:rsidRPr="003870D6">
        <w:rPr>
          <w:rFonts w:eastAsiaTheme="majorEastAsia"/>
          <w:bCs/>
          <w:color w:val="auto"/>
          <w:sz w:val="28"/>
          <w:szCs w:val="28"/>
        </w:rPr>
        <w:t>Personalizer</w:t>
      </w:r>
      <w:r>
        <w:rPr>
          <w:rFonts w:eastAsiaTheme="majorEastAsia"/>
          <w:bCs/>
          <w:color w:val="auto"/>
          <w:sz w:val="28"/>
          <w:szCs w:val="28"/>
        </w:rPr>
        <w:t xml:space="preserve">) </w:t>
      </w:r>
      <w:r>
        <w:rPr>
          <w:color w:val="auto"/>
          <w:sz w:val="28"/>
          <w:szCs w:val="28"/>
          <w:lang w:bidi="ru-RU"/>
        </w:rPr>
        <w:t xml:space="preserve">– </w:t>
      </w:r>
      <w:r w:rsidRPr="00471ECE">
        <w:rPr>
          <w:rFonts w:eastAsiaTheme="majorEastAsia"/>
          <w:bCs/>
          <w:color w:val="auto"/>
          <w:sz w:val="28"/>
          <w:szCs w:val="28"/>
        </w:rPr>
        <w:t>это облачн</w:t>
      </w:r>
      <w:r>
        <w:rPr>
          <w:rFonts w:eastAsiaTheme="majorEastAsia"/>
          <w:bCs/>
          <w:color w:val="auto"/>
          <w:sz w:val="28"/>
          <w:szCs w:val="28"/>
        </w:rPr>
        <w:t>ый</w:t>
      </w:r>
      <w:r w:rsidRPr="00471ECE">
        <w:rPr>
          <w:rFonts w:eastAsiaTheme="majorEastAsia"/>
          <w:bCs/>
          <w:color w:val="auto"/>
          <w:sz w:val="28"/>
          <w:szCs w:val="28"/>
        </w:rPr>
        <w:t xml:space="preserve"> </w:t>
      </w:r>
      <w:r>
        <w:rPr>
          <w:rFonts w:eastAsiaTheme="majorEastAsia"/>
          <w:bCs/>
          <w:color w:val="auto"/>
          <w:sz w:val="28"/>
          <w:szCs w:val="28"/>
        </w:rPr>
        <w:t>сервис</w:t>
      </w:r>
      <w:r w:rsidRPr="00471ECE">
        <w:rPr>
          <w:rFonts w:eastAsiaTheme="majorEastAsia"/>
          <w:bCs/>
          <w:color w:val="auto"/>
          <w:sz w:val="28"/>
          <w:szCs w:val="28"/>
        </w:rPr>
        <w:t>, котор</w:t>
      </w:r>
      <w:r>
        <w:rPr>
          <w:rFonts w:eastAsiaTheme="majorEastAsia"/>
          <w:bCs/>
          <w:color w:val="auto"/>
          <w:sz w:val="28"/>
          <w:szCs w:val="28"/>
        </w:rPr>
        <w:t>ый</w:t>
      </w:r>
      <w:r w:rsidRPr="00471ECE">
        <w:rPr>
          <w:rFonts w:eastAsiaTheme="majorEastAsia"/>
          <w:bCs/>
          <w:color w:val="auto"/>
          <w:sz w:val="28"/>
          <w:szCs w:val="28"/>
        </w:rPr>
        <w:t xml:space="preserve"> позволяет выбрать максимально удобный режим работы для своих пользователей, изучая их коллективное поведение в реальном времени.</w:t>
      </w:r>
      <w:r w:rsidR="00E43F89" w:rsidRPr="00E43F89">
        <w:rPr>
          <w:rFonts w:eastAsiaTheme="majorEastAsia"/>
          <w:bCs/>
          <w:color w:val="auto"/>
          <w:sz w:val="28"/>
          <w:szCs w:val="28"/>
        </w:rPr>
        <w:t xml:space="preserve"> Персонализатор использует модели машинного обучения для обнаружения действия, которому следует назначить наивысший приоритет в контексте. </w:t>
      </w:r>
      <w:r w:rsidR="00E43F89">
        <w:rPr>
          <w:rFonts w:eastAsiaTheme="majorEastAsia"/>
          <w:bCs/>
          <w:color w:val="auto"/>
          <w:sz w:val="28"/>
          <w:szCs w:val="28"/>
        </w:rPr>
        <w:t>Кл</w:t>
      </w:r>
      <w:r w:rsidR="00E43F89" w:rsidRPr="00E43F89">
        <w:rPr>
          <w:rFonts w:eastAsiaTheme="majorEastAsia"/>
          <w:bCs/>
          <w:color w:val="auto"/>
          <w:sz w:val="28"/>
          <w:szCs w:val="28"/>
        </w:rPr>
        <w:t>иентское приложение предоставляет список возможных действий с информацией о них, а также сведения о контексте, которые могут содержать информацию о пользователе, устройстве и т.д. Персонализатор определяет действие, которое нужно предпринять. Как только клиентское приложение использует выбранное действие, оно отправляет отзыв в Персонализатор в виде оценки вознаграждения. После получения отзыва Персонализатор автоматически обновляет свою модель, используемую для будущего ранжирования. В течение времени Персонализатор будет обучать одну модель, которая сможет предложить на выбор наиболее подходящие действия в каждом контексте на основе признаков.</w:t>
      </w:r>
    </w:p>
    <w:p w14:paraId="79744A50" w14:textId="7C7A9B14" w:rsidR="006B0D86" w:rsidRDefault="006B0D86" w:rsidP="006B0D86">
      <w:pPr>
        <w:pStyle w:val="1"/>
        <w:pageBreakBefore/>
        <w:spacing w:before="0"/>
        <w:ind w:firstLine="0"/>
        <w:jc w:val="center"/>
        <w:rPr>
          <w:rFonts w:ascii="Times New Roman" w:hAnsi="Times New Roman" w:cs="Times New Roman"/>
          <w:b/>
          <w:color w:val="auto"/>
          <w:sz w:val="28"/>
          <w:szCs w:val="28"/>
        </w:rPr>
      </w:pPr>
      <w:bookmarkStart w:id="10" w:name="_Toc24453977"/>
      <w:r>
        <w:rPr>
          <w:rFonts w:ascii="Times New Roman" w:hAnsi="Times New Roman" w:cs="Times New Roman"/>
          <w:b/>
          <w:color w:val="auto"/>
          <w:sz w:val="28"/>
          <w:szCs w:val="28"/>
        </w:rPr>
        <w:lastRenderedPageBreak/>
        <w:t>ЗАКЛЮЧЕНИЕ</w:t>
      </w:r>
      <w:bookmarkEnd w:id="4"/>
      <w:bookmarkEnd w:id="5"/>
      <w:bookmarkEnd w:id="10"/>
    </w:p>
    <w:p w14:paraId="2D36335A" w14:textId="16883294" w:rsidR="006B0D86" w:rsidRDefault="006B0D86" w:rsidP="006B0D86">
      <w:pPr>
        <w:jc w:val="center"/>
        <w:rPr>
          <w:color w:val="auto"/>
          <w:sz w:val="28"/>
          <w:szCs w:val="28"/>
          <w:lang w:bidi="ru-RU"/>
        </w:rPr>
      </w:pPr>
    </w:p>
    <w:p w14:paraId="02092493" w14:textId="75797F14" w:rsidR="008F001D" w:rsidRDefault="00DC495A" w:rsidP="008F001D">
      <w:pPr>
        <w:jc w:val="both"/>
        <w:rPr>
          <w:color w:val="auto"/>
          <w:sz w:val="28"/>
          <w:szCs w:val="28"/>
          <w:lang w:bidi="ru-RU"/>
        </w:rPr>
      </w:pPr>
      <w:r>
        <w:rPr>
          <w:color w:val="auto"/>
          <w:sz w:val="28"/>
          <w:szCs w:val="28"/>
          <w:lang w:bidi="ru-RU"/>
        </w:rPr>
        <w:t xml:space="preserve">Подводя итог можно сделать вывод, что </w:t>
      </w:r>
      <w:r w:rsidRPr="004A2850">
        <w:rPr>
          <w:color w:val="auto"/>
          <w:sz w:val="28"/>
          <w:szCs w:val="28"/>
          <w:lang w:bidi="ru-RU"/>
        </w:rPr>
        <w:t>Azure Cognitive Services</w:t>
      </w:r>
      <w:r>
        <w:rPr>
          <w:color w:val="auto"/>
          <w:sz w:val="28"/>
          <w:szCs w:val="28"/>
          <w:lang w:bidi="ru-RU"/>
        </w:rPr>
        <w:t xml:space="preserve"> покрывает все области </w:t>
      </w:r>
      <w:r w:rsidRPr="00DC495A">
        <w:rPr>
          <w:color w:val="auto"/>
          <w:sz w:val="28"/>
          <w:szCs w:val="28"/>
          <w:lang w:bidi="ru-RU"/>
        </w:rPr>
        <w:t>user experience</w:t>
      </w:r>
      <w:r>
        <w:rPr>
          <w:color w:val="auto"/>
          <w:sz w:val="28"/>
          <w:szCs w:val="28"/>
          <w:lang w:bidi="ru-RU"/>
        </w:rPr>
        <w:t xml:space="preserve"> в бизнес-проектах</w:t>
      </w:r>
      <w:r w:rsidR="00920BFA">
        <w:rPr>
          <w:color w:val="auto"/>
          <w:sz w:val="28"/>
          <w:szCs w:val="28"/>
          <w:lang w:bidi="ru-RU"/>
        </w:rPr>
        <w:t xml:space="preserve"> за счет покрытия всех возможных вариантов </w:t>
      </w:r>
      <w:r w:rsidR="00CF4813">
        <w:rPr>
          <w:color w:val="auto"/>
          <w:sz w:val="28"/>
          <w:szCs w:val="28"/>
          <w:lang w:bidi="ru-RU"/>
        </w:rPr>
        <w:t>взаимодействия</w:t>
      </w:r>
      <w:r w:rsidR="00920BFA">
        <w:rPr>
          <w:color w:val="auto"/>
          <w:sz w:val="28"/>
          <w:szCs w:val="28"/>
          <w:lang w:bidi="ru-RU"/>
        </w:rPr>
        <w:t xml:space="preserve"> пользовате</w:t>
      </w:r>
      <w:r w:rsidR="00CF4813">
        <w:rPr>
          <w:color w:val="auto"/>
          <w:sz w:val="28"/>
          <w:szCs w:val="28"/>
          <w:lang w:bidi="ru-RU"/>
        </w:rPr>
        <w:t xml:space="preserve">лей </w:t>
      </w:r>
      <w:r w:rsidR="00EA1815">
        <w:rPr>
          <w:color w:val="auto"/>
          <w:sz w:val="28"/>
          <w:szCs w:val="28"/>
          <w:lang w:bidi="ru-RU"/>
        </w:rPr>
        <w:t>с приложениями</w:t>
      </w:r>
      <w:r w:rsidR="00920BFA">
        <w:rPr>
          <w:color w:val="auto"/>
          <w:sz w:val="28"/>
          <w:szCs w:val="28"/>
          <w:lang w:bidi="ru-RU"/>
        </w:rPr>
        <w:t>.</w:t>
      </w:r>
      <w:r>
        <w:rPr>
          <w:color w:val="auto"/>
          <w:sz w:val="28"/>
          <w:szCs w:val="28"/>
          <w:lang w:bidi="ru-RU"/>
        </w:rPr>
        <w:t xml:space="preserve"> </w:t>
      </w:r>
    </w:p>
    <w:p w14:paraId="0F2D171B" w14:textId="20CE63B6" w:rsidR="005456C5" w:rsidRPr="001E6F15" w:rsidRDefault="005456C5" w:rsidP="008F001D">
      <w:pPr>
        <w:jc w:val="both"/>
        <w:rPr>
          <w:color w:val="auto"/>
          <w:sz w:val="28"/>
          <w:szCs w:val="28"/>
          <w:lang w:bidi="ru-RU"/>
        </w:rPr>
      </w:pPr>
      <w:r>
        <w:rPr>
          <w:color w:val="auto"/>
          <w:sz w:val="28"/>
          <w:szCs w:val="28"/>
          <w:lang w:bidi="ru-RU"/>
        </w:rPr>
        <w:t xml:space="preserve">С помощью компонента </w:t>
      </w:r>
      <w:r>
        <w:rPr>
          <w:color w:val="auto"/>
          <w:sz w:val="28"/>
          <w:szCs w:val="28"/>
          <w:lang w:val="en-US" w:bidi="ru-RU"/>
        </w:rPr>
        <w:t>Vision</w:t>
      </w:r>
      <w:r w:rsidRPr="005456C5">
        <w:rPr>
          <w:color w:val="auto"/>
          <w:sz w:val="28"/>
          <w:szCs w:val="28"/>
          <w:lang w:bidi="ru-RU"/>
        </w:rPr>
        <w:t xml:space="preserve"> </w:t>
      </w:r>
      <w:r>
        <w:rPr>
          <w:color w:val="auto"/>
          <w:sz w:val="28"/>
          <w:szCs w:val="28"/>
          <w:lang w:bidi="ru-RU"/>
        </w:rPr>
        <w:t>появляется возможность обрабатывать графическую информацию, поступающую от клиентов</w:t>
      </w:r>
      <w:r w:rsidR="00EA1815">
        <w:rPr>
          <w:color w:val="auto"/>
          <w:sz w:val="28"/>
          <w:szCs w:val="28"/>
          <w:lang w:bidi="ru-RU"/>
        </w:rPr>
        <w:t xml:space="preserve"> </w:t>
      </w:r>
      <w:r>
        <w:rPr>
          <w:color w:val="auto"/>
          <w:sz w:val="28"/>
          <w:szCs w:val="28"/>
          <w:lang w:bidi="ru-RU"/>
        </w:rPr>
        <w:t xml:space="preserve">и соответствующе реагировать на </w:t>
      </w:r>
      <w:r w:rsidR="00EA1815">
        <w:rPr>
          <w:color w:val="auto"/>
          <w:sz w:val="28"/>
          <w:szCs w:val="28"/>
          <w:lang w:bidi="ru-RU"/>
        </w:rPr>
        <w:t xml:space="preserve">приходящий </w:t>
      </w:r>
      <w:r>
        <w:rPr>
          <w:color w:val="auto"/>
          <w:sz w:val="28"/>
          <w:szCs w:val="28"/>
          <w:lang w:bidi="ru-RU"/>
        </w:rPr>
        <w:t>контент</w:t>
      </w:r>
      <w:r w:rsidR="00B936C1">
        <w:rPr>
          <w:color w:val="auto"/>
          <w:sz w:val="28"/>
          <w:szCs w:val="28"/>
          <w:lang w:bidi="ru-RU"/>
        </w:rPr>
        <w:t>, определяя различные параметры, такие как объекты и их расположение на картинке, ее цвет, идентификация людей на фотографиях и поиск их по базе данных знаменитостей</w:t>
      </w:r>
      <w:r w:rsidR="001E6F15">
        <w:rPr>
          <w:color w:val="auto"/>
          <w:sz w:val="28"/>
          <w:szCs w:val="28"/>
          <w:lang w:bidi="ru-RU"/>
        </w:rPr>
        <w:t xml:space="preserve">, создание описание картинок, которое в последствии можно использовать в различных </w:t>
      </w:r>
      <w:r w:rsidR="00462340">
        <w:rPr>
          <w:color w:val="auto"/>
          <w:sz w:val="28"/>
          <w:szCs w:val="28"/>
          <w:lang w:bidi="ru-RU"/>
        </w:rPr>
        <w:t xml:space="preserve">направления </w:t>
      </w:r>
      <w:r w:rsidR="00462340">
        <w:rPr>
          <w:color w:val="auto"/>
          <w:sz w:val="28"/>
          <w:szCs w:val="28"/>
          <w:lang w:val="en-US" w:bidi="ru-RU"/>
        </w:rPr>
        <w:t>Azure</w:t>
      </w:r>
      <w:r w:rsidR="00462340" w:rsidRPr="00462340">
        <w:rPr>
          <w:color w:val="auto"/>
          <w:sz w:val="28"/>
          <w:szCs w:val="28"/>
          <w:lang w:bidi="ru-RU"/>
        </w:rPr>
        <w:t xml:space="preserve"> </w:t>
      </w:r>
      <w:r w:rsidR="001E6F15">
        <w:rPr>
          <w:color w:val="auto"/>
          <w:sz w:val="28"/>
          <w:szCs w:val="28"/>
          <w:lang w:val="en-US" w:bidi="ru-RU"/>
        </w:rPr>
        <w:t>Logic</w:t>
      </w:r>
      <w:r w:rsidR="001E6F15" w:rsidRPr="001E6F15">
        <w:rPr>
          <w:color w:val="auto"/>
          <w:sz w:val="28"/>
          <w:szCs w:val="28"/>
          <w:lang w:bidi="ru-RU"/>
        </w:rPr>
        <w:t xml:space="preserve"> </w:t>
      </w:r>
      <w:r w:rsidR="001E6F15">
        <w:rPr>
          <w:color w:val="auto"/>
          <w:sz w:val="28"/>
          <w:szCs w:val="28"/>
          <w:lang w:val="en-US" w:bidi="ru-RU"/>
        </w:rPr>
        <w:t>Apps</w:t>
      </w:r>
      <w:r w:rsidR="001E6F15" w:rsidRPr="001E6F15">
        <w:rPr>
          <w:color w:val="auto"/>
          <w:sz w:val="28"/>
          <w:szCs w:val="28"/>
          <w:lang w:bidi="ru-RU"/>
        </w:rPr>
        <w:t>.</w:t>
      </w:r>
    </w:p>
    <w:p w14:paraId="0AECEAC1" w14:textId="258D7A1C" w:rsidR="005456C5" w:rsidRDefault="005456C5" w:rsidP="008F001D">
      <w:pPr>
        <w:jc w:val="both"/>
        <w:rPr>
          <w:color w:val="auto"/>
          <w:sz w:val="28"/>
          <w:szCs w:val="28"/>
          <w:lang w:bidi="ru-RU"/>
        </w:rPr>
      </w:pPr>
      <w:r>
        <w:rPr>
          <w:color w:val="auto"/>
          <w:sz w:val="28"/>
          <w:szCs w:val="28"/>
          <w:lang w:val="en-US" w:bidi="ru-RU"/>
        </w:rPr>
        <w:t>Speech</w:t>
      </w:r>
      <w:r w:rsidRPr="005456C5">
        <w:rPr>
          <w:color w:val="auto"/>
          <w:sz w:val="28"/>
          <w:szCs w:val="28"/>
          <w:lang w:bidi="ru-RU"/>
        </w:rPr>
        <w:t xml:space="preserve"> </w:t>
      </w:r>
      <w:r>
        <w:rPr>
          <w:color w:val="auto"/>
          <w:sz w:val="28"/>
          <w:szCs w:val="28"/>
          <w:lang w:bidi="ru-RU"/>
        </w:rPr>
        <w:t>позволяет расширить область взаимодействия с клиент</w:t>
      </w:r>
      <w:r w:rsidR="002F2D05">
        <w:rPr>
          <w:color w:val="auto"/>
          <w:sz w:val="28"/>
          <w:szCs w:val="28"/>
          <w:lang w:bidi="ru-RU"/>
        </w:rPr>
        <w:t>ами</w:t>
      </w:r>
      <w:r>
        <w:rPr>
          <w:color w:val="auto"/>
          <w:sz w:val="28"/>
          <w:szCs w:val="28"/>
          <w:lang w:bidi="ru-RU"/>
        </w:rPr>
        <w:t xml:space="preserve"> за счет создания автоматизированных систем общения или улучшения текущих средств коммуникации. Также можно создавать системы безопасности, построенные на аутентификации по голосу клиента.</w:t>
      </w:r>
    </w:p>
    <w:p w14:paraId="4387C731" w14:textId="2568745F" w:rsidR="005456C5" w:rsidRDefault="005456C5" w:rsidP="008F001D">
      <w:pPr>
        <w:jc w:val="both"/>
        <w:rPr>
          <w:color w:val="auto"/>
          <w:sz w:val="28"/>
          <w:szCs w:val="28"/>
          <w:lang w:bidi="ru-RU"/>
        </w:rPr>
      </w:pPr>
      <w:r>
        <w:rPr>
          <w:color w:val="auto"/>
          <w:sz w:val="28"/>
          <w:szCs w:val="28"/>
          <w:lang w:bidi="ru-RU"/>
        </w:rPr>
        <w:t xml:space="preserve">За счет </w:t>
      </w:r>
      <w:r>
        <w:rPr>
          <w:color w:val="auto"/>
          <w:sz w:val="28"/>
          <w:szCs w:val="28"/>
          <w:lang w:val="en-US" w:bidi="ru-RU"/>
        </w:rPr>
        <w:t>Language</w:t>
      </w:r>
      <w:r w:rsidRPr="005456C5">
        <w:rPr>
          <w:color w:val="auto"/>
          <w:sz w:val="28"/>
          <w:szCs w:val="28"/>
          <w:lang w:bidi="ru-RU"/>
        </w:rPr>
        <w:t xml:space="preserve"> </w:t>
      </w:r>
      <w:r w:rsidR="004969E4">
        <w:rPr>
          <w:color w:val="auto"/>
          <w:sz w:val="28"/>
          <w:szCs w:val="28"/>
          <w:lang w:bidi="ru-RU"/>
        </w:rPr>
        <w:t>можно увеличить область покрытия приложения при применении хорошо обученного машинного перевода, который работает более чем с 60 языками</w:t>
      </w:r>
      <w:r w:rsidR="00201292">
        <w:rPr>
          <w:color w:val="auto"/>
          <w:sz w:val="28"/>
          <w:szCs w:val="28"/>
          <w:lang w:bidi="ru-RU"/>
        </w:rPr>
        <w:t>. Можно извлекать ключевые фразы и тональность из сообщений или отзывов клиентов, чтобы иметь представление о том, как клиенты относятся к компании или бренду и почему.</w:t>
      </w:r>
    </w:p>
    <w:p w14:paraId="33452D9D" w14:textId="71E9B56C" w:rsidR="0061069B" w:rsidRDefault="0061069B" w:rsidP="008F001D">
      <w:pPr>
        <w:jc w:val="both"/>
        <w:rPr>
          <w:color w:val="auto"/>
          <w:sz w:val="28"/>
          <w:szCs w:val="28"/>
          <w:lang w:bidi="ru-RU"/>
        </w:rPr>
      </w:pPr>
      <w:r>
        <w:rPr>
          <w:color w:val="auto"/>
          <w:sz w:val="28"/>
          <w:szCs w:val="28"/>
          <w:lang w:bidi="ru-RU"/>
        </w:rPr>
        <w:t xml:space="preserve">Компонент </w:t>
      </w:r>
      <w:r w:rsidR="00CB4289">
        <w:rPr>
          <w:color w:val="auto"/>
          <w:sz w:val="28"/>
          <w:szCs w:val="28"/>
          <w:lang w:val="en-US" w:bidi="ru-RU"/>
        </w:rPr>
        <w:t>Web</w:t>
      </w:r>
      <w:r w:rsidR="00CB4289" w:rsidRPr="00CB4289">
        <w:rPr>
          <w:color w:val="auto"/>
          <w:sz w:val="28"/>
          <w:szCs w:val="28"/>
          <w:lang w:bidi="ru-RU"/>
        </w:rPr>
        <w:t xml:space="preserve"> </w:t>
      </w:r>
      <w:r w:rsidR="00CB4289">
        <w:rPr>
          <w:color w:val="auto"/>
          <w:sz w:val="28"/>
          <w:szCs w:val="28"/>
          <w:lang w:val="en-US" w:bidi="ru-RU"/>
        </w:rPr>
        <w:t>Search</w:t>
      </w:r>
      <w:r w:rsidR="00CB4289" w:rsidRPr="00CB4289">
        <w:rPr>
          <w:color w:val="auto"/>
          <w:sz w:val="28"/>
          <w:szCs w:val="28"/>
          <w:lang w:bidi="ru-RU"/>
        </w:rPr>
        <w:t xml:space="preserve"> </w:t>
      </w:r>
      <w:r w:rsidR="00CB4289">
        <w:rPr>
          <w:color w:val="auto"/>
          <w:sz w:val="28"/>
          <w:szCs w:val="28"/>
          <w:lang w:bidi="ru-RU"/>
        </w:rPr>
        <w:t xml:space="preserve">помогает подгружать контент пользователям из </w:t>
      </w:r>
      <w:r w:rsidR="00CB4289">
        <w:rPr>
          <w:color w:val="auto"/>
          <w:sz w:val="28"/>
          <w:szCs w:val="28"/>
          <w:lang w:val="en-US" w:bidi="ru-RU"/>
        </w:rPr>
        <w:t>Bing</w:t>
      </w:r>
      <w:r w:rsidR="00CB4289">
        <w:rPr>
          <w:color w:val="auto"/>
          <w:sz w:val="28"/>
          <w:szCs w:val="28"/>
          <w:lang w:bidi="ru-RU"/>
        </w:rPr>
        <w:t>, а с п</w:t>
      </w:r>
      <w:r w:rsidR="00114026">
        <w:rPr>
          <w:color w:val="auto"/>
          <w:sz w:val="28"/>
          <w:szCs w:val="28"/>
          <w:lang w:bidi="ru-RU"/>
        </w:rPr>
        <w:t xml:space="preserve">омощью различных </w:t>
      </w:r>
      <w:r w:rsidR="00114026">
        <w:rPr>
          <w:color w:val="auto"/>
          <w:sz w:val="28"/>
          <w:szCs w:val="28"/>
          <w:lang w:val="en-US" w:bidi="ru-RU"/>
        </w:rPr>
        <w:t>API</w:t>
      </w:r>
      <w:r w:rsidR="00114026" w:rsidRPr="00114026">
        <w:rPr>
          <w:color w:val="auto"/>
          <w:sz w:val="28"/>
          <w:szCs w:val="28"/>
          <w:lang w:bidi="ru-RU"/>
        </w:rPr>
        <w:t xml:space="preserve"> </w:t>
      </w:r>
      <w:r w:rsidR="00114026">
        <w:rPr>
          <w:color w:val="auto"/>
          <w:sz w:val="28"/>
          <w:szCs w:val="28"/>
          <w:lang w:bidi="ru-RU"/>
        </w:rPr>
        <w:t>можно по необходимости настраивать выдачу клиенту. Такую настройку можно произвести над любым цифровым контентом, который пытается найти пользователь, от изображений до местных геоданных.</w:t>
      </w:r>
    </w:p>
    <w:p w14:paraId="2DE1E74C" w14:textId="7C2B858A" w:rsidR="00257F78" w:rsidRDefault="00257F78" w:rsidP="008F001D">
      <w:pPr>
        <w:jc w:val="both"/>
        <w:rPr>
          <w:color w:val="auto"/>
          <w:sz w:val="28"/>
          <w:szCs w:val="28"/>
          <w:lang w:bidi="ru-RU"/>
        </w:rPr>
      </w:pPr>
      <w:r>
        <w:rPr>
          <w:color w:val="auto"/>
          <w:sz w:val="28"/>
          <w:szCs w:val="28"/>
          <w:lang w:bidi="ru-RU"/>
        </w:rPr>
        <w:t xml:space="preserve">При </w:t>
      </w:r>
      <w:r w:rsidR="00F14B2C">
        <w:rPr>
          <w:color w:val="auto"/>
          <w:sz w:val="28"/>
          <w:szCs w:val="28"/>
          <w:lang w:bidi="ru-RU"/>
        </w:rPr>
        <w:t xml:space="preserve">работе с данными и выявлениями в них аномалий можно применять компонент </w:t>
      </w:r>
      <w:r w:rsidR="00F14B2C">
        <w:rPr>
          <w:color w:val="auto"/>
          <w:sz w:val="28"/>
          <w:szCs w:val="28"/>
          <w:lang w:val="en-US" w:bidi="ru-RU"/>
        </w:rPr>
        <w:t>Decision</w:t>
      </w:r>
      <w:r w:rsidR="00F14B2C" w:rsidRPr="00F14B2C">
        <w:rPr>
          <w:color w:val="auto"/>
          <w:sz w:val="28"/>
          <w:szCs w:val="28"/>
          <w:lang w:bidi="ru-RU"/>
        </w:rPr>
        <w:t xml:space="preserve">. </w:t>
      </w:r>
      <w:r w:rsidR="00F14B2C">
        <w:rPr>
          <w:color w:val="auto"/>
          <w:sz w:val="28"/>
          <w:szCs w:val="28"/>
          <w:lang w:bidi="ru-RU"/>
        </w:rPr>
        <w:t xml:space="preserve">Этот компонент также позволяет модерировать контент, что может быть особенно полезно в приложения или сервисах, где у пользователей есть возможность загружать свой контент. Не менее важной функций </w:t>
      </w:r>
      <w:r w:rsidR="00F14B2C">
        <w:rPr>
          <w:color w:val="auto"/>
          <w:sz w:val="28"/>
          <w:szCs w:val="28"/>
          <w:lang w:val="en-US" w:bidi="ru-RU"/>
        </w:rPr>
        <w:t>Decision</w:t>
      </w:r>
      <w:r w:rsidR="00F14B2C" w:rsidRPr="00EE7868">
        <w:rPr>
          <w:color w:val="auto"/>
          <w:sz w:val="28"/>
          <w:szCs w:val="28"/>
          <w:lang w:bidi="ru-RU"/>
        </w:rPr>
        <w:t xml:space="preserve"> </w:t>
      </w:r>
      <w:r w:rsidR="00F14B2C">
        <w:rPr>
          <w:color w:val="auto"/>
          <w:sz w:val="28"/>
          <w:szCs w:val="28"/>
          <w:lang w:bidi="ru-RU"/>
        </w:rPr>
        <w:t>является возможность предсказания</w:t>
      </w:r>
      <w:r w:rsidR="00EE7868">
        <w:rPr>
          <w:color w:val="auto"/>
          <w:sz w:val="28"/>
          <w:szCs w:val="28"/>
          <w:lang w:bidi="ru-RU"/>
        </w:rPr>
        <w:t xml:space="preserve"> поведения пользователя</w:t>
      </w:r>
      <w:r w:rsidR="00F14B2C">
        <w:rPr>
          <w:color w:val="auto"/>
          <w:sz w:val="28"/>
          <w:szCs w:val="28"/>
          <w:lang w:bidi="ru-RU"/>
        </w:rPr>
        <w:t xml:space="preserve">, </w:t>
      </w:r>
      <w:r w:rsidR="00FF6D0B">
        <w:rPr>
          <w:color w:val="auto"/>
          <w:sz w:val="28"/>
          <w:szCs w:val="28"/>
          <w:lang w:bidi="ru-RU"/>
        </w:rPr>
        <w:t>который позволяет предсказать следующее действие пользователя и предложить ему подходящую информацию</w:t>
      </w:r>
      <w:r w:rsidR="00EE7868">
        <w:rPr>
          <w:color w:val="auto"/>
          <w:sz w:val="28"/>
          <w:szCs w:val="28"/>
          <w:lang w:bidi="ru-RU"/>
        </w:rPr>
        <w:t>.</w:t>
      </w:r>
    </w:p>
    <w:p w14:paraId="683A9E65" w14:textId="0044CFCC" w:rsidR="00B936C1" w:rsidRPr="0036789F" w:rsidRDefault="00FF6D0B" w:rsidP="00B936C1">
      <w:pPr>
        <w:tabs>
          <w:tab w:val="left" w:pos="5850"/>
        </w:tabs>
        <w:jc w:val="both"/>
        <w:rPr>
          <w:color w:val="auto"/>
          <w:sz w:val="28"/>
          <w:szCs w:val="28"/>
          <w:lang w:bidi="ru-RU"/>
        </w:rPr>
      </w:pPr>
      <w:r>
        <w:rPr>
          <w:color w:val="auto"/>
          <w:sz w:val="28"/>
          <w:szCs w:val="28"/>
          <w:lang w:bidi="ru-RU"/>
        </w:rPr>
        <w:t xml:space="preserve">Не менее важным достоинством </w:t>
      </w:r>
      <w:r w:rsidRPr="004A2850">
        <w:rPr>
          <w:color w:val="auto"/>
          <w:sz w:val="28"/>
          <w:szCs w:val="28"/>
          <w:lang w:bidi="ru-RU"/>
        </w:rPr>
        <w:t>Azure Cognitive Services</w:t>
      </w:r>
      <w:r>
        <w:rPr>
          <w:color w:val="auto"/>
          <w:sz w:val="28"/>
          <w:szCs w:val="28"/>
          <w:lang w:bidi="ru-RU"/>
        </w:rPr>
        <w:t xml:space="preserve"> является то, что все ее компоненты и их функции имеют понятные, хорошо и подробно задокументированные </w:t>
      </w:r>
      <w:r>
        <w:rPr>
          <w:color w:val="auto"/>
          <w:sz w:val="28"/>
          <w:szCs w:val="28"/>
          <w:lang w:val="en-US" w:bidi="ru-RU"/>
        </w:rPr>
        <w:t>APIs</w:t>
      </w:r>
      <w:r>
        <w:rPr>
          <w:color w:val="auto"/>
          <w:sz w:val="28"/>
          <w:szCs w:val="28"/>
          <w:lang w:bidi="ru-RU"/>
        </w:rPr>
        <w:t>, что позволяет без особых знаний и опыта начать использовать все возможности когнитивного сервиса</w:t>
      </w:r>
      <w:r w:rsidR="0036789F">
        <w:rPr>
          <w:color w:val="auto"/>
          <w:sz w:val="28"/>
          <w:szCs w:val="28"/>
          <w:lang w:bidi="ru-RU"/>
        </w:rPr>
        <w:t xml:space="preserve">, что делает </w:t>
      </w:r>
      <w:r w:rsidR="0036789F">
        <w:rPr>
          <w:color w:val="auto"/>
          <w:sz w:val="28"/>
          <w:szCs w:val="28"/>
          <w:lang w:val="en-US" w:bidi="ru-RU"/>
        </w:rPr>
        <w:t>ACS</w:t>
      </w:r>
      <w:r w:rsidR="0036789F" w:rsidRPr="0036789F">
        <w:rPr>
          <w:color w:val="auto"/>
          <w:sz w:val="28"/>
          <w:szCs w:val="28"/>
          <w:lang w:bidi="ru-RU"/>
        </w:rPr>
        <w:t xml:space="preserve"> </w:t>
      </w:r>
      <w:r w:rsidR="0036789F">
        <w:rPr>
          <w:color w:val="auto"/>
          <w:sz w:val="28"/>
          <w:szCs w:val="28"/>
          <w:lang w:bidi="ru-RU"/>
        </w:rPr>
        <w:t xml:space="preserve">одним из самых доступных способов начать знакомство с машинным обучением, чему также способствует различные курсы и книги выпускаемые </w:t>
      </w:r>
      <w:r w:rsidR="000F3ECA">
        <w:rPr>
          <w:color w:val="auto"/>
          <w:sz w:val="28"/>
          <w:szCs w:val="28"/>
          <w:lang w:val="en-US" w:bidi="ru-RU"/>
        </w:rPr>
        <w:t>Microsoft</w:t>
      </w:r>
      <w:r w:rsidR="000F3ECA" w:rsidRPr="000F3ECA">
        <w:rPr>
          <w:color w:val="auto"/>
          <w:sz w:val="28"/>
          <w:szCs w:val="28"/>
          <w:lang w:bidi="ru-RU"/>
        </w:rPr>
        <w:t xml:space="preserve"> </w:t>
      </w:r>
      <w:bookmarkStart w:id="11" w:name="_GoBack"/>
      <w:bookmarkEnd w:id="11"/>
      <w:r w:rsidR="0036789F">
        <w:rPr>
          <w:color w:val="auto"/>
          <w:sz w:val="28"/>
          <w:szCs w:val="28"/>
          <w:lang w:bidi="ru-RU"/>
        </w:rPr>
        <w:t>для обучения искусственному интеллекту.</w:t>
      </w:r>
    </w:p>
    <w:p w14:paraId="2C579B3C" w14:textId="77777777" w:rsidR="006B0D86" w:rsidRDefault="006B0D86">
      <w:pPr>
        <w:spacing w:after="160" w:line="259" w:lineRule="auto"/>
        <w:ind w:firstLine="0"/>
        <w:rPr>
          <w:color w:val="auto"/>
          <w:sz w:val="28"/>
          <w:szCs w:val="28"/>
          <w:lang w:bidi="ru-RU"/>
        </w:rPr>
      </w:pPr>
      <w:r>
        <w:rPr>
          <w:color w:val="auto"/>
          <w:sz w:val="28"/>
          <w:szCs w:val="28"/>
          <w:lang w:bidi="ru-RU"/>
        </w:rPr>
        <w:br w:type="page"/>
      </w:r>
    </w:p>
    <w:p w14:paraId="37EB1A46" w14:textId="77777777" w:rsidR="006B0D86" w:rsidRPr="001634ED" w:rsidRDefault="006B0D86" w:rsidP="006B0D86">
      <w:pPr>
        <w:pStyle w:val="1"/>
        <w:pageBreakBefore/>
        <w:spacing w:before="0"/>
        <w:ind w:firstLine="0"/>
        <w:jc w:val="center"/>
        <w:rPr>
          <w:rFonts w:ascii="Times New Roman" w:hAnsi="Times New Roman" w:cs="Times New Roman"/>
          <w:b/>
          <w:color w:val="auto"/>
          <w:sz w:val="28"/>
          <w:szCs w:val="28"/>
        </w:rPr>
      </w:pPr>
      <w:bookmarkStart w:id="12" w:name="_Toc532385152"/>
      <w:bookmarkStart w:id="13" w:name="_Toc8937093"/>
      <w:bookmarkStart w:id="14" w:name="_Toc24453978"/>
      <w:r w:rsidRPr="001634ED">
        <w:rPr>
          <w:rFonts w:ascii="Times New Roman" w:hAnsi="Times New Roman" w:cs="Times New Roman"/>
          <w:b/>
          <w:color w:val="auto"/>
          <w:sz w:val="28"/>
          <w:szCs w:val="28"/>
        </w:rPr>
        <w:lastRenderedPageBreak/>
        <w:t>СПИСОК ИСПОЛЬЗОВАННЫХ ИСТОЧНИКОВ</w:t>
      </w:r>
      <w:bookmarkEnd w:id="12"/>
      <w:bookmarkEnd w:id="13"/>
      <w:bookmarkEnd w:id="14"/>
    </w:p>
    <w:p w14:paraId="744F30FF" w14:textId="4033E511" w:rsidR="006B0D86" w:rsidRDefault="006B0D86" w:rsidP="006B0D86">
      <w:pPr>
        <w:jc w:val="center"/>
        <w:rPr>
          <w:color w:val="auto"/>
          <w:sz w:val="28"/>
          <w:szCs w:val="28"/>
          <w:lang w:bidi="ru-RU"/>
        </w:rPr>
      </w:pPr>
    </w:p>
    <w:p w14:paraId="1971D78C" w14:textId="5BDAC9C3" w:rsidR="004A56A4" w:rsidRPr="003666ED" w:rsidRDefault="00B547A4" w:rsidP="004A56A4">
      <w:pPr>
        <w:numPr>
          <w:ilvl w:val="0"/>
          <w:numId w:val="1"/>
        </w:numPr>
        <w:pBdr>
          <w:top w:val="nil"/>
          <w:left w:val="nil"/>
          <w:bottom w:val="nil"/>
          <w:right w:val="nil"/>
          <w:between w:val="nil"/>
        </w:pBdr>
        <w:spacing w:line="276" w:lineRule="auto"/>
        <w:ind w:left="0" w:firstLine="709"/>
        <w:contextualSpacing/>
        <w:jc w:val="both"/>
        <w:rPr>
          <w:color w:val="auto"/>
          <w:sz w:val="28"/>
          <w:szCs w:val="28"/>
        </w:rPr>
      </w:pPr>
      <w:r w:rsidRPr="003666ED">
        <w:rPr>
          <w:color w:val="auto"/>
          <w:sz w:val="28"/>
          <w:szCs w:val="28"/>
        </w:rPr>
        <w:t xml:space="preserve">Руководство разработчика по </w:t>
      </w:r>
      <w:r w:rsidRPr="003666ED">
        <w:rPr>
          <w:color w:val="auto"/>
          <w:sz w:val="28"/>
          <w:szCs w:val="28"/>
          <w:lang w:val="en-US"/>
        </w:rPr>
        <w:t>Azure</w:t>
      </w:r>
      <w:r w:rsidRPr="003666ED">
        <w:rPr>
          <w:color w:val="auto"/>
          <w:sz w:val="28"/>
          <w:szCs w:val="28"/>
        </w:rPr>
        <w:t xml:space="preserve"> </w:t>
      </w:r>
      <w:r w:rsidR="004A56A4" w:rsidRPr="003666ED">
        <w:rPr>
          <w:color w:val="auto"/>
          <w:sz w:val="28"/>
          <w:szCs w:val="28"/>
        </w:rPr>
        <w:t xml:space="preserve">/ </w:t>
      </w:r>
      <w:r w:rsidR="001B041B" w:rsidRPr="003666ED">
        <w:rPr>
          <w:color w:val="auto"/>
          <w:sz w:val="28"/>
          <w:szCs w:val="28"/>
          <w:lang w:val="en-US"/>
        </w:rPr>
        <w:t>Microsoft</w:t>
      </w:r>
      <w:r w:rsidR="004A56A4" w:rsidRPr="003666ED">
        <w:rPr>
          <w:color w:val="auto"/>
          <w:sz w:val="28"/>
          <w:szCs w:val="28"/>
        </w:rPr>
        <w:t xml:space="preserve">. – </w:t>
      </w:r>
      <w:r w:rsidR="001B041B" w:rsidRPr="003666ED">
        <w:rPr>
          <w:color w:val="auto"/>
          <w:sz w:val="28"/>
          <w:szCs w:val="28"/>
          <w:lang w:val="en-US"/>
        </w:rPr>
        <w:t>Redmond</w:t>
      </w:r>
      <w:r w:rsidR="004A56A4" w:rsidRPr="003666ED">
        <w:rPr>
          <w:color w:val="auto"/>
          <w:sz w:val="28"/>
          <w:szCs w:val="28"/>
        </w:rPr>
        <w:t>, 201</w:t>
      </w:r>
      <w:r w:rsidRPr="003666ED">
        <w:rPr>
          <w:color w:val="auto"/>
          <w:sz w:val="28"/>
          <w:szCs w:val="28"/>
        </w:rPr>
        <w:t>9</w:t>
      </w:r>
      <w:r w:rsidR="004A56A4" w:rsidRPr="003666ED">
        <w:rPr>
          <w:color w:val="auto"/>
          <w:sz w:val="28"/>
          <w:szCs w:val="28"/>
        </w:rPr>
        <w:t>.</w:t>
      </w:r>
    </w:p>
    <w:p w14:paraId="3F66D6BF" w14:textId="2299F8D7" w:rsidR="004A56A4" w:rsidRPr="003666ED" w:rsidRDefault="000C3429" w:rsidP="004A56A4">
      <w:pPr>
        <w:numPr>
          <w:ilvl w:val="0"/>
          <w:numId w:val="1"/>
        </w:numPr>
        <w:pBdr>
          <w:top w:val="nil"/>
          <w:left w:val="nil"/>
          <w:bottom w:val="nil"/>
          <w:right w:val="nil"/>
          <w:between w:val="nil"/>
        </w:pBdr>
        <w:spacing w:line="276" w:lineRule="auto"/>
        <w:ind w:left="0" w:firstLine="709"/>
        <w:contextualSpacing/>
        <w:jc w:val="both"/>
        <w:rPr>
          <w:color w:val="auto"/>
          <w:sz w:val="28"/>
          <w:szCs w:val="28"/>
        </w:rPr>
      </w:pPr>
      <w:r w:rsidRPr="003666ED">
        <w:rPr>
          <w:color w:val="auto"/>
          <w:sz w:val="28"/>
          <w:szCs w:val="28"/>
          <w:lang w:val="en-US"/>
        </w:rPr>
        <w:t>Microsoft</w:t>
      </w:r>
      <w:r w:rsidRPr="003666ED">
        <w:rPr>
          <w:color w:val="auto"/>
          <w:sz w:val="28"/>
          <w:szCs w:val="28"/>
        </w:rPr>
        <w:t xml:space="preserve"> </w:t>
      </w:r>
      <w:r w:rsidRPr="003666ED">
        <w:rPr>
          <w:color w:val="auto"/>
          <w:sz w:val="28"/>
          <w:szCs w:val="28"/>
          <w:lang w:val="en-US"/>
        </w:rPr>
        <w:t>Azure</w:t>
      </w:r>
      <w:r w:rsidR="004A56A4" w:rsidRPr="003666ED">
        <w:rPr>
          <w:color w:val="auto"/>
          <w:sz w:val="28"/>
          <w:szCs w:val="28"/>
        </w:rPr>
        <w:t xml:space="preserve"> [Электронный ресурс]. – Режим доступа : </w:t>
      </w:r>
      <w:hyperlink r:id="rId13" w:history="1">
        <w:r w:rsidR="001D544D" w:rsidRPr="003666ED">
          <w:rPr>
            <w:rStyle w:val="a9"/>
            <w:sz w:val="28"/>
            <w:szCs w:val="28"/>
            <w:lang w:val="en-US"/>
          </w:rPr>
          <w:t>https</w:t>
        </w:r>
        <w:r w:rsidR="001D544D" w:rsidRPr="003666ED">
          <w:rPr>
            <w:rStyle w:val="a9"/>
            <w:sz w:val="28"/>
            <w:szCs w:val="28"/>
          </w:rPr>
          <w:t>://</w:t>
        </w:r>
        <w:r w:rsidR="001D544D" w:rsidRPr="003666ED">
          <w:rPr>
            <w:rStyle w:val="a9"/>
            <w:sz w:val="28"/>
            <w:szCs w:val="28"/>
            <w:lang w:val="en-US"/>
          </w:rPr>
          <w:t>docs</w:t>
        </w:r>
        <w:r w:rsidR="001D544D" w:rsidRPr="003666ED">
          <w:rPr>
            <w:rStyle w:val="a9"/>
            <w:sz w:val="28"/>
            <w:szCs w:val="28"/>
          </w:rPr>
          <w:t>.</w:t>
        </w:r>
        <w:r w:rsidR="001D544D" w:rsidRPr="003666ED">
          <w:rPr>
            <w:rStyle w:val="a9"/>
            <w:sz w:val="28"/>
            <w:szCs w:val="28"/>
            <w:lang w:val="en-US"/>
          </w:rPr>
          <w:t>microsoft</w:t>
        </w:r>
        <w:r w:rsidR="001D544D" w:rsidRPr="003666ED">
          <w:rPr>
            <w:rStyle w:val="a9"/>
            <w:sz w:val="28"/>
            <w:szCs w:val="28"/>
          </w:rPr>
          <w:t>.</w:t>
        </w:r>
        <w:r w:rsidR="001D544D" w:rsidRPr="003666ED">
          <w:rPr>
            <w:rStyle w:val="a9"/>
            <w:sz w:val="28"/>
            <w:szCs w:val="28"/>
            <w:lang w:val="en-US"/>
          </w:rPr>
          <w:t>com</w:t>
        </w:r>
        <w:r w:rsidR="001D544D" w:rsidRPr="003666ED">
          <w:rPr>
            <w:rStyle w:val="a9"/>
            <w:sz w:val="28"/>
            <w:szCs w:val="28"/>
          </w:rPr>
          <w:t>/</w:t>
        </w:r>
        <w:r w:rsidR="001D544D" w:rsidRPr="003666ED">
          <w:rPr>
            <w:rStyle w:val="a9"/>
            <w:sz w:val="28"/>
            <w:szCs w:val="28"/>
            <w:lang w:val="en-US"/>
          </w:rPr>
          <w:t>en</w:t>
        </w:r>
        <w:r w:rsidR="001D544D" w:rsidRPr="003666ED">
          <w:rPr>
            <w:rStyle w:val="a9"/>
            <w:sz w:val="28"/>
            <w:szCs w:val="28"/>
          </w:rPr>
          <w:t>-</w:t>
        </w:r>
        <w:r w:rsidR="001D544D" w:rsidRPr="003666ED">
          <w:rPr>
            <w:rStyle w:val="a9"/>
            <w:sz w:val="28"/>
            <w:szCs w:val="28"/>
            <w:lang w:val="en-US"/>
          </w:rPr>
          <w:t>us</w:t>
        </w:r>
        <w:r w:rsidR="001D544D" w:rsidRPr="003666ED">
          <w:rPr>
            <w:rStyle w:val="a9"/>
            <w:sz w:val="28"/>
            <w:szCs w:val="28"/>
          </w:rPr>
          <w:t>/</w:t>
        </w:r>
        <w:r w:rsidR="001D544D" w:rsidRPr="003666ED">
          <w:rPr>
            <w:rStyle w:val="a9"/>
            <w:sz w:val="28"/>
            <w:szCs w:val="28"/>
            <w:lang w:val="en-US"/>
          </w:rPr>
          <w:t>azure</w:t>
        </w:r>
        <w:r w:rsidR="001D544D" w:rsidRPr="003666ED">
          <w:rPr>
            <w:rStyle w:val="a9"/>
            <w:sz w:val="28"/>
            <w:szCs w:val="28"/>
          </w:rPr>
          <w:t>/</w:t>
        </w:r>
        <w:r w:rsidR="001D544D" w:rsidRPr="003666ED">
          <w:rPr>
            <w:rStyle w:val="a9"/>
            <w:sz w:val="28"/>
            <w:szCs w:val="28"/>
            <w:lang w:val="en-US"/>
          </w:rPr>
          <w:t>cognitive</w:t>
        </w:r>
        <w:r w:rsidR="001D544D" w:rsidRPr="003666ED">
          <w:rPr>
            <w:rStyle w:val="a9"/>
            <w:sz w:val="28"/>
            <w:szCs w:val="28"/>
          </w:rPr>
          <w:t>-</w:t>
        </w:r>
        <w:r w:rsidR="001D544D" w:rsidRPr="003666ED">
          <w:rPr>
            <w:rStyle w:val="a9"/>
            <w:sz w:val="28"/>
            <w:szCs w:val="28"/>
            <w:lang w:val="en-US"/>
          </w:rPr>
          <w:t>services</w:t>
        </w:r>
        <w:r w:rsidR="001D544D" w:rsidRPr="003666ED">
          <w:rPr>
            <w:rStyle w:val="a9"/>
            <w:sz w:val="28"/>
            <w:szCs w:val="28"/>
          </w:rPr>
          <w:t>/</w:t>
        </w:r>
        <w:r w:rsidR="001D544D" w:rsidRPr="003666ED">
          <w:rPr>
            <w:rStyle w:val="a9"/>
            <w:sz w:val="28"/>
            <w:szCs w:val="28"/>
            <w:lang w:val="en-US"/>
          </w:rPr>
          <w:t>welcome</w:t>
        </w:r>
        <w:r w:rsidR="001D544D" w:rsidRPr="003666ED">
          <w:rPr>
            <w:rStyle w:val="a9"/>
            <w:sz w:val="28"/>
            <w:szCs w:val="28"/>
          </w:rPr>
          <w:t xml:space="preserve"> /</w:t>
        </w:r>
      </w:hyperlink>
      <w:r w:rsidR="004A56A4" w:rsidRPr="003666ED">
        <w:rPr>
          <w:color w:val="auto"/>
          <w:sz w:val="28"/>
          <w:szCs w:val="28"/>
        </w:rPr>
        <w:t>.</w:t>
      </w:r>
    </w:p>
    <w:p w14:paraId="13F3B5EF" w14:textId="1085B9D7" w:rsidR="001D544D" w:rsidRPr="003666ED" w:rsidRDefault="001D544D" w:rsidP="001D544D">
      <w:pPr>
        <w:numPr>
          <w:ilvl w:val="0"/>
          <w:numId w:val="1"/>
        </w:numPr>
        <w:pBdr>
          <w:top w:val="nil"/>
          <w:left w:val="nil"/>
          <w:bottom w:val="nil"/>
          <w:right w:val="nil"/>
          <w:between w:val="nil"/>
        </w:pBdr>
        <w:spacing w:line="276" w:lineRule="auto"/>
        <w:ind w:left="0" w:firstLine="709"/>
        <w:contextualSpacing/>
        <w:jc w:val="both"/>
        <w:rPr>
          <w:color w:val="auto"/>
          <w:sz w:val="28"/>
          <w:szCs w:val="28"/>
        </w:rPr>
      </w:pPr>
      <w:r w:rsidRPr="003666ED">
        <w:rPr>
          <w:color w:val="auto"/>
          <w:sz w:val="28"/>
          <w:szCs w:val="28"/>
          <w:lang w:val="en-US"/>
        </w:rPr>
        <w:t>Microsoft</w:t>
      </w:r>
      <w:r w:rsidRPr="003666ED">
        <w:rPr>
          <w:color w:val="auto"/>
          <w:sz w:val="28"/>
          <w:szCs w:val="28"/>
        </w:rPr>
        <w:t xml:space="preserve"> </w:t>
      </w:r>
      <w:r w:rsidRPr="003666ED">
        <w:rPr>
          <w:color w:val="auto"/>
          <w:sz w:val="28"/>
          <w:szCs w:val="28"/>
          <w:lang w:val="en-US"/>
        </w:rPr>
        <w:t>Azure</w:t>
      </w:r>
      <w:r w:rsidRPr="003666ED">
        <w:rPr>
          <w:color w:val="auto"/>
          <w:sz w:val="28"/>
          <w:szCs w:val="28"/>
        </w:rPr>
        <w:t xml:space="preserve"> [Электронный ресурс]. – Режим доступа : </w:t>
      </w:r>
      <w:r w:rsidRPr="003666ED">
        <w:rPr>
          <w:color w:val="auto"/>
          <w:sz w:val="28"/>
          <w:szCs w:val="28"/>
          <w:lang w:val="en-US"/>
        </w:rPr>
        <w:t>https</w:t>
      </w:r>
      <w:r w:rsidRPr="003666ED">
        <w:rPr>
          <w:color w:val="auto"/>
          <w:sz w:val="28"/>
          <w:szCs w:val="28"/>
        </w:rPr>
        <w:t>://</w:t>
      </w:r>
      <w:r w:rsidRPr="003666ED">
        <w:rPr>
          <w:color w:val="auto"/>
          <w:sz w:val="28"/>
          <w:szCs w:val="28"/>
          <w:lang w:val="en-US"/>
        </w:rPr>
        <w:t>docs</w:t>
      </w:r>
      <w:r w:rsidRPr="003666ED">
        <w:rPr>
          <w:color w:val="auto"/>
          <w:sz w:val="28"/>
          <w:szCs w:val="28"/>
        </w:rPr>
        <w:t>.</w:t>
      </w:r>
      <w:r w:rsidRPr="003666ED">
        <w:rPr>
          <w:color w:val="auto"/>
          <w:sz w:val="28"/>
          <w:szCs w:val="28"/>
          <w:lang w:val="en-US"/>
        </w:rPr>
        <w:t>microsoft</w:t>
      </w:r>
      <w:r w:rsidRPr="003666ED">
        <w:rPr>
          <w:color w:val="auto"/>
          <w:sz w:val="28"/>
          <w:szCs w:val="28"/>
        </w:rPr>
        <w:t>.</w:t>
      </w:r>
      <w:r w:rsidRPr="003666ED">
        <w:rPr>
          <w:color w:val="auto"/>
          <w:sz w:val="28"/>
          <w:szCs w:val="28"/>
          <w:lang w:val="en-US"/>
        </w:rPr>
        <w:t>com</w:t>
      </w:r>
      <w:r w:rsidRPr="003666ED">
        <w:rPr>
          <w:color w:val="auto"/>
          <w:sz w:val="28"/>
          <w:szCs w:val="28"/>
        </w:rPr>
        <w:t>/</w:t>
      </w:r>
      <w:r w:rsidR="00E661C6" w:rsidRPr="003666ED">
        <w:rPr>
          <w:color w:val="auto"/>
          <w:sz w:val="28"/>
          <w:szCs w:val="28"/>
          <w:lang w:val="en-US"/>
        </w:rPr>
        <w:t>en</w:t>
      </w:r>
      <w:r w:rsidR="00E661C6" w:rsidRPr="003666ED">
        <w:rPr>
          <w:color w:val="auto"/>
          <w:sz w:val="28"/>
          <w:szCs w:val="28"/>
        </w:rPr>
        <w:t>-</w:t>
      </w:r>
      <w:r w:rsidR="00E661C6" w:rsidRPr="003666ED">
        <w:rPr>
          <w:color w:val="auto"/>
          <w:sz w:val="28"/>
          <w:szCs w:val="28"/>
          <w:lang w:val="en-US"/>
        </w:rPr>
        <w:t>us</w:t>
      </w:r>
      <w:r w:rsidRPr="003666ED">
        <w:rPr>
          <w:color w:val="auto"/>
          <w:sz w:val="28"/>
          <w:szCs w:val="28"/>
        </w:rPr>
        <w:t>/</w:t>
      </w:r>
      <w:r w:rsidRPr="003666ED">
        <w:rPr>
          <w:color w:val="auto"/>
          <w:sz w:val="28"/>
          <w:szCs w:val="28"/>
          <w:lang w:val="en-US"/>
        </w:rPr>
        <w:t>azure</w:t>
      </w:r>
      <w:r w:rsidRPr="003666ED">
        <w:rPr>
          <w:color w:val="auto"/>
          <w:sz w:val="28"/>
          <w:szCs w:val="28"/>
        </w:rPr>
        <w:t>/</w:t>
      </w:r>
      <w:r w:rsidRPr="003666ED">
        <w:rPr>
          <w:color w:val="auto"/>
          <w:sz w:val="28"/>
          <w:szCs w:val="28"/>
          <w:lang w:val="en-US"/>
        </w:rPr>
        <w:t>cognitive</w:t>
      </w:r>
      <w:r w:rsidRPr="003666ED">
        <w:rPr>
          <w:color w:val="auto"/>
          <w:sz w:val="28"/>
          <w:szCs w:val="28"/>
        </w:rPr>
        <w:t>-</w:t>
      </w:r>
      <w:r w:rsidRPr="003666ED">
        <w:rPr>
          <w:color w:val="auto"/>
          <w:sz w:val="28"/>
          <w:szCs w:val="28"/>
          <w:lang w:val="en-US"/>
        </w:rPr>
        <w:t>services</w:t>
      </w:r>
      <w:r w:rsidRPr="003666ED">
        <w:rPr>
          <w:color w:val="auto"/>
          <w:sz w:val="28"/>
          <w:szCs w:val="28"/>
        </w:rPr>
        <w:t>/</w:t>
      </w:r>
      <w:r w:rsidRPr="003666ED">
        <w:rPr>
          <w:color w:val="auto"/>
          <w:sz w:val="28"/>
          <w:szCs w:val="28"/>
          <w:lang w:val="en-US"/>
        </w:rPr>
        <w:t>computer</w:t>
      </w:r>
      <w:r w:rsidRPr="003666ED">
        <w:rPr>
          <w:color w:val="auto"/>
          <w:sz w:val="28"/>
          <w:szCs w:val="28"/>
        </w:rPr>
        <w:t>-</w:t>
      </w:r>
      <w:r w:rsidRPr="003666ED">
        <w:rPr>
          <w:color w:val="auto"/>
          <w:sz w:val="28"/>
          <w:szCs w:val="28"/>
          <w:lang w:val="en-US"/>
        </w:rPr>
        <w:t>vision</w:t>
      </w:r>
      <w:r w:rsidRPr="003666ED">
        <w:rPr>
          <w:color w:val="auto"/>
          <w:sz w:val="28"/>
          <w:szCs w:val="28"/>
        </w:rPr>
        <w:t>/.</w:t>
      </w:r>
    </w:p>
    <w:p w14:paraId="2AFE24CE" w14:textId="5BE88022" w:rsidR="001F5F9A" w:rsidRPr="003666ED" w:rsidRDefault="001F5F9A" w:rsidP="001F5F9A">
      <w:pPr>
        <w:numPr>
          <w:ilvl w:val="0"/>
          <w:numId w:val="1"/>
        </w:numPr>
        <w:pBdr>
          <w:top w:val="nil"/>
          <w:left w:val="nil"/>
          <w:bottom w:val="nil"/>
          <w:right w:val="nil"/>
          <w:between w:val="nil"/>
        </w:pBdr>
        <w:spacing w:line="276" w:lineRule="auto"/>
        <w:ind w:left="0" w:firstLine="709"/>
        <w:contextualSpacing/>
        <w:jc w:val="both"/>
        <w:rPr>
          <w:color w:val="auto"/>
          <w:sz w:val="28"/>
          <w:szCs w:val="28"/>
        </w:rPr>
      </w:pPr>
      <w:r w:rsidRPr="003666ED">
        <w:rPr>
          <w:color w:val="auto"/>
          <w:sz w:val="28"/>
          <w:szCs w:val="28"/>
          <w:lang w:val="en-US"/>
        </w:rPr>
        <w:t>Microsoft</w:t>
      </w:r>
      <w:r w:rsidRPr="003666ED">
        <w:rPr>
          <w:color w:val="auto"/>
          <w:sz w:val="28"/>
          <w:szCs w:val="28"/>
        </w:rPr>
        <w:t xml:space="preserve"> </w:t>
      </w:r>
      <w:r w:rsidRPr="003666ED">
        <w:rPr>
          <w:color w:val="auto"/>
          <w:sz w:val="28"/>
          <w:szCs w:val="28"/>
          <w:lang w:val="en-US"/>
        </w:rPr>
        <w:t>Azure</w:t>
      </w:r>
      <w:r w:rsidRPr="003666ED">
        <w:rPr>
          <w:color w:val="auto"/>
          <w:sz w:val="28"/>
          <w:szCs w:val="28"/>
        </w:rPr>
        <w:t xml:space="preserve"> [Электронный ресурс]. – Режим доступа : </w:t>
      </w:r>
      <w:r w:rsidRPr="003666ED">
        <w:rPr>
          <w:color w:val="auto"/>
          <w:sz w:val="28"/>
          <w:szCs w:val="28"/>
          <w:lang w:val="en-US"/>
        </w:rPr>
        <w:t>https</w:t>
      </w:r>
      <w:r w:rsidRPr="003666ED">
        <w:rPr>
          <w:color w:val="auto"/>
          <w:sz w:val="28"/>
          <w:szCs w:val="28"/>
        </w:rPr>
        <w:t>://</w:t>
      </w:r>
      <w:r w:rsidRPr="003666ED">
        <w:rPr>
          <w:color w:val="auto"/>
          <w:sz w:val="28"/>
          <w:szCs w:val="28"/>
          <w:lang w:val="en-US"/>
        </w:rPr>
        <w:t>docs</w:t>
      </w:r>
      <w:r w:rsidRPr="003666ED">
        <w:rPr>
          <w:color w:val="auto"/>
          <w:sz w:val="28"/>
          <w:szCs w:val="28"/>
        </w:rPr>
        <w:t>.</w:t>
      </w:r>
      <w:r w:rsidRPr="003666ED">
        <w:rPr>
          <w:color w:val="auto"/>
          <w:sz w:val="28"/>
          <w:szCs w:val="28"/>
          <w:lang w:val="en-US"/>
        </w:rPr>
        <w:t>microsoft</w:t>
      </w:r>
      <w:r w:rsidRPr="003666ED">
        <w:rPr>
          <w:color w:val="auto"/>
          <w:sz w:val="28"/>
          <w:szCs w:val="28"/>
        </w:rPr>
        <w:t>.</w:t>
      </w:r>
      <w:r w:rsidRPr="003666ED">
        <w:rPr>
          <w:color w:val="auto"/>
          <w:sz w:val="28"/>
          <w:szCs w:val="28"/>
          <w:lang w:val="en-US"/>
        </w:rPr>
        <w:t>com</w:t>
      </w:r>
      <w:r w:rsidRPr="003666ED">
        <w:rPr>
          <w:color w:val="auto"/>
          <w:sz w:val="28"/>
          <w:szCs w:val="28"/>
        </w:rPr>
        <w:t>/</w:t>
      </w:r>
      <w:r w:rsidR="00E661C6" w:rsidRPr="003666ED">
        <w:rPr>
          <w:color w:val="auto"/>
          <w:sz w:val="28"/>
          <w:szCs w:val="28"/>
          <w:lang w:val="en-US"/>
        </w:rPr>
        <w:t>en</w:t>
      </w:r>
      <w:r w:rsidR="00E661C6" w:rsidRPr="003666ED">
        <w:rPr>
          <w:color w:val="auto"/>
          <w:sz w:val="28"/>
          <w:szCs w:val="28"/>
        </w:rPr>
        <w:t>-</w:t>
      </w:r>
      <w:r w:rsidR="00E661C6" w:rsidRPr="003666ED">
        <w:rPr>
          <w:color w:val="auto"/>
          <w:sz w:val="28"/>
          <w:szCs w:val="28"/>
          <w:lang w:val="en-US"/>
        </w:rPr>
        <w:t>us</w:t>
      </w:r>
      <w:r w:rsidRPr="003666ED">
        <w:rPr>
          <w:color w:val="auto"/>
          <w:sz w:val="28"/>
          <w:szCs w:val="28"/>
        </w:rPr>
        <w:t>/</w:t>
      </w:r>
      <w:r w:rsidRPr="003666ED">
        <w:rPr>
          <w:color w:val="auto"/>
          <w:sz w:val="28"/>
          <w:szCs w:val="28"/>
          <w:lang w:val="en-US"/>
        </w:rPr>
        <w:t>azure</w:t>
      </w:r>
      <w:r w:rsidRPr="003666ED">
        <w:rPr>
          <w:color w:val="auto"/>
          <w:sz w:val="28"/>
          <w:szCs w:val="28"/>
        </w:rPr>
        <w:t>/</w:t>
      </w:r>
      <w:r w:rsidRPr="003666ED">
        <w:rPr>
          <w:color w:val="auto"/>
          <w:sz w:val="28"/>
          <w:szCs w:val="28"/>
          <w:lang w:val="en-US"/>
        </w:rPr>
        <w:t>cognitive</w:t>
      </w:r>
      <w:r w:rsidRPr="003666ED">
        <w:rPr>
          <w:color w:val="auto"/>
          <w:sz w:val="28"/>
          <w:szCs w:val="28"/>
        </w:rPr>
        <w:t>-</w:t>
      </w:r>
      <w:r w:rsidRPr="003666ED">
        <w:rPr>
          <w:color w:val="auto"/>
          <w:sz w:val="28"/>
          <w:szCs w:val="28"/>
          <w:lang w:val="en-US"/>
        </w:rPr>
        <w:t>services</w:t>
      </w:r>
      <w:r w:rsidRPr="003666ED">
        <w:rPr>
          <w:color w:val="auto"/>
          <w:sz w:val="28"/>
          <w:szCs w:val="28"/>
        </w:rPr>
        <w:t>/</w:t>
      </w:r>
      <w:r w:rsidRPr="003666ED">
        <w:rPr>
          <w:color w:val="auto"/>
          <w:sz w:val="28"/>
          <w:szCs w:val="28"/>
          <w:lang w:val="en-US"/>
        </w:rPr>
        <w:t>computer</w:t>
      </w:r>
      <w:r w:rsidRPr="003666ED">
        <w:rPr>
          <w:color w:val="auto"/>
          <w:sz w:val="28"/>
          <w:szCs w:val="28"/>
        </w:rPr>
        <w:t>-</w:t>
      </w:r>
      <w:r w:rsidRPr="003666ED">
        <w:rPr>
          <w:color w:val="auto"/>
          <w:sz w:val="28"/>
          <w:szCs w:val="28"/>
          <w:lang w:val="en-US"/>
        </w:rPr>
        <w:t>vision</w:t>
      </w:r>
      <w:r w:rsidRPr="003666ED">
        <w:rPr>
          <w:color w:val="auto"/>
          <w:sz w:val="28"/>
          <w:szCs w:val="28"/>
        </w:rPr>
        <w:t>/</w:t>
      </w:r>
      <w:r w:rsidRPr="003666ED">
        <w:rPr>
          <w:color w:val="auto"/>
          <w:sz w:val="28"/>
          <w:szCs w:val="28"/>
          <w:lang w:val="en-US"/>
        </w:rPr>
        <w:t>home</w:t>
      </w:r>
      <w:r w:rsidRPr="003666ED">
        <w:rPr>
          <w:color w:val="auto"/>
          <w:sz w:val="28"/>
          <w:szCs w:val="28"/>
        </w:rPr>
        <w:t>.</w:t>
      </w:r>
    </w:p>
    <w:p w14:paraId="66A92F2E" w14:textId="7D107010" w:rsidR="001C5998" w:rsidRPr="003666ED" w:rsidRDefault="001C5998" w:rsidP="001C5998">
      <w:pPr>
        <w:numPr>
          <w:ilvl w:val="0"/>
          <w:numId w:val="1"/>
        </w:numPr>
        <w:pBdr>
          <w:top w:val="nil"/>
          <w:left w:val="nil"/>
          <w:bottom w:val="nil"/>
          <w:right w:val="nil"/>
          <w:between w:val="nil"/>
        </w:pBdr>
        <w:spacing w:line="276" w:lineRule="auto"/>
        <w:ind w:left="0" w:firstLine="709"/>
        <w:contextualSpacing/>
        <w:jc w:val="both"/>
        <w:rPr>
          <w:color w:val="auto"/>
          <w:sz w:val="28"/>
          <w:szCs w:val="28"/>
        </w:rPr>
      </w:pPr>
      <w:r w:rsidRPr="003666ED">
        <w:rPr>
          <w:color w:val="auto"/>
          <w:sz w:val="28"/>
          <w:szCs w:val="28"/>
          <w:lang w:val="en-US"/>
        </w:rPr>
        <w:t>Microsoft</w:t>
      </w:r>
      <w:r w:rsidRPr="003666ED">
        <w:rPr>
          <w:color w:val="auto"/>
          <w:sz w:val="28"/>
          <w:szCs w:val="28"/>
        </w:rPr>
        <w:t xml:space="preserve"> </w:t>
      </w:r>
      <w:r w:rsidRPr="003666ED">
        <w:rPr>
          <w:color w:val="auto"/>
          <w:sz w:val="28"/>
          <w:szCs w:val="28"/>
          <w:lang w:val="en-US"/>
        </w:rPr>
        <w:t>Azure</w:t>
      </w:r>
      <w:r w:rsidRPr="003666ED">
        <w:rPr>
          <w:color w:val="auto"/>
          <w:sz w:val="28"/>
          <w:szCs w:val="28"/>
        </w:rPr>
        <w:t xml:space="preserve"> [Электронный ресурс]. – Режим доступа : </w:t>
      </w:r>
      <w:r w:rsidRPr="003666ED">
        <w:rPr>
          <w:color w:val="auto"/>
          <w:sz w:val="28"/>
          <w:szCs w:val="28"/>
          <w:lang w:val="en-US"/>
        </w:rPr>
        <w:t>https</w:t>
      </w:r>
      <w:r w:rsidRPr="003666ED">
        <w:rPr>
          <w:color w:val="auto"/>
          <w:sz w:val="28"/>
          <w:szCs w:val="28"/>
        </w:rPr>
        <w:t>://</w:t>
      </w:r>
      <w:r w:rsidRPr="003666ED">
        <w:rPr>
          <w:color w:val="auto"/>
          <w:sz w:val="28"/>
          <w:szCs w:val="28"/>
          <w:lang w:val="en-US"/>
        </w:rPr>
        <w:t>docs</w:t>
      </w:r>
      <w:r w:rsidRPr="003666ED">
        <w:rPr>
          <w:color w:val="auto"/>
          <w:sz w:val="28"/>
          <w:szCs w:val="28"/>
        </w:rPr>
        <w:t>.</w:t>
      </w:r>
      <w:r w:rsidRPr="003666ED">
        <w:rPr>
          <w:color w:val="auto"/>
          <w:sz w:val="28"/>
          <w:szCs w:val="28"/>
          <w:lang w:val="en-US"/>
        </w:rPr>
        <w:t>microsoft</w:t>
      </w:r>
      <w:r w:rsidRPr="003666ED">
        <w:rPr>
          <w:color w:val="auto"/>
          <w:sz w:val="28"/>
          <w:szCs w:val="28"/>
        </w:rPr>
        <w:t>.</w:t>
      </w:r>
      <w:r w:rsidRPr="003666ED">
        <w:rPr>
          <w:color w:val="auto"/>
          <w:sz w:val="28"/>
          <w:szCs w:val="28"/>
          <w:lang w:val="en-US"/>
        </w:rPr>
        <w:t>com</w:t>
      </w:r>
      <w:r w:rsidR="007C3EDC" w:rsidRPr="003666ED">
        <w:rPr>
          <w:color w:val="auto"/>
          <w:sz w:val="28"/>
          <w:szCs w:val="28"/>
        </w:rPr>
        <w:t>/</w:t>
      </w:r>
      <w:r w:rsidR="007C3EDC" w:rsidRPr="003666ED">
        <w:rPr>
          <w:color w:val="auto"/>
          <w:sz w:val="28"/>
          <w:szCs w:val="28"/>
          <w:lang w:val="en-US"/>
        </w:rPr>
        <w:t>en</w:t>
      </w:r>
      <w:r w:rsidR="007C3EDC" w:rsidRPr="003666ED">
        <w:rPr>
          <w:color w:val="auto"/>
          <w:sz w:val="28"/>
          <w:szCs w:val="28"/>
        </w:rPr>
        <w:t>-</w:t>
      </w:r>
      <w:r w:rsidR="007C3EDC" w:rsidRPr="003666ED">
        <w:rPr>
          <w:color w:val="auto"/>
          <w:sz w:val="28"/>
          <w:szCs w:val="28"/>
          <w:lang w:val="en-US"/>
        </w:rPr>
        <w:t>us</w:t>
      </w:r>
      <w:r w:rsidRPr="003666ED">
        <w:rPr>
          <w:color w:val="auto"/>
          <w:sz w:val="28"/>
          <w:szCs w:val="28"/>
        </w:rPr>
        <w:t>/</w:t>
      </w:r>
      <w:r w:rsidRPr="003666ED">
        <w:rPr>
          <w:color w:val="auto"/>
          <w:sz w:val="28"/>
          <w:szCs w:val="28"/>
          <w:lang w:val="en-US"/>
        </w:rPr>
        <w:t>azure</w:t>
      </w:r>
      <w:r w:rsidRPr="003666ED">
        <w:rPr>
          <w:color w:val="auto"/>
          <w:sz w:val="28"/>
          <w:szCs w:val="28"/>
        </w:rPr>
        <w:t>/</w:t>
      </w:r>
      <w:r w:rsidRPr="003666ED">
        <w:rPr>
          <w:color w:val="auto"/>
          <w:sz w:val="28"/>
          <w:szCs w:val="28"/>
          <w:lang w:val="en-US"/>
        </w:rPr>
        <w:t>cognitive</w:t>
      </w:r>
      <w:r w:rsidRPr="003666ED">
        <w:rPr>
          <w:color w:val="auto"/>
          <w:sz w:val="28"/>
          <w:szCs w:val="28"/>
        </w:rPr>
        <w:t>-</w:t>
      </w:r>
      <w:r w:rsidRPr="003666ED">
        <w:rPr>
          <w:color w:val="auto"/>
          <w:sz w:val="28"/>
          <w:szCs w:val="28"/>
          <w:lang w:val="en-US"/>
        </w:rPr>
        <w:t>services</w:t>
      </w:r>
      <w:r w:rsidRPr="003666ED">
        <w:rPr>
          <w:color w:val="auto"/>
          <w:sz w:val="28"/>
          <w:szCs w:val="28"/>
        </w:rPr>
        <w:t>/</w:t>
      </w:r>
      <w:r w:rsidRPr="003666ED">
        <w:rPr>
          <w:color w:val="auto"/>
          <w:sz w:val="28"/>
          <w:szCs w:val="28"/>
          <w:lang w:val="en-US"/>
        </w:rPr>
        <w:t>Custom</w:t>
      </w:r>
      <w:r w:rsidRPr="003666ED">
        <w:rPr>
          <w:color w:val="auto"/>
          <w:sz w:val="28"/>
          <w:szCs w:val="28"/>
        </w:rPr>
        <w:t>-</w:t>
      </w:r>
      <w:r w:rsidRPr="003666ED">
        <w:rPr>
          <w:color w:val="auto"/>
          <w:sz w:val="28"/>
          <w:szCs w:val="28"/>
          <w:lang w:val="en-US"/>
        </w:rPr>
        <w:t>Vision</w:t>
      </w:r>
      <w:r w:rsidRPr="003666ED">
        <w:rPr>
          <w:color w:val="auto"/>
          <w:sz w:val="28"/>
          <w:szCs w:val="28"/>
        </w:rPr>
        <w:t>-</w:t>
      </w:r>
      <w:r w:rsidRPr="003666ED">
        <w:rPr>
          <w:color w:val="auto"/>
          <w:sz w:val="28"/>
          <w:szCs w:val="28"/>
          <w:lang w:val="en-US"/>
        </w:rPr>
        <w:t>Service</w:t>
      </w:r>
      <w:r w:rsidRPr="003666ED">
        <w:rPr>
          <w:color w:val="auto"/>
          <w:sz w:val="28"/>
          <w:szCs w:val="28"/>
        </w:rPr>
        <w:t>/</w:t>
      </w:r>
      <w:r w:rsidRPr="003666ED">
        <w:rPr>
          <w:color w:val="auto"/>
          <w:sz w:val="28"/>
          <w:szCs w:val="28"/>
          <w:lang w:val="en-US"/>
        </w:rPr>
        <w:t>home</w:t>
      </w:r>
      <w:r w:rsidRPr="003666ED">
        <w:rPr>
          <w:color w:val="auto"/>
          <w:sz w:val="28"/>
          <w:szCs w:val="28"/>
        </w:rPr>
        <w:t>.</w:t>
      </w:r>
    </w:p>
    <w:p w14:paraId="3570678F" w14:textId="5A939892" w:rsidR="001C5998" w:rsidRPr="003666ED" w:rsidRDefault="001C5998" w:rsidP="001C5998">
      <w:pPr>
        <w:numPr>
          <w:ilvl w:val="0"/>
          <w:numId w:val="1"/>
        </w:numPr>
        <w:pBdr>
          <w:top w:val="nil"/>
          <w:left w:val="nil"/>
          <w:bottom w:val="nil"/>
          <w:right w:val="nil"/>
          <w:between w:val="nil"/>
        </w:pBdr>
        <w:spacing w:line="276" w:lineRule="auto"/>
        <w:ind w:left="0" w:firstLine="709"/>
        <w:contextualSpacing/>
        <w:jc w:val="both"/>
        <w:rPr>
          <w:color w:val="auto"/>
          <w:sz w:val="28"/>
          <w:szCs w:val="28"/>
        </w:rPr>
      </w:pPr>
      <w:r w:rsidRPr="003666ED">
        <w:rPr>
          <w:color w:val="auto"/>
          <w:sz w:val="28"/>
          <w:szCs w:val="28"/>
          <w:lang w:val="en-US"/>
        </w:rPr>
        <w:t>Microsoft</w:t>
      </w:r>
      <w:r w:rsidRPr="003666ED">
        <w:rPr>
          <w:color w:val="auto"/>
          <w:sz w:val="28"/>
          <w:szCs w:val="28"/>
        </w:rPr>
        <w:t xml:space="preserve"> </w:t>
      </w:r>
      <w:r w:rsidRPr="003666ED">
        <w:rPr>
          <w:color w:val="auto"/>
          <w:sz w:val="28"/>
          <w:szCs w:val="28"/>
          <w:lang w:val="en-US"/>
        </w:rPr>
        <w:t>Azure</w:t>
      </w:r>
      <w:r w:rsidRPr="003666ED">
        <w:rPr>
          <w:color w:val="auto"/>
          <w:sz w:val="28"/>
          <w:szCs w:val="28"/>
        </w:rPr>
        <w:t xml:space="preserve"> [Электронный ресурс]. – Режим доступа : </w:t>
      </w:r>
      <w:r w:rsidRPr="003666ED">
        <w:rPr>
          <w:color w:val="auto"/>
          <w:sz w:val="28"/>
          <w:szCs w:val="28"/>
          <w:lang w:val="en-US"/>
        </w:rPr>
        <w:t>https</w:t>
      </w:r>
      <w:r w:rsidRPr="003666ED">
        <w:rPr>
          <w:color w:val="auto"/>
          <w:sz w:val="28"/>
          <w:szCs w:val="28"/>
        </w:rPr>
        <w:t>://</w:t>
      </w:r>
      <w:r w:rsidRPr="003666ED">
        <w:rPr>
          <w:color w:val="auto"/>
          <w:sz w:val="28"/>
          <w:szCs w:val="28"/>
          <w:lang w:val="en-US"/>
        </w:rPr>
        <w:t>docs</w:t>
      </w:r>
      <w:r w:rsidRPr="003666ED">
        <w:rPr>
          <w:color w:val="auto"/>
          <w:sz w:val="28"/>
          <w:szCs w:val="28"/>
        </w:rPr>
        <w:t>.</w:t>
      </w:r>
      <w:r w:rsidRPr="003666ED">
        <w:rPr>
          <w:color w:val="auto"/>
          <w:sz w:val="28"/>
          <w:szCs w:val="28"/>
          <w:lang w:val="en-US"/>
        </w:rPr>
        <w:t>microsoft</w:t>
      </w:r>
      <w:r w:rsidRPr="003666ED">
        <w:rPr>
          <w:color w:val="auto"/>
          <w:sz w:val="28"/>
          <w:szCs w:val="28"/>
        </w:rPr>
        <w:t>.</w:t>
      </w:r>
      <w:r w:rsidRPr="003666ED">
        <w:rPr>
          <w:color w:val="auto"/>
          <w:sz w:val="28"/>
          <w:szCs w:val="28"/>
          <w:lang w:val="en-US"/>
        </w:rPr>
        <w:t>com</w:t>
      </w:r>
      <w:r w:rsidR="007C3EDC" w:rsidRPr="003666ED">
        <w:rPr>
          <w:color w:val="auto"/>
          <w:sz w:val="28"/>
          <w:szCs w:val="28"/>
        </w:rPr>
        <w:t>/</w:t>
      </w:r>
      <w:r w:rsidR="007C3EDC" w:rsidRPr="003666ED">
        <w:rPr>
          <w:color w:val="auto"/>
          <w:sz w:val="28"/>
          <w:szCs w:val="28"/>
          <w:lang w:val="en-US"/>
        </w:rPr>
        <w:t>en</w:t>
      </w:r>
      <w:r w:rsidR="007C3EDC" w:rsidRPr="003666ED">
        <w:rPr>
          <w:color w:val="auto"/>
          <w:sz w:val="28"/>
          <w:szCs w:val="28"/>
        </w:rPr>
        <w:t>-</w:t>
      </w:r>
      <w:r w:rsidR="007C3EDC" w:rsidRPr="003666ED">
        <w:rPr>
          <w:color w:val="auto"/>
          <w:sz w:val="28"/>
          <w:szCs w:val="28"/>
          <w:lang w:val="en-US"/>
        </w:rPr>
        <w:t>us</w:t>
      </w:r>
      <w:r w:rsidR="007C3EDC" w:rsidRPr="003666ED">
        <w:rPr>
          <w:color w:val="auto"/>
          <w:sz w:val="28"/>
          <w:szCs w:val="28"/>
        </w:rPr>
        <w:t>/</w:t>
      </w:r>
      <w:r w:rsidRPr="003666ED">
        <w:rPr>
          <w:color w:val="auto"/>
          <w:sz w:val="28"/>
          <w:szCs w:val="28"/>
          <w:lang w:val="en-US"/>
        </w:rPr>
        <w:t>azure</w:t>
      </w:r>
      <w:r w:rsidRPr="003666ED">
        <w:rPr>
          <w:color w:val="auto"/>
          <w:sz w:val="28"/>
          <w:szCs w:val="28"/>
        </w:rPr>
        <w:t>/</w:t>
      </w:r>
      <w:r w:rsidRPr="003666ED">
        <w:rPr>
          <w:color w:val="auto"/>
          <w:sz w:val="28"/>
          <w:szCs w:val="28"/>
          <w:lang w:val="en-US"/>
        </w:rPr>
        <w:t>cognitive</w:t>
      </w:r>
      <w:r w:rsidRPr="003666ED">
        <w:rPr>
          <w:color w:val="auto"/>
          <w:sz w:val="28"/>
          <w:szCs w:val="28"/>
        </w:rPr>
        <w:t>-</w:t>
      </w:r>
      <w:r w:rsidRPr="003666ED">
        <w:rPr>
          <w:color w:val="auto"/>
          <w:sz w:val="28"/>
          <w:szCs w:val="28"/>
          <w:lang w:val="en-US"/>
        </w:rPr>
        <w:t>services</w:t>
      </w:r>
      <w:r w:rsidRPr="003666ED">
        <w:rPr>
          <w:color w:val="auto"/>
          <w:sz w:val="28"/>
          <w:szCs w:val="28"/>
        </w:rPr>
        <w:t>/</w:t>
      </w:r>
      <w:r w:rsidRPr="003666ED">
        <w:rPr>
          <w:color w:val="auto"/>
          <w:sz w:val="28"/>
          <w:szCs w:val="28"/>
          <w:lang w:val="en-US"/>
        </w:rPr>
        <w:t>face</w:t>
      </w:r>
      <w:r w:rsidRPr="003666ED">
        <w:rPr>
          <w:color w:val="auto"/>
          <w:sz w:val="28"/>
          <w:szCs w:val="28"/>
        </w:rPr>
        <w:t>/</w:t>
      </w:r>
      <w:r w:rsidR="00D63182" w:rsidRPr="003666ED">
        <w:rPr>
          <w:color w:val="auto"/>
          <w:sz w:val="28"/>
          <w:szCs w:val="28"/>
        </w:rPr>
        <w:t>.</w:t>
      </w:r>
    </w:p>
    <w:p w14:paraId="4B96CF2A" w14:textId="1E459399" w:rsidR="001C5998" w:rsidRPr="003666ED" w:rsidRDefault="001C5998" w:rsidP="001C5998">
      <w:pPr>
        <w:numPr>
          <w:ilvl w:val="0"/>
          <w:numId w:val="1"/>
        </w:numPr>
        <w:pBdr>
          <w:top w:val="nil"/>
          <w:left w:val="nil"/>
          <w:bottom w:val="nil"/>
          <w:right w:val="nil"/>
          <w:between w:val="nil"/>
        </w:pBdr>
        <w:spacing w:line="276" w:lineRule="auto"/>
        <w:ind w:left="0" w:firstLine="709"/>
        <w:contextualSpacing/>
        <w:jc w:val="both"/>
        <w:rPr>
          <w:color w:val="auto"/>
          <w:sz w:val="28"/>
          <w:szCs w:val="28"/>
        </w:rPr>
      </w:pPr>
      <w:r w:rsidRPr="003666ED">
        <w:rPr>
          <w:color w:val="auto"/>
          <w:sz w:val="28"/>
          <w:szCs w:val="28"/>
          <w:lang w:val="en-US"/>
        </w:rPr>
        <w:t>Microsoft</w:t>
      </w:r>
      <w:r w:rsidRPr="003666ED">
        <w:rPr>
          <w:color w:val="auto"/>
          <w:sz w:val="28"/>
          <w:szCs w:val="28"/>
        </w:rPr>
        <w:t xml:space="preserve"> </w:t>
      </w:r>
      <w:r w:rsidRPr="003666ED">
        <w:rPr>
          <w:color w:val="auto"/>
          <w:sz w:val="28"/>
          <w:szCs w:val="28"/>
          <w:lang w:val="en-US"/>
        </w:rPr>
        <w:t>Azure</w:t>
      </w:r>
      <w:r w:rsidRPr="003666ED">
        <w:rPr>
          <w:color w:val="auto"/>
          <w:sz w:val="28"/>
          <w:szCs w:val="28"/>
        </w:rPr>
        <w:t xml:space="preserve"> [Электронный ресурс]. – Режим доступа : </w:t>
      </w:r>
      <w:r w:rsidRPr="003666ED">
        <w:rPr>
          <w:color w:val="auto"/>
          <w:sz w:val="28"/>
          <w:szCs w:val="28"/>
          <w:lang w:val="en-US"/>
        </w:rPr>
        <w:t>https</w:t>
      </w:r>
      <w:r w:rsidRPr="003666ED">
        <w:rPr>
          <w:color w:val="auto"/>
          <w:sz w:val="28"/>
          <w:szCs w:val="28"/>
        </w:rPr>
        <w:t>://</w:t>
      </w:r>
      <w:r w:rsidRPr="003666ED">
        <w:rPr>
          <w:color w:val="auto"/>
          <w:sz w:val="28"/>
          <w:szCs w:val="28"/>
          <w:lang w:val="en-US"/>
        </w:rPr>
        <w:t>docs</w:t>
      </w:r>
      <w:r w:rsidRPr="003666ED">
        <w:rPr>
          <w:color w:val="auto"/>
          <w:sz w:val="28"/>
          <w:szCs w:val="28"/>
        </w:rPr>
        <w:t>.</w:t>
      </w:r>
      <w:r w:rsidRPr="003666ED">
        <w:rPr>
          <w:color w:val="auto"/>
          <w:sz w:val="28"/>
          <w:szCs w:val="28"/>
          <w:lang w:val="en-US"/>
        </w:rPr>
        <w:t>microsoft</w:t>
      </w:r>
      <w:r w:rsidRPr="003666ED">
        <w:rPr>
          <w:color w:val="auto"/>
          <w:sz w:val="28"/>
          <w:szCs w:val="28"/>
        </w:rPr>
        <w:t>.</w:t>
      </w:r>
      <w:r w:rsidRPr="003666ED">
        <w:rPr>
          <w:color w:val="auto"/>
          <w:sz w:val="28"/>
          <w:szCs w:val="28"/>
          <w:lang w:val="en-US"/>
        </w:rPr>
        <w:t>com</w:t>
      </w:r>
      <w:r w:rsidR="007C3EDC" w:rsidRPr="003666ED">
        <w:rPr>
          <w:color w:val="auto"/>
          <w:sz w:val="28"/>
          <w:szCs w:val="28"/>
        </w:rPr>
        <w:t>/</w:t>
      </w:r>
      <w:r w:rsidR="007C3EDC" w:rsidRPr="003666ED">
        <w:rPr>
          <w:color w:val="auto"/>
          <w:sz w:val="28"/>
          <w:szCs w:val="28"/>
          <w:lang w:val="en-US"/>
        </w:rPr>
        <w:t>en</w:t>
      </w:r>
      <w:r w:rsidR="007C3EDC" w:rsidRPr="003666ED">
        <w:rPr>
          <w:color w:val="auto"/>
          <w:sz w:val="28"/>
          <w:szCs w:val="28"/>
        </w:rPr>
        <w:t>-</w:t>
      </w:r>
      <w:r w:rsidR="007C3EDC" w:rsidRPr="003666ED">
        <w:rPr>
          <w:color w:val="auto"/>
          <w:sz w:val="28"/>
          <w:szCs w:val="28"/>
          <w:lang w:val="en-US"/>
        </w:rPr>
        <w:t>us</w:t>
      </w:r>
      <w:r w:rsidR="007C3EDC" w:rsidRPr="003666ED">
        <w:rPr>
          <w:color w:val="auto"/>
          <w:sz w:val="28"/>
          <w:szCs w:val="28"/>
        </w:rPr>
        <w:t>/</w:t>
      </w:r>
      <w:r w:rsidRPr="003666ED">
        <w:rPr>
          <w:color w:val="auto"/>
          <w:sz w:val="28"/>
          <w:szCs w:val="28"/>
          <w:lang w:val="en-US"/>
        </w:rPr>
        <w:t>azure</w:t>
      </w:r>
      <w:r w:rsidRPr="003666ED">
        <w:rPr>
          <w:color w:val="auto"/>
          <w:sz w:val="28"/>
          <w:szCs w:val="28"/>
        </w:rPr>
        <w:t>/</w:t>
      </w:r>
      <w:r w:rsidRPr="003666ED">
        <w:rPr>
          <w:color w:val="auto"/>
          <w:sz w:val="28"/>
          <w:szCs w:val="28"/>
          <w:lang w:val="en-US"/>
        </w:rPr>
        <w:t>cognitive</w:t>
      </w:r>
      <w:r w:rsidRPr="003666ED">
        <w:rPr>
          <w:color w:val="auto"/>
          <w:sz w:val="28"/>
          <w:szCs w:val="28"/>
        </w:rPr>
        <w:t>-</w:t>
      </w:r>
      <w:r w:rsidRPr="003666ED">
        <w:rPr>
          <w:color w:val="auto"/>
          <w:sz w:val="28"/>
          <w:szCs w:val="28"/>
          <w:lang w:val="en-US"/>
        </w:rPr>
        <w:t>services</w:t>
      </w:r>
      <w:r w:rsidRPr="003666ED">
        <w:rPr>
          <w:color w:val="auto"/>
          <w:sz w:val="28"/>
          <w:szCs w:val="28"/>
        </w:rPr>
        <w:t>/</w:t>
      </w:r>
      <w:r w:rsidRPr="003666ED">
        <w:rPr>
          <w:color w:val="auto"/>
          <w:sz w:val="28"/>
          <w:szCs w:val="28"/>
          <w:lang w:val="en-US"/>
        </w:rPr>
        <w:t>form</w:t>
      </w:r>
      <w:r w:rsidRPr="003666ED">
        <w:rPr>
          <w:color w:val="auto"/>
          <w:sz w:val="28"/>
          <w:szCs w:val="28"/>
        </w:rPr>
        <w:t>-</w:t>
      </w:r>
      <w:r w:rsidRPr="003666ED">
        <w:rPr>
          <w:color w:val="auto"/>
          <w:sz w:val="28"/>
          <w:szCs w:val="28"/>
          <w:lang w:val="en-US"/>
        </w:rPr>
        <w:t>recognizer</w:t>
      </w:r>
      <w:r w:rsidRPr="003666ED">
        <w:rPr>
          <w:color w:val="auto"/>
          <w:sz w:val="28"/>
          <w:szCs w:val="28"/>
        </w:rPr>
        <w:t>/</w:t>
      </w:r>
      <w:r w:rsidR="00D63182" w:rsidRPr="003666ED">
        <w:rPr>
          <w:color w:val="auto"/>
          <w:sz w:val="28"/>
          <w:szCs w:val="28"/>
        </w:rPr>
        <w:t>.</w:t>
      </w:r>
    </w:p>
    <w:p w14:paraId="73965A6B" w14:textId="1349D3E1" w:rsidR="001C5998" w:rsidRPr="003666ED" w:rsidRDefault="001C5998" w:rsidP="001C5998">
      <w:pPr>
        <w:numPr>
          <w:ilvl w:val="0"/>
          <w:numId w:val="1"/>
        </w:numPr>
        <w:pBdr>
          <w:top w:val="nil"/>
          <w:left w:val="nil"/>
          <w:bottom w:val="nil"/>
          <w:right w:val="nil"/>
          <w:between w:val="nil"/>
        </w:pBdr>
        <w:spacing w:line="276" w:lineRule="auto"/>
        <w:ind w:left="0" w:firstLine="709"/>
        <w:contextualSpacing/>
        <w:jc w:val="both"/>
        <w:rPr>
          <w:color w:val="auto"/>
          <w:sz w:val="28"/>
          <w:szCs w:val="28"/>
        </w:rPr>
      </w:pPr>
      <w:r w:rsidRPr="003666ED">
        <w:rPr>
          <w:color w:val="auto"/>
          <w:sz w:val="28"/>
          <w:szCs w:val="28"/>
          <w:lang w:val="en-US"/>
        </w:rPr>
        <w:t>Microsoft</w:t>
      </w:r>
      <w:r w:rsidRPr="003666ED">
        <w:rPr>
          <w:color w:val="auto"/>
          <w:sz w:val="28"/>
          <w:szCs w:val="28"/>
        </w:rPr>
        <w:t xml:space="preserve"> </w:t>
      </w:r>
      <w:r w:rsidRPr="003666ED">
        <w:rPr>
          <w:color w:val="auto"/>
          <w:sz w:val="28"/>
          <w:szCs w:val="28"/>
          <w:lang w:val="en-US"/>
        </w:rPr>
        <w:t>Azure</w:t>
      </w:r>
      <w:r w:rsidRPr="003666ED">
        <w:rPr>
          <w:color w:val="auto"/>
          <w:sz w:val="28"/>
          <w:szCs w:val="28"/>
        </w:rPr>
        <w:t xml:space="preserve"> [Электронный ресурс]. – Режим доступа : </w:t>
      </w:r>
      <w:r w:rsidR="0063070A" w:rsidRPr="003666ED">
        <w:rPr>
          <w:color w:val="auto"/>
          <w:sz w:val="28"/>
          <w:szCs w:val="28"/>
          <w:lang w:val="en-US"/>
        </w:rPr>
        <w:t>https</w:t>
      </w:r>
      <w:r w:rsidR="0063070A" w:rsidRPr="003666ED">
        <w:rPr>
          <w:color w:val="auto"/>
          <w:sz w:val="28"/>
          <w:szCs w:val="28"/>
        </w:rPr>
        <w:t>://</w:t>
      </w:r>
      <w:r w:rsidR="0063070A" w:rsidRPr="003666ED">
        <w:rPr>
          <w:color w:val="auto"/>
          <w:sz w:val="28"/>
          <w:szCs w:val="28"/>
          <w:lang w:val="en-US"/>
        </w:rPr>
        <w:t>docs</w:t>
      </w:r>
      <w:r w:rsidR="0063070A" w:rsidRPr="003666ED">
        <w:rPr>
          <w:color w:val="auto"/>
          <w:sz w:val="28"/>
          <w:szCs w:val="28"/>
        </w:rPr>
        <w:t>.</w:t>
      </w:r>
      <w:r w:rsidR="0063070A" w:rsidRPr="003666ED">
        <w:rPr>
          <w:color w:val="auto"/>
          <w:sz w:val="28"/>
          <w:szCs w:val="28"/>
          <w:lang w:val="en-US"/>
        </w:rPr>
        <w:t>microsoft</w:t>
      </w:r>
      <w:r w:rsidR="0063070A" w:rsidRPr="003666ED">
        <w:rPr>
          <w:color w:val="auto"/>
          <w:sz w:val="28"/>
          <w:szCs w:val="28"/>
        </w:rPr>
        <w:t>.</w:t>
      </w:r>
      <w:r w:rsidR="0063070A" w:rsidRPr="003666ED">
        <w:rPr>
          <w:color w:val="auto"/>
          <w:sz w:val="28"/>
          <w:szCs w:val="28"/>
          <w:lang w:val="en-US"/>
        </w:rPr>
        <w:t>com</w:t>
      </w:r>
      <w:r w:rsidR="007C3EDC" w:rsidRPr="003666ED">
        <w:rPr>
          <w:color w:val="auto"/>
          <w:sz w:val="28"/>
          <w:szCs w:val="28"/>
        </w:rPr>
        <w:t>/</w:t>
      </w:r>
      <w:r w:rsidR="007C3EDC" w:rsidRPr="003666ED">
        <w:rPr>
          <w:color w:val="auto"/>
          <w:sz w:val="28"/>
          <w:szCs w:val="28"/>
          <w:lang w:val="en-US"/>
        </w:rPr>
        <w:t>en</w:t>
      </w:r>
      <w:r w:rsidR="007C3EDC" w:rsidRPr="003666ED">
        <w:rPr>
          <w:color w:val="auto"/>
          <w:sz w:val="28"/>
          <w:szCs w:val="28"/>
        </w:rPr>
        <w:t>-</w:t>
      </w:r>
      <w:r w:rsidR="007C3EDC" w:rsidRPr="003666ED">
        <w:rPr>
          <w:color w:val="auto"/>
          <w:sz w:val="28"/>
          <w:szCs w:val="28"/>
          <w:lang w:val="en-US"/>
        </w:rPr>
        <w:t>us</w:t>
      </w:r>
      <w:r w:rsidR="007C3EDC" w:rsidRPr="003666ED">
        <w:rPr>
          <w:color w:val="auto"/>
          <w:sz w:val="28"/>
          <w:szCs w:val="28"/>
        </w:rPr>
        <w:t>/</w:t>
      </w:r>
      <w:r w:rsidR="0063070A" w:rsidRPr="003666ED">
        <w:rPr>
          <w:color w:val="auto"/>
          <w:sz w:val="28"/>
          <w:szCs w:val="28"/>
          <w:lang w:val="en-US"/>
        </w:rPr>
        <w:t>azure</w:t>
      </w:r>
      <w:r w:rsidR="0063070A" w:rsidRPr="003666ED">
        <w:rPr>
          <w:color w:val="auto"/>
          <w:sz w:val="28"/>
          <w:szCs w:val="28"/>
        </w:rPr>
        <w:t>/</w:t>
      </w:r>
      <w:r w:rsidR="0063070A" w:rsidRPr="003666ED">
        <w:rPr>
          <w:color w:val="auto"/>
          <w:sz w:val="28"/>
          <w:szCs w:val="28"/>
          <w:lang w:val="en-US"/>
        </w:rPr>
        <w:t>cognitive</w:t>
      </w:r>
      <w:r w:rsidR="0063070A" w:rsidRPr="003666ED">
        <w:rPr>
          <w:color w:val="auto"/>
          <w:sz w:val="28"/>
          <w:szCs w:val="28"/>
        </w:rPr>
        <w:t>-</w:t>
      </w:r>
      <w:r w:rsidR="0063070A" w:rsidRPr="003666ED">
        <w:rPr>
          <w:color w:val="auto"/>
          <w:sz w:val="28"/>
          <w:szCs w:val="28"/>
          <w:lang w:val="en-US"/>
        </w:rPr>
        <w:t>services</w:t>
      </w:r>
      <w:r w:rsidR="0063070A" w:rsidRPr="003666ED">
        <w:rPr>
          <w:color w:val="auto"/>
          <w:sz w:val="28"/>
          <w:szCs w:val="28"/>
        </w:rPr>
        <w:t>/</w:t>
      </w:r>
      <w:r w:rsidR="0063070A" w:rsidRPr="003666ED">
        <w:rPr>
          <w:color w:val="auto"/>
          <w:sz w:val="28"/>
          <w:szCs w:val="28"/>
          <w:lang w:val="en-US"/>
        </w:rPr>
        <w:t>ink</w:t>
      </w:r>
      <w:r w:rsidR="0063070A" w:rsidRPr="003666ED">
        <w:rPr>
          <w:color w:val="auto"/>
          <w:sz w:val="28"/>
          <w:szCs w:val="28"/>
        </w:rPr>
        <w:t>-</w:t>
      </w:r>
      <w:r w:rsidR="0063070A" w:rsidRPr="003666ED">
        <w:rPr>
          <w:color w:val="auto"/>
          <w:sz w:val="28"/>
          <w:szCs w:val="28"/>
          <w:lang w:val="en-US"/>
        </w:rPr>
        <w:t>recognizer</w:t>
      </w:r>
      <w:r w:rsidR="0063070A" w:rsidRPr="003666ED">
        <w:rPr>
          <w:color w:val="auto"/>
          <w:sz w:val="28"/>
          <w:szCs w:val="28"/>
        </w:rPr>
        <w:t>/</w:t>
      </w:r>
      <w:r w:rsidR="00D63182" w:rsidRPr="003666ED">
        <w:rPr>
          <w:color w:val="auto"/>
          <w:sz w:val="28"/>
          <w:szCs w:val="28"/>
        </w:rPr>
        <w:t>.</w:t>
      </w:r>
    </w:p>
    <w:p w14:paraId="2838ABE7" w14:textId="3B6A848F" w:rsidR="001D544D" w:rsidRPr="003666ED" w:rsidRDefault="0063070A" w:rsidP="007845BD">
      <w:pPr>
        <w:numPr>
          <w:ilvl w:val="0"/>
          <w:numId w:val="1"/>
        </w:numPr>
        <w:pBdr>
          <w:top w:val="nil"/>
          <w:left w:val="nil"/>
          <w:bottom w:val="nil"/>
          <w:right w:val="nil"/>
          <w:between w:val="nil"/>
        </w:pBdr>
        <w:spacing w:line="276" w:lineRule="auto"/>
        <w:ind w:left="0" w:firstLine="709"/>
        <w:contextualSpacing/>
        <w:jc w:val="both"/>
        <w:rPr>
          <w:color w:val="auto"/>
          <w:sz w:val="28"/>
          <w:szCs w:val="28"/>
        </w:rPr>
      </w:pPr>
      <w:r w:rsidRPr="003666ED">
        <w:rPr>
          <w:color w:val="auto"/>
          <w:sz w:val="28"/>
          <w:szCs w:val="28"/>
          <w:lang w:val="en-US"/>
        </w:rPr>
        <w:t>Microsoft</w:t>
      </w:r>
      <w:r w:rsidRPr="003666ED">
        <w:rPr>
          <w:color w:val="auto"/>
          <w:sz w:val="28"/>
          <w:szCs w:val="28"/>
        </w:rPr>
        <w:t xml:space="preserve"> </w:t>
      </w:r>
      <w:r w:rsidRPr="003666ED">
        <w:rPr>
          <w:color w:val="auto"/>
          <w:sz w:val="28"/>
          <w:szCs w:val="28"/>
          <w:lang w:val="en-US"/>
        </w:rPr>
        <w:t>Azure</w:t>
      </w:r>
      <w:r w:rsidRPr="003666ED">
        <w:rPr>
          <w:color w:val="auto"/>
          <w:sz w:val="28"/>
          <w:szCs w:val="28"/>
        </w:rPr>
        <w:t xml:space="preserve"> [Электронный ресурс]. – Режим доступа : </w:t>
      </w:r>
      <w:hyperlink r:id="rId14" w:history="1">
        <w:r w:rsidR="003666ED" w:rsidRPr="003666ED">
          <w:rPr>
            <w:rStyle w:val="a9"/>
            <w:sz w:val="28"/>
            <w:szCs w:val="28"/>
            <w:lang w:val="en-US"/>
          </w:rPr>
          <w:t>https</w:t>
        </w:r>
        <w:r w:rsidR="003666ED" w:rsidRPr="003666ED">
          <w:rPr>
            <w:rStyle w:val="a9"/>
            <w:sz w:val="28"/>
            <w:szCs w:val="28"/>
          </w:rPr>
          <w:t>://</w:t>
        </w:r>
        <w:r w:rsidR="003666ED" w:rsidRPr="003666ED">
          <w:rPr>
            <w:rStyle w:val="a9"/>
            <w:sz w:val="28"/>
            <w:szCs w:val="28"/>
            <w:lang w:val="en-US"/>
          </w:rPr>
          <w:t>docs</w:t>
        </w:r>
        <w:r w:rsidR="003666ED" w:rsidRPr="003666ED">
          <w:rPr>
            <w:rStyle w:val="a9"/>
            <w:sz w:val="28"/>
            <w:szCs w:val="28"/>
          </w:rPr>
          <w:t>.</w:t>
        </w:r>
        <w:r w:rsidR="003666ED" w:rsidRPr="003666ED">
          <w:rPr>
            <w:rStyle w:val="a9"/>
            <w:sz w:val="28"/>
            <w:szCs w:val="28"/>
            <w:lang w:val="en-US"/>
          </w:rPr>
          <w:t>microsoft</w:t>
        </w:r>
        <w:r w:rsidR="003666ED" w:rsidRPr="003666ED">
          <w:rPr>
            <w:rStyle w:val="a9"/>
            <w:sz w:val="28"/>
            <w:szCs w:val="28"/>
          </w:rPr>
          <w:t>.</w:t>
        </w:r>
        <w:r w:rsidR="003666ED" w:rsidRPr="003666ED">
          <w:rPr>
            <w:rStyle w:val="a9"/>
            <w:sz w:val="28"/>
            <w:szCs w:val="28"/>
            <w:lang w:val="en-US"/>
          </w:rPr>
          <w:t>com</w:t>
        </w:r>
        <w:r w:rsidR="003666ED" w:rsidRPr="003666ED">
          <w:rPr>
            <w:rStyle w:val="a9"/>
            <w:sz w:val="28"/>
            <w:szCs w:val="28"/>
          </w:rPr>
          <w:t>/</w:t>
        </w:r>
        <w:r w:rsidR="003666ED" w:rsidRPr="003666ED">
          <w:rPr>
            <w:rStyle w:val="a9"/>
            <w:sz w:val="28"/>
            <w:szCs w:val="28"/>
            <w:lang w:val="en-US"/>
          </w:rPr>
          <w:t>en</w:t>
        </w:r>
        <w:r w:rsidR="003666ED" w:rsidRPr="003666ED">
          <w:rPr>
            <w:rStyle w:val="a9"/>
            <w:sz w:val="28"/>
            <w:szCs w:val="28"/>
          </w:rPr>
          <w:t>-</w:t>
        </w:r>
        <w:r w:rsidR="003666ED" w:rsidRPr="003666ED">
          <w:rPr>
            <w:rStyle w:val="a9"/>
            <w:sz w:val="28"/>
            <w:szCs w:val="28"/>
            <w:lang w:val="en-US"/>
          </w:rPr>
          <w:t>us</w:t>
        </w:r>
        <w:r w:rsidR="003666ED" w:rsidRPr="003666ED">
          <w:rPr>
            <w:rStyle w:val="a9"/>
            <w:sz w:val="28"/>
            <w:szCs w:val="28"/>
          </w:rPr>
          <w:t>/</w:t>
        </w:r>
        <w:r w:rsidR="003666ED" w:rsidRPr="003666ED">
          <w:rPr>
            <w:rStyle w:val="a9"/>
            <w:sz w:val="28"/>
            <w:szCs w:val="28"/>
            <w:lang w:val="en-US"/>
          </w:rPr>
          <w:t>azure</w:t>
        </w:r>
        <w:r w:rsidR="003666ED" w:rsidRPr="003666ED">
          <w:rPr>
            <w:rStyle w:val="a9"/>
            <w:sz w:val="28"/>
            <w:szCs w:val="28"/>
          </w:rPr>
          <w:t>/</w:t>
        </w:r>
        <w:r w:rsidR="003666ED" w:rsidRPr="003666ED">
          <w:rPr>
            <w:rStyle w:val="a9"/>
            <w:sz w:val="28"/>
            <w:szCs w:val="28"/>
            <w:lang w:val="en-US"/>
          </w:rPr>
          <w:t>media</w:t>
        </w:r>
        <w:r w:rsidR="003666ED" w:rsidRPr="003666ED">
          <w:rPr>
            <w:rStyle w:val="a9"/>
            <w:sz w:val="28"/>
            <w:szCs w:val="28"/>
          </w:rPr>
          <w:t>-</w:t>
        </w:r>
        <w:r w:rsidR="003666ED" w:rsidRPr="003666ED">
          <w:rPr>
            <w:rStyle w:val="a9"/>
            <w:sz w:val="28"/>
            <w:szCs w:val="28"/>
            <w:lang w:val="en-US"/>
          </w:rPr>
          <w:t>services</w:t>
        </w:r>
        <w:r w:rsidR="003666ED" w:rsidRPr="003666ED">
          <w:rPr>
            <w:rStyle w:val="a9"/>
            <w:sz w:val="28"/>
            <w:szCs w:val="28"/>
          </w:rPr>
          <w:t>/</w:t>
        </w:r>
        <w:r w:rsidR="003666ED" w:rsidRPr="003666ED">
          <w:rPr>
            <w:rStyle w:val="a9"/>
            <w:sz w:val="28"/>
            <w:szCs w:val="28"/>
            <w:lang w:val="en-US"/>
          </w:rPr>
          <w:t>video</w:t>
        </w:r>
        <w:r w:rsidR="003666ED" w:rsidRPr="003666ED">
          <w:rPr>
            <w:rStyle w:val="a9"/>
            <w:sz w:val="28"/>
            <w:szCs w:val="28"/>
          </w:rPr>
          <w:t>-</w:t>
        </w:r>
        <w:r w:rsidR="003666ED" w:rsidRPr="003666ED">
          <w:rPr>
            <w:rStyle w:val="a9"/>
            <w:sz w:val="28"/>
            <w:szCs w:val="28"/>
            <w:lang w:val="en-US"/>
          </w:rPr>
          <w:t>indexer</w:t>
        </w:r>
        <w:r w:rsidR="003666ED" w:rsidRPr="003666ED">
          <w:rPr>
            <w:rStyle w:val="a9"/>
            <w:sz w:val="28"/>
            <w:szCs w:val="28"/>
          </w:rPr>
          <w:t>/</w:t>
        </w:r>
      </w:hyperlink>
      <w:r w:rsidR="00D63182" w:rsidRPr="003666ED">
        <w:rPr>
          <w:color w:val="auto"/>
          <w:sz w:val="28"/>
          <w:szCs w:val="28"/>
        </w:rPr>
        <w:t>.</w:t>
      </w:r>
    </w:p>
    <w:p w14:paraId="390CBB96" w14:textId="2431882F" w:rsidR="00EE7CD2" w:rsidRPr="003666ED" w:rsidRDefault="00EE7CD2" w:rsidP="00EE7CD2">
      <w:pPr>
        <w:numPr>
          <w:ilvl w:val="0"/>
          <w:numId w:val="1"/>
        </w:numPr>
        <w:pBdr>
          <w:top w:val="nil"/>
          <w:left w:val="nil"/>
          <w:bottom w:val="nil"/>
          <w:right w:val="nil"/>
          <w:between w:val="nil"/>
        </w:pBdr>
        <w:spacing w:line="276" w:lineRule="auto"/>
        <w:ind w:left="0" w:firstLine="709"/>
        <w:contextualSpacing/>
        <w:jc w:val="both"/>
        <w:rPr>
          <w:color w:val="auto"/>
          <w:sz w:val="28"/>
          <w:szCs w:val="28"/>
        </w:rPr>
      </w:pPr>
      <w:r w:rsidRPr="003666ED">
        <w:rPr>
          <w:color w:val="auto"/>
          <w:sz w:val="28"/>
          <w:szCs w:val="28"/>
          <w:lang w:val="en-US"/>
        </w:rPr>
        <w:t>Microsoft</w:t>
      </w:r>
      <w:r w:rsidRPr="003666ED">
        <w:rPr>
          <w:color w:val="auto"/>
          <w:sz w:val="28"/>
          <w:szCs w:val="28"/>
        </w:rPr>
        <w:t xml:space="preserve"> </w:t>
      </w:r>
      <w:r w:rsidRPr="003666ED">
        <w:rPr>
          <w:color w:val="auto"/>
          <w:sz w:val="28"/>
          <w:szCs w:val="28"/>
          <w:lang w:val="en-US"/>
        </w:rPr>
        <w:t>Azure</w:t>
      </w:r>
      <w:r w:rsidRPr="003666ED">
        <w:rPr>
          <w:color w:val="auto"/>
          <w:sz w:val="28"/>
          <w:szCs w:val="28"/>
        </w:rPr>
        <w:t xml:space="preserve"> [Электронный ресурс]. – Режим доступа : </w:t>
      </w:r>
      <w:r w:rsidR="008E4FAF" w:rsidRPr="003666ED">
        <w:rPr>
          <w:color w:val="auto"/>
          <w:sz w:val="28"/>
          <w:szCs w:val="28"/>
        </w:rPr>
        <w:t>https://docs.microsoft.com/en-us/azure/cognitive-services/speech-service/</w:t>
      </w:r>
      <w:r w:rsidRPr="003666ED">
        <w:rPr>
          <w:color w:val="auto"/>
          <w:sz w:val="28"/>
          <w:szCs w:val="28"/>
        </w:rPr>
        <w:t>.</w:t>
      </w:r>
    </w:p>
    <w:p w14:paraId="139654D6" w14:textId="75E1A26C" w:rsidR="00EE7CD2" w:rsidRPr="003666ED" w:rsidRDefault="00EE7CD2" w:rsidP="00EE7CD2">
      <w:pPr>
        <w:numPr>
          <w:ilvl w:val="0"/>
          <w:numId w:val="1"/>
        </w:numPr>
        <w:pBdr>
          <w:top w:val="nil"/>
          <w:left w:val="nil"/>
          <w:bottom w:val="nil"/>
          <w:right w:val="nil"/>
          <w:between w:val="nil"/>
        </w:pBdr>
        <w:spacing w:line="276" w:lineRule="auto"/>
        <w:ind w:left="0" w:firstLine="709"/>
        <w:contextualSpacing/>
        <w:jc w:val="both"/>
        <w:rPr>
          <w:color w:val="auto"/>
          <w:sz w:val="28"/>
          <w:szCs w:val="28"/>
        </w:rPr>
      </w:pPr>
      <w:r w:rsidRPr="003666ED">
        <w:rPr>
          <w:color w:val="auto"/>
          <w:sz w:val="28"/>
          <w:szCs w:val="28"/>
          <w:lang w:val="en-US"/>
        </w:rPr>
        <w:t>Microsoft</w:t>
      </w:r>
      <w:r w:rsidRPr="003666ED">
        <w:rPr>
          <w:color w:val="auto"/>
          <w:sz w:val="28"/>
          <w:szCs w:val="28"/>
        </w:rPr>
        <w:t xml:space="preserve"> </w:t>
      </w:r>
      <w:r w:rsidRPr="003666ED">
        <w:rPr>
          <w:color w:val="auto"/>
          <w:sz w:val="28"/>
          <w:szCs w:val="28"/>
          <w:lang w:val="en-US"/>
        </w:rPr>
        <w:t>Azure</w:t>
      </w:r>
      <w:r w:rsidRPr="003666ED">
        <w:rPr>
          <w:color w:val="auto"/>
          <w:sz w:val="28"/>
          <w:szCs w:val="28"/>
        </w:rPr>
        <w:t xml:space="preserve"> [Электронный ресурс]. – Режим доступа : </w:t>
      </w:r>
      <w:r w:rsidR="008E4FAF" w:rsidRPr="003666ED">
        <w:rPr>
          <w:color w:val="auto"/>
          <w:sz w:val="28"/>
          <w:szCs w:val="28"/>
        </w:rPr>
        <w:t>https://docs.microsoft.com/en-us/azure/cognitive-services/speaker-recognition/home</w:t>
      </w:r>
      <w:r w:rsidRPr="003666ED">
        <w:rPr>
          <w:color w:val="auto"/>
          <w:sz w:val="28"/>
          <w:szCs w:val="28"/>
        </w:rPr>
        <w:t>.</w:t>
      </w:r>
    </w:p>
    <w:p w14:paraId="09415EBA" w14:textId="5D1DBA7C" w:rsidR="00EE7CD2" w:rsidRPr="003666ED" w:rsidRDefault="00EE7CD2" w:rsidP="00EE7CD2">
      <w:pPr>
        <w:numPr>
          <w:ilvl w:val="0"/>
          <w:numId w:val="1"/>
        </w:numPr>
        <w:pBdr>
          <w:top w:val="nil"/>
          <w:left w:val="nil"/>
          <w:bottom w:val="nil"/>
          <w:right w:val="nil"/>
          <w:between w:val="nil"/>
        </w:pBdr>
        <w:spacing w:line="276" w:lineRule="auto"/>
        <w:ind w:left="0" w:firstLine="709"/>
        <w:contextualSpacing/>
        <w:jc w:val="both"/>
        <w:rPr>
          <w:color w:val="auto"/>
          <w:sz w:val="28"/>
          <w:szCs w:val="28"/>
        </w:rPr>
      </w:pPr>
      <w:r w:rsidRPr="003666ED">
        <w:rPr>
          <w:color w:val="auto"/>
          <w:sz w:val="28"/>
          <w:szCs w:val="28"/>
          <w:lang w:val="en-US"/>
        </w:rPr>
        <w:t>Microsoft</w:t>
      </w:r>
      <w:r w:rsidRPr="003666ED">
        <w:rPr>
          <w:color w:val="auto"/>
          <w:sz w:val="28"/>
          <w:szCs w:val="28"/>
        </w:rPr>
        <w:t xml:space="preserve"> </w:t>
      </w:r>
      <w:r w:rsidRPr="003666ED">
        <w:rPr>
          <w:color w:val="auto"/>
          <w:sz w:val="28"/>
          <w:szCs w:val="28"/>
          <w:lang w:val="en-US"/>
        </w:rPr>
        <w:t>Azure</w:t>
      </w:r>
      <w:r w:rsidRPr="003666ED">
        <w:rPr>
          <w:color w:val="auto"/>
          <w:sz w:val="28"/>
          <w:szCs w:val="28"/>
        </w:rPr>
        <w:t xml:space="preserve"> [Электронный ресурс]. – Режим доступа : </w:t>
      </w:r>
      <w:r w:rsidR="00BA7A4D" w:rsidRPr="003666ED">
        <w:rPr>
          <w:color w:val="auto"/>
          <w:sz w:val="28"/>
          <w:szCs w:val="28"/>
        </w:rPr>
        <w:t>https://docs.microsoft.com/en-us/azure/cognitive-services/luis/</w:t>
      </w:r>
      <w:r w:rsidRPr="003666ED">
        <w:rPr>
          <w:color w:val="auto"/>
          <w:sz w:val="28"/>
          <w:szCs w:val="28"/>
        </w:rPr>
        <w:t>.</w:t>
      </w:r>
    </w:p>
    <w:p w14:paraId="2BDBB5E7" w14:textId="43BD208C" w:rsidR="00EE7CD2" w:rsidRPr="003666ED" w:rsidRDefault="00EE7CD2" w:rsidP="00EE7CD2">
      <w:pPr>
        <w:numPr>
          <w:ilvl w:val="0"/>
          <w:numId w:val="1"/>
        </w:numPr>
        <w:pBdr>
          <w:top w:val="nil"/>
          <w:left w:val="nil"/>
          <w:bottom w:val="nil"/>
          <w:right w:val="nil"/>
          <w:between w:val="nil"/>
        </w:pBdr>
        <w:spacing w:line="276" w:lineRule="auto"/>
        <w:ind w:left="0" w:firstLine="709"/>
        <w:contextualSpacing/>
        <w:jc w:val="both"/>
        <w:rPr>
          <w:color w:val="auto"/>
          <w:sz w:val="28"/>
          <w:szCs w:val="28"/>
        </w:rPr>
      </w:pPr>
      <w:r w:rsidRPr="003666ED">
        <w:rPr>
          <w:color w:val="auto"/>
          <w:sz w:val="28"/>
          <w:szCs w:val="28"/>
          <w:lang w:val="en-US"/>
        </w:rPr>
        <w:t>Microsoft</w:t>
      </w:r>
      <w:r w:rsidRPr="003666ED">
        <w:rPr>
          <w:color w:val="auto"/>
          <w:sz w:val="28"/>
          <w:szCs w:val="28"/>
        </w:rPr>
        <w:t xml:space="preserve"> </w:t>
      </w:r>
      <w:r w:rsidRPr="003666ED">
        <w:rPr>
          <w:color w:val="auto"/>
          <w:sz w:val="28"/>
          <w:szCs w:val="28"/>
          <w:lang w:val="en-US"/>
        </w:rPr>
        <w:t>Azure</w:t>
      </w:r>
      <w:r w:rsidRPr="003666ED">
        <w:rPr>
          <w:color w:val="auto"/>
          <w:sz w:val="28"/>
          <w:szCs w:val="28"/>
        </w:rPr>
        <w:t xml:space="preserve"> [Электронный ресурс]. – Режим доступа : </w:t>
      </w:r>
      <w:r w:rsidR="00BA7A4D" w:rsidRPr="003666ED">
        <w:rPr>
          <w:color w:val="auto"/>
          <w:sz w:val="28"/>
          <w:szCs w:val="28"/>
        </w:rPr>
        <w:t>https://docs.microsoft.com/en-us/azure/cognitive-services/qnamaker/index</w:t>
      </w:r>
      <w:r w:rsidRPr="003666ED">
        <w:rPr>
          <w:color w:val="auto"/>
          <w:sz w:val="28"/>
          <w:szCs w:val="28"/>
        </w:rPr>
        <w:t>.</w:t>
      </w:r>
    </w:p>
    <w:p w14:paraId="26DE1877" w14:textId="71044D72" w:rsidR="00EE7CD2" w:rsidRPr="003666ED" w:rsidRDefault="00EE7CD2" w:rsidP="00EE7CD2">
      <w:pPr>
        <w:numPr>
          <w:ilvl w:val="0"/>
          <w:numId w:val="1"/>
        </w:numPr>
        <w:pBdr>
          <w:top w:val="nil"/>
          <w:left w:val="nil"/>
          <w:bottom w:val="nil"/>
          <w:right w:val="nil"/>
          <w:between w:val="nil"/>
        </w:pBdr>
        <w:spacing w:line="276" w:lineRule="auto"/>
        <w:ind w:left="0" w:firstLine="709"/>
        <w:contextualSpacing/>
        <w:jc w:val="both"/>
        <w:rPr>
          <w:color w:val="auto"/>
          <w:sz w:val="28"/>
          <w:szCs w:val="28"/>
        </w:rPr>
      </w:pPr>
      <w:r w:rsidRPr="003666ED">
        <w:rPr>
          <w:color w:val="auto"/>
          <w:sz w:val="28"/>
          <w:szCs w:val="28"/>
          <w:lang w:val="en-US"/>
        </w:rPr>
        <w:t>Microsoft</w:t>
      </w:r>
      <w:r w:rsidRPr="003666ED">
        <w:rPr>
          <w:color w:val="auto"/>
          <w:sz w:val="28"/>
          <w:szCs w:val="28"/>
        </w:rPr>
        <w:t xml:space="preserve"> </w:t>
      </w:r>
      <w:r w:rsidRPr="003666ED">
        <w:rPr>
          <w:color w:val="auto"/>
          <w:sz w:val="28"/>
          <w:szCs w:val="28"/>
          <w:lang w:val="en-US"/>
        </w:rPr>
        <w:t>Azure</w:t>
      </w:r>
      <w:r w:rsidRPr="003666ED">
        <w:rPr>
          <w:color w:val="auto"/>
          <w:sz w:val="28"/>
          <w:szCs w:val="28"/>
        </w:rPr>
        <w:t xml:space="preserve"> [Электронный ресурс]. – Режим доступа : </w:t>
      </w:r>
      <w:r w:rsidR="00BA7A4D" w:rsidRPr="003666ED">
        <w:rPr>
          <w:color w:val="auto"/>
          <w:sz w:val="28"/>
          <w:szCs w:val="28"/>
        </w:rPr>
        <w:t>https://docs.microsoft.com/en-us/azure/cognitive-services/text-analytics/</w:t>
      </w:r>
      <w:r w:rsidRPr="003666ED">
        <w:rPr>
          <w:color w:val="auto"/>
          <w:sz w:val="28"/>
          <w:szCs w:val="28"/>
        </w:rPr>
        <w:t>.</w:t>
      </w:r>
    </w:p>
    <w:p w14:paraId="315D53E4" w14:textId="3DA92CC4" w:rsidR="00EE7CD2" w:rsidRPr="003666ED" w:rsidRDefault="00EE7CD2" w:rsidP="00EE7CD2">
      <w:pPr>
        <w:numPr>
          <w:ilvl w:val="0"/>
          <w:numId w:val="1"/>
        </w:numPr>
        <w:pBdr>
          <w:top w:val="nil"/>
          <w:left w:val="nil"/>
          <w:bottom w:val="nil"/>
          <w:right w:val="nil"/>
          <w:between w:val="nil"/>
        </w:pBdr>
        <w:spacing w:line="276" w:lineRule="auto"/>
        <w:ind w:left="0" w:firstLine="709"/>
        <w:contextualSpacing/>
        <w:jc w:val="both"/>
        <w:rPr>
          <w:color w:val="auto"/>
          <w:sz w:val="28"/>
          <w:szCs w:val="28"/>
        </w:rPr>
      </w:pPr>
      <w:r w:rsidRPr="003666ED">
        <w:rPr>
          <w:color w:val="auto"/>
          <w:sz w:val="28"/>
          <w:szCs w:val="28"/>
          <w:lang w:val="en-US"/>
        </w:rPr>
        <w:t>Microsoft</w:t>
      </w:r>
      <w:r w:rsidRPr="003666ED">
        <w:rPr>
          <w:color w:val="auto"/>
          <w:sz w:val="28"/>
          <w:szCs w:val="28"/>
        </w:rPr>
        <w:t xml:space="preserve"> </w:t>
      </w:r>
      <w:r w:rsidRPr="003666ED">
        <w:rPr>
          <w:color w:val="auto"/>
          <w:sz w:val="28"/>
          <w:szCs w:val="28"/>
          <w:lang w:val="en-US"/>
        </w:rPr>
        <w:t>Azure</w:t>
      </w:r>
      <w:r w:rsidRPr="003666ED">
        <w:rPr>
          <w:color w:val="auto"/>
          <w:sz w:val="28"/>
          <w:szCs w:val="28"/>
        </w:rPr>
        <w:t xml:space="preserve"> [Электронный ресурс]. – Режим доступа : </w:t>
      </w:r>
      <w:r w:rsidR="00BA7A4D" w:rsidRPr="003666ED">
        <w:rPr>
          <w:color w:val="auto"/>
          <w:sz w:val="28"/>
          <w:szCs w:val="28"/>
        </w:rPr>
        <w:t>https://docs.microsoft.com/en-us/azure/cognitive-services/translator/</w:t>
      </w:r>
      <w:r w:rsidRPr="003666ED">
        <w:rPr>
          <w:color w:val="auto"/>
          <w:sz w:val="28"/>
          <w:szCs w:val="28"/>
        </w:rPr>
        <w:t>.</w:t>
      </w:r>
    </w:p>
    <w:p w14:paraId="64681051" w14:textId="7ADB09C0" w:rsidR="00EE7CD2" w:rsidRPr="003666ED" w:rsidRDefault="00EE7CD2" w:rsidP="00EE7CD2">
      <w:pPr>
        <w:numPr>
          <w:ilvl w:val="0"/>
          <w:numId w:val="1"/>
        </w:numPr>
        <w:pBdr>
          <w:top w:val="nil"/>
          <w:left w:val="nil"/>
          <w:bottom w:val="nil"/>
          <w:right w:val="nil"/>
          <w:between w:val="nil"/>
        </w:pBdr>
        <w:spacing w:line="276" w:lineRule="auto"/>
        <w:ind w:left="0" w:firstLine="709"/>
        <w:contextualSpacing/>
        <w:jc w:val="both"/>
        <w:rPr>
          <w:color w:val="auto"/>
          <w:sz w:val="28"/>
          <w:szCs w:val="28"/>
        </w:rPr>
      </w:pPr>
      <w:r w:rsidRPr="003666ED">
        <w:rPr>
          <w:color w:val="auto"/>
          <w:sz w:val="28"/>
          <w:szCs w:val="28"/>
          <w:lang w:val="en-US"/>
        </w:rPr>
        <w:t>Microsoft</w:t>
      </w:r>
      <w:r w:rsidRPr="003666ED">
        <w:rPr>
          <w:color w:val="auto"/>
          <w:sz w:val="28"/>
          <w:szCs w:val="28"/>
        </w:rPr>
        <w:t xml:space="preserve"> </w:t>
      </w:r>
      <w:r w:rsidRPr="003666ED">
        <w:rPr>
          <w:color w:val="auto"/>
          <w:sz w:val="28"/>
          <w:szCs w:val="28"/>
          <w:lang w:val="en-US"/>
        </w:rPr>
        <w:t>Azure</w:t>
      </w:r>
      <w:r w:rsidRPr="003666ED">
        <w:rPr>
          <w:color w:val="auto"/>
          <w:sz w:val="28"/>
          <w:szCs w:val="28"/>
        </w:rPr>
        <w:t xml:space="preserve"> [Электронный ресурс]. – Режим доступа : </w:t>
      </w:r>
      <w:r w:rsidR="00364FF5" w:rsidRPr="003666ED">
        <w:rPr>
          <w:color w:val="auto"/>
          <w:sz w:val="28"/>
          <w:szCs w:val="28"/>
        </w:rPr>
        <w:t>https://docs.microsoft.com/en-us/azure/cognitive-services/bing-news-search/</w:t>
      </w:r>
      <w:r w:rsidRPr="003666ED">
        <w:rPr>
          <w:color w:val="auto"/>
          <w:sz w:val="28"/>
          <w:szCs w:val="28"/>
        </w:rPr>
        <w:t>.</w:t>
      </w:r>
    </w:p>
    <w:p w14:paraId="0746E000" w14:textId="717355E5" w:rsidR="00EE7CD2" w:rsidRPr="003666ED" w:rsidRDefault="00EE7CD2" w:rsidP="00EE7CD2">
      <w:pPr>
        <w:numPr>
          <w:ilvl w:val="0"/>
          <w:numId w:val="1"/>
        </w:numPr>
        <w:pBdr>
          <w:top w:val="nil"/>
          <w:left w:val="nil"/>
          <w:bottom w:val="nil"/>
          <w:right w:val="nil"/>
          <w:between w:val="nil"/>
        </w:pBdr>
        <w:spacing w:line="276" w:lineRule="auto"/>
        <w:ind w:left="0" w:firstLine="709"/>
        <w:contextualSpacing/>
        <w:jc w:val="both"/>
        <w:rPr>
          <w:color w:val="auto"/>
          <w:sz w:val="28"/>
          <w:szCs w:val="28"/>
        </w:rPr>
      </w:pPr>
      <w:r w:rsidRPr="003666ED">
        <w:rPr>
          <w:color w:val="auto"/>
          <w:sz w:val="28"/>
          <w:szCs w:val="28"/>
          <w:lang w:val="en-US"/>
        </w:rPr>
        <w:t>Microsoft</w:t>
      </w:r>
      <w:r w:rsidRPr="003666ED">
        <w:rPr>
          <w:color w:val="auto"/>
          <w:sz w:val="28"/>
          <w:szCs w:val="28"/>
        </w:rPr>
        <w:t xml:space="preserve"> </w:t>
      </w:r>
      <w:r w:rsidRPr="003666ED">
        <w:rPr>
          <w:color w:val="auto"/>
          <w:sz w:val="28"/>
          <w:szCs w:val="28"/>
          <w:lang w:val="en-US"/>
        </w:rPr>
        <w:t>Azure</w:t>
      </w:r>
      <w:r w:rsidRPr="003666ED">
        <w:rPr>
          <w:color w:val="auto"/>
          <w:sz w:val="28"/>
          <w:szCs w:val="28"/>
        </w:rPr>
        <w:t xml:space="preserve"> [Электронный ресурс]. – Режим доступа : </w:t>
      </w:r>
      <w:r w:rsidR="006B142E" w:rsidRPr="003666ED">
        <w:rPr>
          <w:color w:val="auto"/>
          <w:sz w:val="28"/>
          <w:szCs w:val="28"/>
        </w:rPr>
        <w:t>https://docs.microsoft.com/en-us/azure/cognitive-services/anomaly-detector/</w:t>
      </w:r>
      <w:r w:rsidRPr="003666ED">
        <w:rPr>
          <w:color w:val="auto"/>
          <w:sz w:val="28"/>
          <w:szCs w:val="28"/>
        </w:rPr>
        <w:t>.</w:t>
      </w:r>
    </w:p>
    <w:sectPr w:rsidR="00EE7CD2" w:rsidRPr="003666ED" w:rsidSect="00191746">
      <w:footerReference w:type="default" r:id="rId15"/>
      <w:pgSz w:w="12240" w:h="15840"/>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3A7BE" w14:textId="77777777" w:rsidR="0042352A" w:rsidRDefault="0042352A" w:rsidP="006B0D86">
      <w:r>
        <w:separator/>
      </w:r>
    </w:p>
  </w:endnote>
  <w:endnote w:type="continuationSeparator" w:id="0">
    <w:p w14:paraId="66D406A6" w14:textId="77777777" w:rsidR="0042352A" w:rsidRDefault="0042352A" w:rsidP="006B0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425233"/>
      <w:docPartObj>
        <w:docPartGallery w:val="Page Numbers (Bottom of Page)"/>
        <w:docPartUnique/>
      </w:docPartObj>
    </w:sdtPr>
    <w:sdtEndPr/>
    <w:sdtContent>
      <w:p w14:paraId="135DB428" w14:textId="6530229B" w:rsidR="00191746" w:rsidRDefault="00191746">
        <w:pPr>
          <w:pStyle w:val="a7"/>
          <w:jc w:val="right"/>
        </w:pPr>
        <w:r>
          <w:fldChar w:fldCharType="begin"/>
        </w:r>
        <w:r>
          <w:instrText>PAGE   \* MERGEFORMAT</w:instrText>
        </w:r>
        <w:r>
          <w:fldChar w:fldCharType="separate"/>
        </w:r>
        <w:r>
          <w:t>2</w:t>
        </w:r>
        <w:r>
          <w:fldChar w:fldCharType="end"/>
        </w:r>
      </w:p>
    </w:sdtContent>
  </w:sdt>
  <w:p w14:paraId="228A69BF" w14:textId="77777777" w:rsidR="00191746" w:rsidRDefault="0019174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03E21" w14:textId="77777777" w:rsidR="0042352A" w:rsidRDefault="0042352A" w:rsidP="006B0D86">
      <w:r>
        <w:separator/>
      </w:r>
    </w:p>
  </w:footnote>
  <w:footnote w:type="continuationSeparator" w:id="0">
    <w:p w14:paraId="1310F62F" w14:textId="77777777" w:rsidR="0042352A" w:rsidRDefault="0042352A" w:rsidP="006B0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1351E"/>
    <w:multiLevelType w:val="hybridMultilevel"/>
    <w:tmpl w:val="7BF25A34"/>
    <w:lvl w:ilvl="0" w:tplc="F276592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8E4445D"/>
    <w:multiLevelType w:val="hybridMultilevel"/>
    <w:tmpl w:val="C1989CA8"/>
    <w:lvl w:ilvl="0" w:tplc="AD92462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645085"/>
    <w:multiLevelType w:val="hybridMultilevel"/>
    <w:tmpl w:val="FC423B0A"/>
    <w:lvl w:ilvl="0" w:tplc="8D2EAD6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010318B"/>
    <w:multiLevelType w:val="multilevel"/>
    <w:tmpl w:val="7294F052"/>
    <w:lvl w:ilvl="0">
      <w:start w:val="1"/>
      <w:numFmt w:val="decimal"/>
      <w:suff w:val="space"/>
      <w:lvlText w:val="[%1]"/>
      <w:lvlJc w:val="left"/>
      <w:pPr>
        <w:ind w:left="928" w:hanging="360"/>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4" w15:restartNumberingAfterBreak="0">
    <w:nsid w:val="54116969"/>
    <w:multiLevelType w:val="hybridMultilevel"/>
    <w:tmpl w:val="53F07F2C"/>
    <w:lvl w:ilvl="0" w:tplc="495A834C">
      <w:start w:val="1"/>
      <w:numFmt w:val="bullet"/>
      <w:suff w:val="space"/>
      <w:lvlText w:val=""/>
      <w:lvlJc w:val="left"/>
      <w:pPr>
        <w:ind w:left="214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9BB290C"/>
    <w:multiLevelType w:val="hybridMultilevel"/>
    <w:tmpl w:val="4C84EFE8"/>
    <w:lvl w:ilvl="0" w:tplc="7A520A16">
      <w:start w:val="1"/>
      <w:numFmt w:val="bullet"/>
      <w:suff w:val="space"/>
      <w:lvlText w:val=""/>
      <w:lvlJc w:val="left"/>
      <w:pPr>
        <w:ind w:left="720" w:hanging="360"/>
      </w:pPr>
      <w:rPr>
        <w:rFonts w:ascii="Symbol" w:hAnsi="Symbol" w:hint="default"/>
      </w:rPr>
    </w:lvl>
    <w:lvl w:ilvl="1" w:tplc="495A834C">
      <w:start w:val="1"/>
      <w:numFmt w:val="bullet"/>
      <w:suff w:val="space"/>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2D9704D"/>
    <w:multiLevelType w:val="hybridMultilevel"/>
    <w:tmpl w:val="C276A734"/>
    <w:lvl w:ilvl="0" w:tplc="988E2CC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473676F"/>
    <w:multiLevelType w:val="hybridMultilevel"/>
    <w:tmpl w:val="B8320E66"/>
    <w:lvl w:ilvl="0" w:tplc="1CB00E6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5DB2A75"/>
    <w:multiLevelType w:val="hybridMultilevel"/>
    <w:tmpl w:val="69D80204"/>
    <w:lvl w:ilvl="0" w:tplc="89286C04">
      <w:start w:val="1"/>
      <w:numFmt w:val="decimal"/>
      <w:suff w:val="space"/>
      <w:lvlText w:val="%1"/>
      <w:lvlJc w:val="left"/>
      <w:pPr>
        <w:ind w:left="213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66B29AF"/>
    <w:multiLevelType w:val="hybridMultilevel"/>
    <w:tmpl w:val="6F1ABD7E"/>
    <w:lvl w:ilvl="0" w:tplc="8B6E672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9"/>
  </w:num>
  <w:num w:numId="4">
    <w:abstractNumId w:val="2"/>
  </w:num>
  <w:num w:numId="5">
    <w:abstractNumId w:val="5"/>
  </w:num>
  <w:num w:numId="6">
    <w:abstractNumId w:val="4"/>
  </w:num>
  <w:num w:numId="7">
    <w:abstractNumId w:val="7"/>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2C8"/>
    <w:rsid w:val="00024C80"/>
    <w:rsid w:val="00051F88"/>
    <w:rsid w:val="000538C0"/>
    <w:rsid w:val="00077BB5"/>
    <w:rsid w:val="0009066F"/>
    <w:rsid w:val="000B5884"/>
    <w:rsid w:val="000B6BFE"/>
    <w:rsid w:val="000C3429"/>
    <w:rsid w:val="000C3C7C"/>
    <w:rsid w:val="000D31BE"/>
    <w:rsid w:val="000F3ECA"/>
    <w:rsid w:val="00103E3B"/>
    <w:rsid w:val="00114026"/>
    <w:rsid w:val="00115738"/>
    <w:rsid w:val="0011776C"/>
    <w:rsid w:val="00166E70"/>
    <w:rsid w:val="0017720B"/>
    <w:rsid w:val="00191746"/>
    <w:rsid w:val="001B041B"/>
    <w:rsid w:val="001B7E8E"/>
    <w:rsid w:val="001C5998"/>
    <w:rsid w:val="001D544D"/>
    <w:rsid w:val="001E115F"/>
    <w:rsid w:val="001E43C2"/>
    <w:rsid w:val="001E6F15"/>
    <w:rsid w:val="001F5F9A"/>
    <w:rsid w:val="00201292"/>
    <w:rsid w:val="00210B2A"/>
    <w:rsid w:val="00247809"/>
    <w:rsid w:val="00253392"/>
    <w:rsid w:val="00257F78"/>
    <w:rsid w:val="00261879"/>
    <w:rsid w:val="00262625"/>
    <w:rsid w:val="002638F4"/>
    <w:rsid w:val="002667DF"/>
    <w:rsid w:val="00276551"/>
    <w:rsid w:val="002A7B71"/>
    <w:rsid w:val="002D15D0"/>
    <w:rsid w:val="002D49B5"/>
    <w:rsid w:val="002F0756"/>
    <w:rsid w:val="002F2D05"/>
    <w:rsid w:val="002F52D4"/>
    <w:rsid w:val="00316D4A"/>
    <w:rsid w:val="00331E82"/>
    <w:rsid w:val="0035089E"/>
    <w:rsid w:val="0036273E"/>
    <w:rsid w:val="00364FF5"/>
    <w:rsid w:val="003666ED"/>
    <w:rsid w:val="0036789F"/>
    <w:rsid w:val="00386B2B"/>
    <w:rsid w:val="003870D6"/>
    <w:rsid w:val="003D592E"/>
    <w:rsid w:val="00406609"/>
    <w:rsid w:val="0042352A"/>
    <w:rsid w:val="004354F4"/>
    <w:rsid w:val="00440D65"/>
    <w:rsid w:val="004614EC"/>
    <w:rsid w:val="00462340"/>
    <w:rsid w:val="00471ECE"/>
    <w:rsid w:val="0048070F"/>
    <w:rsid w:val="004969E4"/>
    <w:rsid w:val="004A2850"/>
    <w:rsid w:val="004A56A4"/>
    <w:rsid w:val="00502EFC"/>
    <w:rsid w:val="00507D08"/>
    <w:rsid w:val="005456C5"/>
    <w:rsid w:val="00554912"/>
    <w:rsid w:val="005635C5"/>
    <w:rsid w:val="00566409"/>
    <w:rsid w:val="00572315"/>
    <w:rsid w:val="0057385D"/>
    <w:rsid w:val="00591EE7"/>
    <w:rsid w:val="005A1D1F"/>
    <w:rsid w:val="005A22F5"/>
    <w:rsid w:val="005C44BE"/>
    <w:rsid w:val="005C5D38"/>
    <w:rsid w:val="005C612A"/>
    <w:rsid w:val="005D438D"/>
    <w:rsid w:val="005E54E5"/>
    <w:rsid w:val="0061069B"/>
    <w:rsid w:val="0063070A"/>
    <w:rsid w:val="006374CD"/>
    <w:rsid w:val="006400B0"/>
    <w:rsid w:val="00646598"/>
    <w:rsid w:val="00690DC0"/>
    <w:rsid w:val="006B0D86"/>
    <w:rsid w:val="006B142E"/>
    <w:rsid w:val="006C4776"/>
    <w:rsid w:val="006D2691"/>
    <w:rsid w:val="006F5846"/>
    <w:rsid w:val="0070075B"/>
    <w:rsid w:val="00707E64"/>
    <w:rsid w:val="00753B69"/>
    <w:rsid w:val="007A735C"/>
    <w:rsid w:val="007B5CFB"/>
    <w:rsid w:val="007B6CBD"/>
    <w:rsid w:val="007C3EDC"/>
    <w:rsid w:val="007C5786"/>
    <w:rsid w:val="007D10F9"/>
    <w:rsid w:val="00821FF5"/>
    <w:rsid w:val="0082492F"/>
    <w:rsid w:val="00834B39"/>
    <w:rsid w:val="008442F0"/>
    <w:rsid w:val="00845D53"/>
    <w:rsid w:val="0087187E"/>
    <w:rsid w:val="008A1E4E"/>
    <w:rsid w:val="008E4FAF"/>
    <w:rsid w:val="008F001D"/>
    <w:rsid w:val="008F2415"/>
    <w:rsid w:val="008F6EC7"/>
    <w:rsid w:val="008F7265"/>
    <w:rsid w:val="009034E0"/>
    <w:rsid w:val="009043EC"/>
    <w:rsid w:val="0090755C"/>
    <w:rsid w:val="00914B22"/>
    <w:rsid w:val="00920BFA"/>
    <w:rsid w:val="00926DD3"/>
    <w:rsid w:val="00931781"/>
    <w:rsid w:val="00932729"/>
    <w:rsid w:val="009356DB"/>
    <w:rsid w:val="00957EFE"/>
    <w:rsid w:val="009725CA"/>
    <w:rsid w:val="009733D4"/>
    <w:rsid w:val="00985876"/>
    <w:rsid w:val="009A1531"/>
    <w:rsid w:val="009C38D8"/>
    <w:rsid w:val="00A14A60"/>
    <w:rsid w:val="00A21679"/>
    <w:rsid w:val="00A23381"/>
    <w:rsid w:val="00A42885"/>
    <w:rsid w:val="00A44233"/>
    <w:rsid w:val="00A54EEE"/>
    <w:rsid w:val="00A75A54"/>
    <w:rsid w:val="00A82FA6"/>
    <w:rsid w:val="00AA6116"/>
    <w:rsid w:val="00AA633E"/>
    <w:rsid w:val="00AB7F79"/>
    <w:rsid w:val="00AC60A4"/>
    <w:rsid w:val="00AD15AD"/>
    <w:rsid w:val="00AD27BC"/>
    <w:rsid w:val="00B10414"/>
    <w:rsid w:val="00B4130C"/>
    <w:rsid w:val="00B547A4"/>
    <w:rsid w:val="00B67B1B"/>
    <w:rsid w:val="00B741E1"/>
    <w:rsid w:val="00B936C1"/>
    <w:rsid w:val="00BA7A4D"/>
    <w:rsid w:val="00BC2424"/>
    <w:rsid w:val="00BC3B31"/>
    <w:rsid w:val="00C0027B"/>
    <w:rsid w:val="00C31D24"/>
    <w:rsid w:val="00C419AA"/>
    <w:rsid w:val="00C46206"/>
    <w:rsid w:val="00C6160B"/>
    <w:rsid w:val="00C700F9"/>
    <w:rsid w:val="00C73C2C"/>
    <w:rsid w:val="00C7405C"/>
    <w:rsid w:val="00C76A99"/>
    <w:rsid w:val="00C80BFC"/>
    <w:rsid w:val="00C873F8"/>
    <w:rsid w:val="00CA55F7"/>
    <w:rsid w:val="00CB4289"/>
    <w:rsid w:val="00CD2C7C"/>
    <w:rsid w:val="00CF3846"/>
    <w:rsid w:val="00CF4813"/>
    <w:rsid w:val="00D16461"/>
    <w:rsid w:val="00D23A2A"/>
    <w:rsid w:val="00D27564"/>
    <w:rsid w:val="00D36DD8"/>
    <w:rsid w:val="00D45E4F"/>
    <w:rsid w:val="00D63182"/>
    <w:rsid w:val="00D64B67"/>
    <w:rsid w:val="00D66936"/>
    <w:rsid w:val="00D670B8"/>
    <w:rsid w:val="00DC495A"/>
    <w:rsid w:val="00DC7CD9"/>
    <w:rsid w:val="00DD7A1C"/>
    <w:rsid w:val="00DE3892"/>
    <w:rsid w:val="00E00079"/>
    <w:rsid w:val="00E03A72"/>
    <w:rsid w:val="00E03B87"/>
    <w:rsid w:val="00E10E7F"/>
    <w:rsid w:val="00E16A37"/>
    <w:rsid w:val="00E16C31"/>
    <w:rsid w:val="00E222C8"/>
    <w:rsid w:val="00E43F89"/>
    <w:rsid w:val="00E479C9"/>
    <w:rsid w:val="00E54E30"/>
    <w:rsid w:val="00E654BA"/>
    <w:rsid w:val="00E661C6"/>
    <w:rsid w:val="00E9741A"/>
    <w:rsid w:val="00EA1815"/>
    <w:rsid w:val="00EB03F8"/>
    <w:rsid w:val="00EB28FC"/>
    <w:rsid w:val="00EB2F7A"/>
    <w:rsid w:val="00ED11AB"/>
    <w:rsid w:val="00EE7868"/>
    <w:rsid w:val="00EE7CD2"/>
    <w:rsid w:val="00F12A61"/>
    <w:rsid w:val="00F12C41"/>
    <w:rsid w:val="00F14B2C"/>
    <w:rsid w:val="00F1728C"/>
    <w:rsid w:val="00F173B7"/>
    <w:rsid w:val="00F17EF1"/>
    <w:rsid w:val="00F350E2"/>
    <w:rsid w:val="00F40141"/>
    <w:rsid w:val="00F46D01"/>
    <w:rsid w:val="00F63A0A"/>
    <w:rsid w:val="00F6695B"/>
    <w:rsid w:val="00F67CC9"/>
    <w:rsid w:val="00F83BFA"/>
    <w:rsid w:val="00F861AE"/>
    <w:rsid w:val="00F95556"/>
    <w:rsid w:val="00FA06ED"/>
    <w:rsid w:val="00FB1413"/>
    <w:rsid w:val="00FB2A1C"/>
    <w:rsid w:val="00FB31ED"/>
    <w:rsid w:val="00FC272E"/>
    <w:rsid w:val="00FC2EDD"/>
    <w:rsid w:val="00FC7098"/>
    <w:rsid w:val="00FE76A4"/>
    <w:rsid w:val="00FF591D"/>
    <w:rsid w:val="00FF6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D874"/>
  <w15:chartTrackingRefBased/>
  <w15:docId w15:val="{0D401977-729D-475E-92EB-AECFA5623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1EE7"/>
    <w:pPr>
      <w:spacing w:after="0" w:line="240" w:lineRule="auto"/>
      <w:ind w:firstLine="709"/>
    </w:pPr>
    <w:rPr>
      <w:rFonts w:ascii="Times New Roman" w:eastAsia="Times New Roman" w:hAnsi="Times New Roman" w:cs="Times New Roman"/>
      <w:color w:val="000000"/>
      <w:sz w:val="20"/>
      <w:szCs w:val="20"/>
      <w:lang w:val="ru-RU" w:eastAsia="ru-RU"/>
    </w:rPr>
  </w:style>
  <w:style w:type="paragraph" w:styleId="1">
    <w:name w:val="heading 1"/>
    <w:basedOn w:val="a"/>
    <w:next w:val="a"/>
    <w:link w:val="10"/>
    <w:uiPriority w:val="9"/>
    <w:qFormat/>
    <w:rsid w:val="006B0D8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91EE7"/>
    <w:pPr>
      <w:spacing w:after="0" w:line="240" w:lineRule="auto"/>
    </w:pPr>
    <w:rPr>
      <w:rFonts w:ascii="Times New Roman" w:eastAsiaTheme="minorEastAsia" w:hAnsi="Times New Roman"/>
      <w:sz w:val="28"/>
      <w:szCs w:val="28"/>
      <w:lang w:val="ru-RU"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6B0D86"/>
    <w:rPr>
      <w:rFonts w:asciiTheme="majorHAnsi" w:eastAsiaTheme="majorEastAsia" w:hAnsiTheme="majorHAnsi" w:cstheme="majorBidi"/>
      <w:color w:val="2F5496" w:themeColor="accent1" w:themeShade="BF"/>
      <w:sz w:val="32"/>
      <w:szCs w:val="32"/>
      <w:lang w:val="ru-RU" w:eastAsia="ru-RU"/>
    </w:rPr>
  </w:style>
  <w:style w:type="paragraph" w:styleId="a4">
    <w:name w:val="TOC Heading"/>
    <w:basedOn w:val="1"/>
    <w:next w:val="a"/>
    <w:uiPriority w:val="39"/>
    <w:unhideWhenUsed/>
    <w:qFormat/>
    <w:rsid w:val="006B0D86"/>
    <w:pPr>
      <w:spacing w:line="259" w:lineRule="auto"/>
      <w:ind w:firstLine="0"/>
      <w:outlineLvl w:val="9"/>
    </w:pPr>
    <w:rPr>
      <w:lang w:val="en-US" w:eastAsia="en-US"/>
    </w:rPr>
  </w:style>
  <w:style w:type="paragraph" w:styleId="a5">
    <w:name w:val="header"/>
    <w:basedOn w:val="a"/>
    <w:link w:val="a6"/>
    <w:uiPriority w:val="99"/>
    <w:unhideWhenUsed/>
    <w:rsid w:val="006B0D86"/>
    <w:pPr>
      <w:tabs>
        <w:tab w:val="center" w:pos="4844"/>
        <w:tab w:val="right" w:pos="9689"/>
      </w:tabs>
    </w:pPr>
  </w:style>
  <w:style w:type="character" w:customStyle="1" w:styleId="a6">
    <w:name w:val="Верхний колонтитул Знак"/>
    <w:basedOn w:val="a0"/>
    <w:link w:val="a5"/>
    <w:uiPriority w:val="99"/>
    <w:rsid w:val="006B0D86"/>
    <w:rPr>
      <w:rFonts w:ascii="Times New Roman" w:eastAsia="Times New Roman" w:hAnsi="Times New Roman" w:cs="Times New Roman"/>
      <w:color w:val="000000"/>
      <w:sz w:val="20"/>
      <w:szCs w:val="20"/>
      <w:lang w:val="ru-RU" w:eastAsia="ru-RU"/>
    </w:rPr>
  </w:style>
  <w:style w:type="paragraph" w:styleId="a7">
    <w:name w:val="footer"/>
    <w:basedOn w:val="a"/>
    <w:link w:val="a8"/>
    <w:uiPriority w:val="99"/>
    <w:unhideWhenUsed/>
    <w:rsid w:val="006B0D86"/>
    <w:pPr>
      <w:tabs>
        <w:tab w:val="center" w:pos="4844"/>
        <w:tab w:val="right" w:pos="9689"/>
      </w:tabs>
    </w:pPr>
  </w:style>
  <w:style w:type="character" w:customStyle="1" w:styleId="a8">
    <w:name w:val="Нижний колонтитул Знак"/>
    <w:basedOn w:val="a0"/>
    <w:link w:val="a7"/>
    <w:uiPriority w:val="99"/>
    <w:rsid w:val="006B0D86"/>
    <w:rPr>
      <w:rFonts w:ascii="Times New Roman" w:eastAsia="Times New Roman" w:hAnsi="Times New Roman" w:cs="Times New Roman"/>
      <w:color w:val="000000"/>
      <w:sz w:val="20"/>
      <w:szCs w:val="20"/>
      <w:lang w:val="ru-RU" w:eastAsia="ru-RU"/>
    </w:rPr>
  </w:style>
  <w:style w:type="paragraph" w:styleId="11">
    <w:name w:val="toc 1"/>
    <w:basedOn w:val="a"/>
    <w:next w:val="a"/>
    <w:autoRedefine/>
    <w:uiPriority w:val="39"/>
    <w:unhideWhenUsed/>
    <w:rsid w:val="006B0D86"/>
    <w:pPr>
      <w:spacing w:after="100"/>
    </w:pPr>
  </w:style>
  <w:style w:type="character" w:styleId="a9">
    <w:name w:val="Hyperlink"/>
    <w:basedOn w:val="a0"/>
    <w:uiPriority w:val="99"/>
    <w:unhideWhenUsed/>
    <w:rsid w:val="006B0D86"/>
    <w:rPr>
      <w:color w:val="0563C1" w:themeColor="hyperlink"/>
      <w:u w:val="single"/>
    </w:rPr>
  </w:style>
  <w:style w:type="paragraph" w:styleId="aa">
    <w:name w:val="List Paragraph"/>
    <w:basedOn w:val="a"/>
    <w:uiPriority w:val="34"/>
    <w:qFormat/>
    <w:rsid w:val="009A1531"/>
    <w:pPr>
      <w:ind w:left="720"/>
      <w:contextualSpacing/>
    </w:pPr>
  </w:style>
  <w:style w:type="character" w:styleId="ab">
    <w:name w:val="Unresolved Mention"/>
    <w:basedOn w:val="a0"/>
    <w:uiPriority w:val="99"/>
    <w:semiHidden/>
    <w:unhideWhenUsed/>
    <w:rsid w:val="001D544D"/>
    <w:rPr>
      <w:color w:val="605E5C"/>
      <w:shd w:val="clear" w:color="auto" w:fill="E1DFDD"/>
    </w:rPr>
  </w:style>
  <w:style w:type="character" w:styleId="ac">
    <w:name w:val="FollowedHyperlink"/>
    <w:basedOn w:val="a0"/>
    <w:uiPriority w:val="99"/>
    <w:semiHidden/>
    <w:unhideWhenUsed/>
    <w:rsid w:val="005456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687343">
      <w:bodyDiv w:val="1"/>
      <w:marLeft w:val="0"/>
      <w:marRight w:val="0"/>
      <w:marTop w:val="0"/>
      <w:marBottom w:val="0"/>
      <w:divBdr>
        <w:top w:val="none" w:sz="0" w:space="0" w:color="auto"/>
        <w:left w:val="none" w:sz="0" w:space="0" w:color="auto"/>
        <w:bottom w:val="none" w:sz="0" w:space="0" w:color="auto"/>
        <w:right w:val="none" w:sz="0" w:space="0" w:color="auto"/>
      </w:divBdr>
    </w:div>
    <w:div w:id="848328041">
      <w:bodyDiv w:val="1"/>
      <w:marLeft w:val="0"/>
      <w:marRight w:val="0"/>
      <w:marTop w:val="0"/>
      <w:marBottom w:val="0"/>
      <w:divBdr>
        <w:top w:val="none" w:sz="0" w:space="0" w:color="auto"/>
        <w:left w:val="none" w:sz="0" w:space="0" w:color="auto"/>
        <w:bottom w:val="none" w:sz="0" w:space="0" w:color="auto"/>
        <w:right w:val="none" w:sz="0" w:space="0" w:color="auto"/>
      </w:divBdr>
    </w:div>
    <w:div w:id="939069739">
      <w:bodyDiv w:val="1"/>
      <w:marLeft w:val="0"/>
      <w:marRight w:val="0"/>
      <w:marTop w:val="0"/>
      <w:marBottom w:val="0"/>
      <w:divBdr>
        <w:top w:val="none" w:sz="0" w:space="0" w:color="auto"/>
        <w:left w:val="none" w:sz="0" w:space="0" w:color="auto"/>
        <w:bottom w:val="none" w:sz="0" w:space="0" w:color="auto"/>
        <w:right w:val="none" w:sz="0" w:space="0" w:color="auto"/>
      </w:divBdr>
    </w:div>
    <w:div w:id="956523382">
      <w:bodyDiv w:val="1"/>
      <w:marLeft w:val="0"/>
      <w:marRight w:val="0"/>
      <w:marTop w:val="0"/>
      <w:marBottom w:val="0"/>
      <w:divBdr>
        <w:top w:val="none" w:sz="0" w:space="0" w:color="auto"/>
        <w:left w:val="none" w:sz="0" w:space="0" w:color="auto"/>
        <w:bottom w:val="none" w:sz="0" w:space="0" w:color="auto"/>
        <w:right w:val="none" w:sz="0" w:space="0" w:color="auto"/>
      </w:divBdr>
    </w:div>
    <w:div w:id="1124621768">
      <w:bodyDiv w:val="1"/>
      <w:marLeft w:val="0"/>
      <w:marRight w:val="0"/>
      <w:marTop w:val="0"/>
      <w:marBottom w:val="0"/>
      <w:divBdr>
        <w:top w:val="none" w:sz="0" w:space="0" w:color="auto"/>
        <w:left w:val="none" w:sz="0" w:space="0" w:color="auto"/>
        <w:bottom w:val="none" w:sz="0" w:space="0" w:color="auto"/>
        <w:right w:val="none" w:sz="0" w:space="0" w:color="auto"/>
      </w:divBdr>
    </w:div>
    <w:div w:id="1676684507">
      <w:bodyDiv w:val="1"/>
      <w:marLeft w:val="0"/>
      <w:marRight w:val="0"/>
      <w:marTop w:val="0"/>
      <w:marBottom w:val="0"/>
      <w:divBdr>
        <w:top w:val="none" w:sz="0" w:space="0" w:color="auto"/>
        <w:left w:val="none" w:sz="0" w:space="0" w:color="auto"/>
        <w:bottom w:val="none" w:sz="0" w:space="0" w:color="auto"/>
        <w:right w:val="none" w:sz="0" w:space="0" w:color="auto"/>
      </w:divBdr>
    </w:div>
    <w:div w:id="1697732263">
      <w:bodyDiv w:val="1"/>
      <w:marLeft w:val="0"/>
      <w:marRight w:val="0"/>
      <w:marTop w:val="0"/>
      <w:marBottom w:val="0"/>
      <w:divBdr>
        <w:top w:val="none" w:sz="0" w:space="0" w:color="auto"/>
        <w:left w:val="none" w:sz="0" w:space="0" w:color="auto"/>
        <w:bottom w:val="none" w:sz="0" w:space="0" w:color="auto"/>
        <w:right w:val="none" w:sz="0" w:space="0" w:color="auto"/>
      </w:divBdr>
    </w:div>
    <w:div w:id="179641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azure/cognitive-services/welcome%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azure/media-services/video-index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9FF98-E897-4106-9DDE-ECA9A2B4D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18</Pages>
  <Words>4324</Words>
  <Characters>24648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Mikita Dubovik</dc:creator>
  <cp:keywords/>
  <dc:description/>
  <cp:lastModifiedBy>Mikita Dubovik</cp:lastModifiedBy>
  <cp:revision>216</cp:revision>
  <dcterms:created xsi:type="dcterms:W3CDTF">2019-11-11T07:42:00Z</dcterms:created>
  <dcterms:modified xsi:type="dcterms:W3CDTF">2019-11-12T16:08:00Z</dcterms:modified>
</cp:coreProperties>
</file>