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17FE6" w14:textId="77777777" w:rsidR="00F17ABE" w:rsidRPr="00E508A8" w:rsidRDefault="00F17ABE" w:rsidP="00FD044A">
      <w:pPr>
        <w:pStyle w:val="21"/>
        <w:rPr>
          <w:b/>
          <w:szCs w:val="28"/>
          <w:lang w:val="en-US"/>
        </w:rPr>
      </w:pPr>
    </w:p>
    <w:p w14:paraId="6264870D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bookmarkStart w:id="0" w:name="кр5"/>
      <w:r w:rsidRPr="001A08E1">
        <w:rPr>
          <w:sz w:val="28"/>
          <w:szCs w:val="28"/>
        </w:rPr>
        <w:t>Министерство образования Республики Беларусь</w:t>
      </w:r>
    </w:p>
    <w:p w14:paraId="459DD829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Учреждение образования</w:t>
      </w:r>
    </w:p>
    <w:p w14:paraId="537A7FF3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Pr="001A08E1">
        <w:rPr>
          <w:sz w:val="28"/>
          <w:szCs w:val="28"/>
        </w:rPr>
        <w:t>Белорусский Государственный университет информатики</w:t>
      </w:r>
    </w:p>
    <w:p w14:paraId="1D8B6C10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и радиоэлектроники</w:t>
      </w:r>
      <w:r>
        <w:rPr>
          <w:sz w:val="28"/>
          <w:szCs w:val="28"/>
        </w:rPr>
        <w:t>"</w:t>
      </w:r>
    </w:p>
    <w:p w14:paraId="08BD730A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66F2F636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1DC5C92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4DD8168B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75E5B39A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8280460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23C79DF" w14:textId="28807AAD" w:rsidR="002409C4" w:rsidRPr="003B16DE" w:rsidRDefault="00EF2E5B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2409C4" w:rsidRPr="001A08E1">
        <w:rPr>
          <w:sz w:val="28"/>
          <w:szCs w:val="28"/>
        </w:rPr>
        <w:t xml:space="preserve"> работа</w:t>
      </w:r>
      <w:r w:rsidR="0058796F">
        <w:rPr>
          <w:sz w:val="28"/>
          <w:szCs w:val="28"/>
        </w:rPr>
        <w:t xml:space="preserve"> №</w:t>
      </w:r>
      <w:r w:rsidR="003B16DE">
        <w:rPr>
          <w:sz w:val="28"/>
          <w:szCs w:val="28"/>
        </w:rPr>
        <w:t>7</w:t>
      </w:r>
    </w:p>
    <w:p w14:paraId="651C0CD1" w14:textId="77777777" w:rsidR="002409C4" w:rsidRPr="001A08E1" w:rsidRDefault="002409C4" w:rsidP="00EF2E5B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A08E1">
        <w:rPr>
          <w:sz w:val="28"/>
          <w:szCs w:val="28"/>
        </w:rPr>
        <w:t xml:space="preserve">о </w:t>
      </w:r>
      <w:r>
        <w:rPr>
          <w:sz w:val="28"/>
          <w:szCs w:val="28"/>
        </w:rPr>
        <w:t xml:space="preserve">учебной дисциплине </w:t>
      </w:r>
      <w:r w:rsidRPr="001A08E1">
        <w:rPr>
          <w:sz w:val="28"/>
          <w:szCs w:val="28"/>
        </w:rPr>
        <w:t>“</w:t>
      </w:r>
      <w:r w:rsidR="00E508A8">
        <w:rPr>
          <w:sz w:val="28"/>
          <w:szCs w:val="28"/>
        </w:rPr>
        <w:t>Машинное обучение</w:t>
      </w:r>
      <w:r w:rsidR="008071DD">
        <w:rPr>
          <w:sz w:val="28"/>
          <w:szCs w:val="28"/>
        </w:rPr>
        <w:t>”</w:t>
      </w:r>
    </w:p>
    <w:p w14:paraId="00249F99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80B69C1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8E4DB4C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4EBDADB5" w14:textId="77777777" w:rsidR="002409C4" w:rsidRPr="001A08E1" w:rsidRDefault="002409C4" w:rsidP="002409C4">
      <w:pPr>
        <w:pStyle w:val="aa"/>
        <w:tabs>
          <w:tab w:val="left" w:pos="5955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p w14:paraId="5DBDE681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5940C88A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6D53BB" w14:paraId="29530B28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255A42A2" w14:textId="77777777" w:rsidR="006D53BB" w:rsidRDefault="006D53BB" w:rsidP="008B2A92">
            <w:r>
              <w:t>Выполнил: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2BAF4EE" w14:textId="77777777" w:rsidR="006D53BB" w:rsidRDefault="006D53BB" w:rsidP="00EF2E5B">
            <w:pPr>
              <w:ind w:left="-246"/>
              <w:jc w:val="right"/>
            </w:pPr>
            <w:r>
              <w:t xml:space="preserve">Студент гр. </w:t>
            </w:r>
            <w:r w:rsidR="00EF2E5B">
              <w:t>956241</w:t>
            </w:r>
            <w:r>
              <w:t xml:space="preserve"> </w:t>
            </w:r>
            <w:r w:rsidRPr="00CC67A6">
              <w:t>Дубовик Н.О</w:t>
            </w:r>
            <w:r>
              <w:t>.</w:t>
            </w:r>
          </w:p>
        </w:tc>
      </w:tr>
      <w:tr w:rsidR="006D53BB" w14:paraId="6CCA4E3A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71DFB5F3" w14:textId="77777777" w:rsidR="006D53BB" w:rsidRDefault="006D53BB" w:rsidP="008B2A92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E5422DD" w14:textId="77777777" w:rsidR="006D53BB" w:rsidRDefault="006D53BB" w:rsidP="008B2A92">
            <w:pPr>
              <w:jc w:val="right"/>
            </w:pPr>
          </w:p>
        </w:tc>
      </w:tr>
    </w:tbl>
    <w:p w14:paraId="306D4F6B" w14:textId="461E86F4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p w14:paraId="1C2C0A19" w14:textId="77777777" w:rsidR="00176D6F" w:rsidRDefault="00176D6F" w:rsidP="002409C4">
      <w:pPr>
        <w:pStyle w:val="right"/>
        <w:ind w:left="708" w:firstLine="12"/>
        <w:rPr>
          <w:sz w:val="28"/>
          <w:szCs w:val="28"/>
        </w:rPr>
      </w:pPr>
    </w:p>
    <w:p w14:paraId="6C8C85E6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65F9B413" w14:textId="77777777" w:rsidR="002409C4" w:rsidRDefault="002409C4" w:rsidP="002409C4">
      <w:pPr>
        <w:pStyle w:val="right"/>
        <w:rPr>
          <w:sz w:val="28"/>
          <w:szCs w:val="28"/>
        </w:rPr>
      </w:pPr>
    </w:p>
    <w:p w14:paraId="377E2FEB" w14:textId="77777777" w:rsidR="00642F2C" w:rsidRDefault="00642F2C" w:rsidP="002409C4">
      <w:pPr>
        <w:pStyle w:val="right"/>
        <w:rPr>
          <w:sz w:val="28"/>
          <w:szCs w:val="28"/>
        </w:rPr>
      </w:pPr>
    </w:p>
    <w:p w14:paraId="7F011D3D" w14:textId="63EF00A2" w:rsidR="00F17ABE" w:rsidRDefault="002409C4" w:rsidP="002409C4">
      <w:pPr>
        <w:pStyle w:val="21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Pr="00481516">
        <w:rPr>
          <w:szCs w:val="28"/>
        </w:rPr>
        <w:t>Минск 201</w:t>
      </w:r>
      <w:r w:rsidR="00EF2E5B">
        <w:rPr>
          <w:szCs w:val="28"/>
        </w:rPr>
        <w:t>9</w:t>
      </w:r>
    </w:p>
    <w:p w14:paraId="01432E65" w14:textId="77777777" w:rsidR="005D3CD5" w:rsidRPr="005D3CD5" w:rsidRDefault="005D3CD5" w:rsidP="005D3CD5">
      <w:pPr>
        <w:spacing w:before="100" w:beforeAutospacing="1" w:after="100" w:afterAutospacing="1"/>
        <w:rPr>
          <w:color w:val="000000"/>
          <w:sz w:val="27"/>
          <w:szCs w:val="27"/>
        </w:rPr>
      </w:pPr>
      <w:bookmarkStart w:id="1" w:name="_GoBack"/>
      <w:bookmarkEnd w:id="1"/>
      <w:r w:rsidRPr="005D3CD5">
        <w:rPr>
          <w:color w:val="000000"/>
          <w:sz w:val="27"/>
          <w:szCs w:val="27"/>
        </w:rPr>
        <w:lastRenderedPageBreak/>
        <w:t>Задание.</w:t>
      </w:r>
    </w:p>
    <w:p w14:paraId="095797A3" w14:textId="3626C3ED" w:rsidR="005D3CD5" w:rsidRPr="005D3CD5" w:rsidRDefault="005D3CD5" w:rsidP="005D3CD5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5D3CD5">
        <w:rPr>
          <w:color w:val="000000"/>
          <w:sz w:val="27"/>
          <w:szCs w:val="27"/>
        </w:rPr>
        <w:t>Загрузите данные ex7data1.mat из файла.</w:t>
      </w:r>
    </w:p>
    <w:p w14:paraId="7FD8AB0B" w14:textId="7ABF1105" w:rsidR="005D3CD5" w:rsidRPr="005D3CD5" w:rsidRDefault="00DC5134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DC5134">
        <w:rPr>
          <w:noProof/>
          <w:color w:val="000000"/>
          <w:sz w:val="27"/>
          <w:szCs w:val="27"/>
        </w:rPr>
        <w:drawing>
          <wp:inline distT="0" distB="0" distL="0" distR="0" wp14:anchorId="0EFCDB1D" wp14:editId="156EA966">
            <wp:extent cx="5439534" cy="73352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EB83" w14:textId="2ABAB340" w:rsidR="005D3CD5" w:rsidRPr="005D3CD5" w:rsidRDefault="005D3CD5" w:rsidP="005D3CD5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5D3CD5">
        <w:rPr>
          <w:color w:val="000000"/>
          <w:sz w:val="27"/>
          <w:szCs w:val="27"/>
        </w:rPr>
        <w:t>Постройте график загруженного набора данных.</w:t>
      </w:r>
    </w:p>
    <w:p w14:paraId="1EC906FC" w14:textId="77777777" w:rsidR="005D3CD5" w:rsidRPr="005D3CD5" w:rsidRDefault="005D3CD5" w:rsidP="005D3CD5">
      <w:pPr>
        <w:pStyle w:val="a9"/>
        <w:ind w:left="0" w:firstLine="142"/>
        <w:rPr>
          <w:color w:val="000000"/>
          <w:sz w:val="27"/>
          <w:szCs w:val="27"/>
        </w:rPr>
      </w:pPr>
    </w:p>
    <w:p w14:paraId="10626B4A" w14:textId="048B40B4" w:rsidR="005D3CD5" w:rsidRPr="003E49C1" w:rsidRDefault="00254280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  <w:lang w:val="en-US"/>
        </w:rPr>
      </w:pPr>
      <w:r w:rsidRPr="00254280">
        <w:rPr>
          <w:noProof/>
          <w:color w:val="000000"/>
          <w:sz w:val="27"/>
          <w:szCs w:val="27"/>
        </w:rPr>
        <w:drawing>
          <wp:inline distT="0" distB="0" distL="0" distR="0" wp14:anchorId="6D3DF28F" wp14:editId="7C8F487D">
            <wp:extent cx="5353797" cy="48203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AE69" w14:textId="4DECA086" w:rsidR="005D3CD5" w:rsidRPr="005D3CD5" w:rsidRDefault="005D3CD5" w:rsidP="005D3CD5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5D3CD5">
        <w:rPr>
          <w:color w:val="000000"/>
          <w:sz w:val="27"/>
          <w:szCs w:val="27"/>
        </w:rPr>
        <w:t>Реализуйте функцию вычисления матрицы ковариации данных.</w:t>
      </w:r>
    </w:p>
    <w:p w14:paraId="61BA94D5" w14:textId="77777777" w:rsidR="005D3CD5" w:rsidRPr="005D3CD5" w:rsidRDefault="005D3CD5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</w:p>
    <w:p w14:paraId="702ABB9C" w14:textId="39665459" w:rsidR="005D3CD5" w:rsidRDefault="005D3CD5" w:rsidP="005D3CD5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5D3CD5">
        <w:rPr>
          <w:color w:val="000000"/>
          <w:sz w:val="27"/>
          <w:szCs w:val="27"/>
        </w:rPr>
        <w:t>Вычислите координаты собственных векторов для набора данных с помощью сингулярного разложения матрицы ковариации (разрешается использовать библиотечные реализации матричных разложений).</w:t>
      </w:r>
    </w:p>
    <w:p w14:paraId="1DC2A84D" w14:textId="77777777" w:rsidR="003E49C1" w:rsidRPr="003E49C1" w:rsidRDefault="003E49C1" w:rsidP="003E49C1">
      <w:pPr>
        <w:pStyle w:val="a9"/>
        <w:rPr>
          <w:color w:val="000000"/>
          <w:sz w:val="27"/>
          <w:szCs w:val="27"/>
        </w:rPr>
      </w:pPr>
    </w:p>
    <w:p w14:paraId="3DCEDB42" w14:textId="33334777" w:rsidR="005D3CD5" w:rsidRPr="005D3CD5" w:rsidRDefault="003E49C1" w:rsidP="009F2507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3E49C1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58BD88E2" wp14:editId="438409A3">
            <wp:extent cx="5940425" cy="24796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4EDD" w14:textId="0D03F882" w:rsidR="005D3CD5" w:rsidRPr="005D3CD5" w:rsidRDefault="005D3CD5" w:rsidP="005D3CD5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5D3CD5">
        <w:rPr>
          <w:color w:val="000000"/>
          <w:sz w:val="27"/>
          <w:szCs w:val="27"/>
        </w:rPr>
        <w:t>Постройте на графике из пункта 2 собственные векторы матрицы ковариации.</w:t>
      </w:r>
    </w:p>
    <w:p w14:paraId="6A48FC4D" w14:textId="0F04A348" w:rsidR="005D3CD5" w:rsidRPr="005D3CD5" w:rsidRDefault="00466429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466429">
        <w:rPr>
          <w:noProof/>
          <w:color w:val="000000"/>
          <w:sz w:val="27"/>
          <w:szCs w:val="27"/>
        </w:rPr>
        <w:drawing>
          <wp:inline distT="0" distB="0" distL="0" distR="0" wp14:anchorId="3FF8C9B0" wp14:editId="465E382F">
            <wp:extent cx="5353797" cy="48203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47D6" w14:textId="34F70591" w:rsidR="005D3CD5" w:rsidRDefault="005D3CD5" w:rsidP="005D3CD5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5D3CD5">
        <w:rPr>
          <w:color w:val="000000"/>
          <w:sz w:val="27"/>
          <w:szCs w:val="27"/>
        </w:rPr>
        <w:t>Реализуйте функцию проекции из пространства большей размерности в пространство меньшей размерности с помощью метода главных компонент.</w:t>
      </w:r>
    </w:p>
    <w:p w14:paraId="282E3556" w14:textId="5AD4583A" w:rsidR="005D3CD5" w:rsidRPr="005D3CD5" w:rsidRDefault="00D81B9D" w:rsidP="00D81B9D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D81B9D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41833D27" wp14:editId="1F960F44">
            <wp:extent cx="5940425" cy="22910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7E2A" w14:textId="387040DC" w:rsidR="005D3CD5" w:rsidRPr="005D3CD5" w:rsidRDefault="005D3CD5" w:rsidP="005D3CD5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5D3CD5">
        <w:rPr>
          <w:color w:val="000000"/>
          <w:sz w:val="27"/>
          <w:szCs w:val="27"/>
        </w:rPr>
        <w:t>Реализуйте функцию вычисления обратного преобразования.</w:t>
      </w:r>
    </w:p>
    <w:p w14:paraId="0804BA6B" w14:textId="7D673600" w:rsidR="005D3CD5" w:rsidRPr="005D3CD5" w:rsidRDefault="00D81B9D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D81B9D">
        <w:rPr>
          <w:noProof/>
          <w:color w:val="000000"/>
          <w:sz w:val="27"/>
          <w:szCs w:val="27"/>
        </w:rPr>
        <w:drawing>
          <wp:inline distT="0" distB="0" distL="0" distR="0" wp14:anchorId="7B8FA29F" wp14:editId="05AC1039">
            <wp:extent cx="5940425" cy="21272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2FB9" w14:textId="77777777" w:rsidR="005D3CD5" w:rsidRDefault="005D3CD5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5D3CD5">
        <w:rPr>
          <w:color w:val="000000"/>
          <w:sz w:val="27"/>
          <w:szCs w:val="27"/>
        </w:rPr>
        <w:t xml:space="preserve">8. Постройте график исходных точек и их проекций на пространство меньшей </w:t>
      </w:r>
    </w:p>
    <w:p w14:paraId="10EEC530" w14:textId="098F16D8" w:rsidR="005D3CD5" w:rsidRDefault="005D3CD5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5D3CD5">
        <w:rPr>
          <w:color w:val="000000"/>
          <w:sz w:val="27"/>
          <w:szCs w:val="27"/>
        </w:rPr>
        <w:t>размерности (с линиями проекций).</w:t>
      </w:r>
    </w:p>
    <w:p w14:paraId="516C18A3" w14:textId="00963110" w:rsidR="005D3CD5" w:rsidRPr="005D3CD5" w:rsidRDefault="00D81B9D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D81B9D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1CE4E0E5" wp14:editId="13947FDF">
            <wp:extent cx="4334480" cy="5572903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7F92" w14:textId="5CD31B98" w:rsidR="005D3CD5" w:rsidRDefault="005D3CD5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5D3CD5">
        <w:rPr>
          <w:color w:val="000000"/>
          <w:sz w:val="27"/>
          <w:szCs w:val="27"/>
        </w:rPr>
        <w:t>9. Загрузите данные ex7faces.mat из файла.</w:t>
      </w:r>
    </w:p>
    <w:p w14:paraId="31822566" w14:textId="34ECE5C7" w:rsidR="005D3CD5" w:rsidRDefault="0084604E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84604E">
        <w:rPr>
          <w:noProof/>
          <w:color w:val="000000"/>
          <w:sz w:val="27"/>
          <w:szCs w:val="27"/>
        </w:rPr>
        <w:drawing>
          <wp:inline distT="0" distB="0" distL="0" distR="0" wp14:anchorId="0BED4898" wp14:editId="2906A851">
            <wp:extent cx="1867161" cy="3810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D705" w14:textId="508FA38C" w:rsidR="005D3CD5" w:rsidRPr="005D3CD5" w:rsidRDefault="005D3CD5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5D3CD5">
        <w:rPr>
          <w:color w:val="000000"/>
          <w:sz w:val="27"/>
          <w:szCs w:val="27"/>
        </w:rPr>
        <w:t>10. Визуализируйте 100 случайных изображений из набора данных.</w:t>
      </w:r>
    </w:p>
    <w:p w14:paraId="3177C3EA" w14:textId="2852B52E" w:rsidR="005D3CD5" w:rsidRDefault="007A1A93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7A1A93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07FD5CF0" wp14:editId="1DE328A6">
            <wp:extent cx="4334480" cy="5572903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CE3E" w14:textId="68E19757" w:rsidR="005D3CD5" w:rsidRPr="005D3CD5" w:rsidRDefault="005D3CD5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5D3CD5">
        <w:rPr>
          <w:color w:val="000000"/>
          <w:sz w:val="27"/>
          <w:szCs w:val="27"/>
        </w:rPr>
        <w:t>11. С помощью метода главных компонент вычислите собственные векторы.</w:t>
      </w:r>
    </w:p>
    <w:p w14:paraId="57957066" w14:textId="65C92DD0" w:rsidR="005D3CD5" w:rsidRDefault="00FA35E1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FA35E1">
        <w:rPr>
          <w:noProof/>
          <w:color w:val="000000"/>
          <w:sz w:val="27"/>
          <w:szCs w:val="27"/>
        </w:rPr>
        <w:drawing>
          <wp:inline distT="0" distB="0" distL="0" distR="0" wp14:anchorId="71EF83CA" wp14:editId="0C9FC68F">
            <wp:extent cx="5792008" cy="164805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06A6" w14:textId="5AA3C3A5" w:rsidR="005D3CD5" w:rsidRPr="005D3CD5" w:rsidRDefault="005D3CD5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5D3CD5">
        <w:rPr>
          <w:color w:val="000000"/>
          <w:sz w:val="27"/>
          <w:szCs w:val="27"/>
        </w:rPr>
        <w:t>12. Визуализируйте 36 главных компонент с наибольшей дисперсией.</w:t>
      </w:r>
    </w:p>
    <w:p w14:paraId="4BD411B4" w14:textId="4B0EE020" w:rsidR="005D3CD5" w:rsidRDefault="00FA35E1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FA35E1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14B8FE33" wp14:editId="17FCA473">
            <wp:extent cx="4334480" cy="5572903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FE3F" w14:textId="1B05E2A2" w:rsidR="005D3CD5" w:rsidRPr="005D3CD5" w:rsidRDefault="005D3CD5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5D3CD5">
        <w:rPr>
          <w:color w:val="000000"/>
          <w:sz w:val="27"/>
          <w:szCs w:val="27"/>
        </w:rPr>
        <w:t>13. Как изменилось качество выбранных изображений?</w:t>
      </w:r>
    </w:p>
    <w:p w14:paraId="2D660CA8" w14:textId="2384EF67" w:rsidR="005D3CD5" w:rsidRPr="00176D6F" w:rsidRDefault="00E514EC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Лица стали расплывчатыми, с нечеткими контурами, без возможности определить кому принадлежит лицо на картинке.</w:t>
      </w:r>
    </w:p>
    <w:p w14:paraId="65089F1C" w14:textId="21B810B7" w:rsidR="005D3CD5" w:rsidRPr="005D3CD5" w:rsidRDefault="005D3CD5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5D3CD5">
        <w:rPr>
          <w:color w:val="000000"/>
          <w:sz w:val="27"/>
          <w:szCs w:val="27"/>
        </w:rPr>
        <w:t>14. Визуализируйте 100 главных компонент с наибольшей дисперсией.</w:t>
      </w:r>
    </w:p>
    <w:p w14:paraId="0929415D" w14:textId="44DB0F07" w:rsidR="005D3CD5" w:rsidRDefault="00CE76A1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CE76A1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22DC4886" wp14:editId="78126BAE">
            <wp:extent cx="5940425" cy="58166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E87D" w14:textId="3F004A25" w:rsidR="005D3CD5" w:rsidRPr="005D3CD5" w:rsidRDefault="005D3CD5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5D3CD5">
        <w:rPr>
          <w:color w:val="000000"/>
          <w:sz w:val="27"/>
          <w:szCs w:val="27"/>
        </w:rPr>
        <w:t>15. Как изменилось качество выбранных изображений?</w:t>
      </w:r>
    </w:p>
    <w:p w14:paraId="0FDAFF0C" w14:textId="39417673" w:rsidR="005D3CD5" w:rsidRPr="00D43BBE" w:rsidRDefault="00D43BBE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Качество изображения улучшилось, остались общие черты от оригинального изображения, но пропали мелкие детали.</w:t>
      </w:r>
    </w:p>
    <w:p w14:paraId="4DFFCBCA" w14:textId="0EBD510C" w:rsidR="005D3CD5" w:rsidRPr="005D3CD5" w:rsidRDefault="005D3CD5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5D3CD5">
        <w:rPr>
          <w:color w:val="000000"/>
          <w:sz w:val="27"/>
          <w:szCs w:val="27"/>
        </w:rPr>
        <w:t>16. Используйте изображение, сжатое в лабораторной работе №5.</w:t>
      </w:r>
    </w:p>
    <w:p w14:paraId="78130253" w14:textId="2F00367D" w:rsidR="005D3CD5" w:rsidRPr="00E216BD" w:rsidRDefault="00E216BD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  <w:lang w:val="en-US"/>
        </w:rPr>
      </w:pPr>
      <w:r w:rsidRPr="00E216BD">
        <w:rPr>
          <w:noProof/>
          <w:color w:val="000000"/>
          <w:sz w:val="27"/>
          <w:szCs w:val="27"/>
        </w:rPr>
        <w:drawing>
          <wp:inline distT="0" distB="0" distL="0" distR="0" wp14:anchorId="36372CCE" wp14:editId="7DBEBB0A">
            <wp:extent cx="5391902" cy="63826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F00D" w14:textId="191A7788" w:rsidR="005D3CD5" w:rsidRDefault="005D3CD5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5D3CD5">
        <w:rPr>
          <w:color w:val="000000"/>
          <w:sz w:val="27"/>
          <w:szCs w:val="27"/>
        </w:rPr>
        <w:t>17. С помощью метода главных компонент визуализируйте данное изображение в 3D и 2D.</w:t>
      </w:r>
    </w:p>
    <w:p w14:paraId="27684A7D" w14:textId="66FE6C15" w:rsidR="00E216BD" w:rsidRDefault="00E216BD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</w:p>
    <w:p w14:paraId="49855731" w14:textId="27076BCD" w:rsidR="00E216BD" w:rsidRDefault="00E36710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E36710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62BF6120" wp14:editId="62FDF7AB">
            <wp:extent cx="5353797" cy="482032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24D7" w14:textId="00744276" w:rsidR="00E216BD" w:rsidRPr="005D3CD5" w:rsidRDefault="00E36710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E36710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07264A10" wp14:editId="62F40D32">
            <wp:extent cx="5353797" cy="482032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3227" w14:textId="77777777" w:rsidR="005D3CD5" w:rsidRDefault="005D3CD5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</w:p>
    <w:p w14:paraId="6EBB2399" w14:textId="0C4D2D0E" w:rsidR="005D3CD5" w:rsidRPr="005D3CD5" w:rsidRDefault="005D3CD5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5D3CD5">
        <w:rPr>
          <w:color w:val="000000"/>
          <w:sz w:val="27"/>
          <w:szCs w:val="27"/>
        </w:rPr>
        <w:t>18. Соответствует ли 2D изображение какой-либо из проекций в 3D?</w:t>
      </w:r>
    </w:p>
    <w:p w14:paraId="68CBA950" w14:textId="2AB9C2A9" w:rsidR="00E508A8" w:rsidRDefault="00E36710" w:rsidP="002409C4">
      <w:pPr>
        <w:pStyle w:val="21"/>
        <w:rPr>
          <w:szCs w:val="28"/>
        </w:rPr>
      </w:pPr>
      <w:r>
        <w:rPr>
          <w:szCs w:val="28"/>
        </w:rPr>
        <w:t>Да</w:t>
      </w:r>
    </w:p>
    <w:p w14:paraId="336D995F" w14:textId="46466A43" w:rsidR="00E36710" w:rsidRDefault="00E36710" w:rsidP="002409C4">
      <w:pPr>
        <w:pStyle w:val="21"/>
        <w:rPr>
          <w:szCs w:val="28"/>
        </w:rPr>
      </w:pPr>
    </w:p>
    <w:p w14:paraId="1667577F" w14:textId="15F35C41" w:rsidR="00E36710" w:rsidRDefault="00E36710" w:rsidP="002409C4">
      <w:pPr>
        <w:pStyle w:val="21"/>
        <w:rPr>
          <w:szCs w:val="28"/>
        </w:rPr>
      </w:pPr>
      <w:r w:rsidRPr="00E36710">
        <w:rPr>
          <w:noProof/>
          <w:szCs w:val="28"/>
        </w:rPr>
        <w:lastRenderedPageBreak/>
        <w:drawing>
          <wp:inline distT="0" distB="0" distL="0" distR="0" wp14:anchorId="3426E6FB" wp14:editId="5377FBF5">
            <wp:extent cx="5353797" cy="482032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710" w:rsidSect="004D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72243"/>
    <w:multiLevelType w:val="hybridMultilevel"/>
    <w:tmpl w:val="A72E12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374741"/>
    <w:multiLevelType w:val="hybridMultilevel"/>
    <w:tmpl w:val="819843DE"/>
    <w:lvl w:ilvl="0" w:tplc="EF66AA2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C4081"/>
    <w:multiLevelType w:val="hybridMultilevel"/>
    <w:tmpl w:val="9B5477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D0F3B95"/>
    <w:multiLevelType w:val="hybridMultilevel"/>
    <w:tmpl w:val="064022AE"/>
    <w:lvl w:ilvl="0" w:tplc="DAD475CA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1506105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35265FA"/>
    <w:multiLevelType w:val="hybridMultilevel"/>
    <w:tmpl w:val="79543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FA20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D01136"/>
    <w:multiLevelType w:val="hybridMultilevel"/>
    <w:tmpl w:val="2398DCC8"/>
    <w:lvl w:ilvl="0" w:tplc="2D8226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0CC4228"/>
    <w:multiLevelType w:val="hybridMultilevel"/>
    <w:tmpl w:val="81C28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E5627"/>
    <w:multiLevelType w:val="hybridMultilevel"/>
    <w:tmpl w:val="CA50F79C"/>
    <w:lvl w:ilvl="0" w:tplc="685ADA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662E2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4EC5EFE"/>
    <w:multiLevelType w:val="hybridMultilevel"/>
    <w:tmpl w:val="8B0008B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6364F96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CE810F7"/>
    <w:multiLevelType w:val="hybridMultilevel"/>
    <w:tmpl w:val="9EDCF2BA"/>
    <w:lvl w:ilvl="0" w:tplc="B428F1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12"/>
  </w:num>
  <w:num w:numId="9">
    <w:abstractNumId w:val="11"/>
  </w:num>
  <w:num w:numId="10">
    <w:abstractNumId w:val="5"/>
  </w:num>
  <w:num w:numId="11">
    <w:abstractNumId w:val="10"/>
  </w:num>
  <w:num w:numId="12">
    <w:abstractNumId w:val="3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44A"/>
    <w:rsid w:val="00051F95"/>
    <w:rsid w:val="000B76D8"/>
    <w:rsid w:val="00115778"/>
    <w:rsid w:val="00176D6F"/>
    <w:rsid w:val="00193F3D"/>
    <w:rsid w:val="001966F0"/>
    <w:rsid w:val="001A7471"/>
    <w:rsid w:val="001D1609"/>
    <w:rsid w:val="002163A9"/>
    <w:rsid w:val="002409C4"/>
    <w:rsid w:val="00251F9C"/>
    <w:rsid w:val="00254280"/>
    <w:rsid w:val="003146CC"/>
    <w:rsid w:val="00361263"/>
    <w:rsid w:val="003B16DE"/>
    <w:rsid w:val="003D0E6B"/>
    <w:rsid w:val="003E30E8"/>
    <w:rsid w:val="003E49C1"/>
    <w:rsid w:val="00425973"/>
    <w:rsid w:val="00451365"/>
    <w:rsid w:val="00463EF7"/>
    <w:rsid w:val="00466429"/>
    <w:rsid w:val="00475B97"/>
    <w:rsid w:val="004D73F4"/>
    <w:rsid w:val="005001E0"/>
    <w:rsid w:val="0058796F"/>
    <w:rsid w:val="005D3CD5"/>
    <w:rsid w:val="00642F2C"/>
    <w:rsid w:val="006D53BB"/>
    <w:rsid w:val="00793E58"/>
    <w:rsid w:val="007A1A93"/>
    <w:rsid w:val="008071DD"/>
    <w:rsid w:val="0084604E"/>
    <w:rsid w:val="00862FB9"/>
    <w:rsid w:val="00864D62"/>
    <w:rsid w:val="00887167"/>
    <w:rsid w:val="008B2110"/>
    <w:rsid w:val="008F6967"/>
    <w:rsid w:val="00916E27"/>
    <w:rsid w:val="009760E7"/>
    <w:rsid w:val="009F2507"/>
    <w:rsid w:val="009F773A"/>
    <w:rsid w:val="00A009EF"/>
    <w:rsid w:val="00A125B4"/>
    <w:rsid w:val="00A16D00"/>
    <w:rsid w:val="00A44F9B"/>
    <w:rsid w:val="00AB4490"/>
    <w:rsid w:val="00AC3F5E"/>
    <w:rsid w:val="00AC6220"/>
    <w:rsid w:val="00AF1443"/>
    <w:rsid w:val="00B04639"/>
    <w:rsid w:val="00B54AF2"/>
    <w:rsid w:val="00B701FF"/>
    <w:rsid w:val="00BD26CA"/>
    <w:rsid w:val="00BF2EF2"/>
    <w:rsid w:val="00BF42D0"/>
    <w:rsid w:val="00CC0EA3"/>
    <w:rsid w:val="00CE76A1"/>
    <w:rsid w:val="00D009BE"/>
    <w:rsid w:val="00D17DB9"/>
    <w:rsid w:val="00D43BBE"/>
    <w:rsid w:val="00D76B30"/>
    <w:rsid w:val="00D81B9D"/>
    <w:rsid w:val="00DC5134"/>
    <w:rsid w:val="00DF76BC"/>
    <w:rsid w:val="00E216BD"/>
    <w:rsid w:val="00E36710"/>
    <w:rsid w:val="00E508A8"/>
    <w:rsid w:val="00E514EC"/>
    <w:rsid w:val="00E519BD"/>
    <w:rsid w:val="00E571C8"/>
    <w:rsid w:val="00EE622B"/>
    <w:rsid w:val="00EF2E5B"/>
    <w:rsid w:val="00F03DBC"/>
    <w:rsid w:val="00F17ABE"/>
    <w:rsid w:val="00F22630"/>
    <w:rsid w:val="00F538B6"/>
    <w:rsid w:val="00F65FDB"/>
    <w:rsid w:val="00F96B96"/>
    <w:rsid w:val="00FA35E1"/>
    <w:rsid w:val="00FB1D58"/>
    <w:rsid w:val="00FB4717"/>
    <w:rsid w:val="00FC1C7C"/>
    <w:rsid w:val="00FD044A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8DDAB"/>
  <w15:docId w15:val="{A4FCDC96-3366-493A-9C66-3537158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044A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FD044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FD044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link w:val="40"/>
    <w:qFormat/>
    <w:rsid w:val="00FD044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FD044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FD044A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FD044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FD044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FD044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044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D044A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D044A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D044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D044A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D044A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D044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D044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D044A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21">
    <w:name w:val="Body Text 2"/>
    <w:basedOn w:val="a"/>
    <w:link w:val="22"/>
    <w:rsid w:val="00FD044A"/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FD04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FD044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6"/>
    <w:uiPriority w:val="99"/>
    <w:semiHidden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FD044A"/>
    <w:pPr>
      <w:spacing w:after="120"/>
      <w:ind w:left="283"/>
    </w:pPr>
  </w:style>
  <w:style w:type="paragraph" w:styleId="a7">
    <w:name w:val="Balloon Text"/>
    <w:basedOn w:val="a"/>
    <w:link w:val="a8"/>
    <w:uiPriority w:val="99"/>
    <w:semiHidden/>
    <w:unhideWhenUsed/>
    <w:rsid w:val="00FD044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044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044A"/>
    <w:pPr>
      <w:ind w:left="720"/>
      <w:contextualSpacing/>
    </w:pPr>
  </w:style>
  <w:style w:type="paragraph" w:customStyle="1" w:styleId="23">
    <w:name w:val="Обычный2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2409C4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2409C4"/>
    <w:pPr>
      <w:spacing w:before="100" w:beforeAutospacing="1" w:after="100" w:afterAutospacing="1"/>
    </w:pPr>
  </w:style>
  <w:style w:type="paragraph" w:customStyle="1" w:styleId="right">
    <w:name w:val="right"/>
    <w:basedOn w:val="a"/>
    <w:rsid w:val="002409C4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6D53B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D76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2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1322E-368C-4CAF-B6A7-B6B227612E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BAA579-85D2-4D47-B434-E63D32953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6279C9-D165-4734-9793-04794CDAC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57795FD-9D81-4F43-A829-050AB611F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Malena</dc:creator>
  <cp:lastModifiedBy>Mikita Dubovik</cp:lastModifiedBy>
  <cp:revision>52</cp:revision>
  <dcterms:created xsi:type="dcterms:W3CDTF">2018-10-28T22:28:00Z</dcterms:created>
  <dcterms:modified xsi:type="dcterms:W3CDTF">2019-12-06T20:38:00Z</dcterms:modified>
</cp:coreProperties>
</file>