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E34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bookmarkStart w:id="0" w:name="кр5"/>
      <w:r w:rsidRPr="001A7DB8">
        <w:rPr>
          <w:sz w:val="28"/>
          <w:szCs w:val="28"/>
        </w:rPr>
        <w:t>Министерство образования Республики Беларусь</w:t>
      </w:r>
    </w:p>
    <w:p w14:paraId="68F8512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Учреждение образования</w:t>
      </w:r>
    </w:p>
    <w:p w14:paraId="194D96B7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"Белорусский Государственный университет информатики</w:t>
      </w:r>
    </w:p>
    <w:p w14:paraId="509BACA4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и радиоэлектроники"</w:t>
      </w:r>
    </w:p>
    <w:p w14:paraId="7F3AF853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45585CF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2FFB213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0359AE9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384C060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06D4F3A7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293F9CD" w14:textId="77777777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Лабораторная работа</w:t>
      </w:r>
    </w:p>
    <w:p w14:paraId="71E306C9" w14:textId="2278EB6D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по учебной дисциплине “Проектирование программных систем обработки больших объемов информации”</w:t>
      </w:r>
    </w:p>
    <w:p w14:paraId="2D883AA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E3E7586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D2F8E9E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447EFD51" w14:textId="77777777" w:rsidR="001A7DB8" w:rsidRPr="001A7DB8" w:rsidRDefault="001A7DB8" w:rsidP="001A7DB8">
      <w:pPr>
        <w:pStyle w:val="a4"/>
        <w:tabs>
          <w:tab w:val="left" w:pos="5955"/>
        </w:tabs>
        <w:spacing w:before="0" w:after="0"/>
        <w:rPr>
          <w:sz w:val="28"/>
          <w:szCs w:val="28"/>
        </w:rPr>
      </w:pPr>
      <w:r w:rsidRPr="001A7DB8">
        <w:rPr>
          <w:sz w:val="28"/>
          <w:szCs w:val="28"/>
        </w:rPr>
        <w:tab/>
      </w:r>
    </w:p>
    <w:bookmarkEnd w:id="0"/>
    <w:p w14:paraId="56C8F5EC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p w14:paraId="768F5558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tbl>
      <w:tblPr>
        <w:tblStyle w:val="a3"/>
        <w:tblW w:w="935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8"/>
      </w:tblGrid>
      <w:tr w:rsidR="001A7DB8" w:rsidRPr="001A7DB8" w14:paraId="0F590D22" w14:textId="77777777" w:rsidTr="001A7DB8">
        <w:tc>
          <w:tcPr>
            <w:tcW w:w="4673" w:type="dxa"/>
          </w:tcPr>
          <w:p w14:paraId="493B31A5" w14:textId="77777777" w:rsidR="001A7DB8" w:rsidRPr="001A7DB8" w:rsidRDefault="001A7DB8">
            <w:pPr>
              <w:rPr>
                <w:color w:val="auto"/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Выполнил:</w:t>
            </w:r>
          </w:p>
          <w:p w14:paraId="7EEC5A8F" w14:textId="77777777" w:rsidR="001A7DB8" w:rsidRPr="001A7DB8" w:rsidRDefault="001A7DB8">
            <w:pPr>
              <w:rPr>
                <w:sz w:val="28"/>
                <w:szCs w:val="28"/>
              </w:rPr>
            </w:pPr>
          </w:p>
          <w:p w14:paraId="4C5B1510" w14:textId="77777777" w:rsidR="001A7DB8" w:rsidRPr="001A7DB8" w:rsidRDefault="001A7DB8">
            <w:pPr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Проверил:</w:t>
            </w:r>
          </w:p>
        </w:tc>
        <w:tc>
          <w:tcPr>
            <w:tcW w:w="4678" w:type="dxa"/>
          </w:tcPr>
          <w:p w14:paraId="5D43DD0E" w14:textId="7E44BD3D" w:rsidR="001A7DB8" w:rsidRPr="001A7DB8" w:rsidRDefault="001C67C1" w:rsidP="001A7DB8">
            <w:pPr>
              <w:ind w:left="-246" w:firstLine="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12688D">
              <w:rPr>
                <w:sz w:val="28"/>
                <w:szCs w:val="28"/>
              </w:rPr>
              <w:t>т</w:t>
            </w:r>
            <w:r w:rsidR="001A7DB8" w:rsidRPr="001A7DB8">
              <w:rPr>
                <w:sz w:val="28"/>
                <w:szCs w:val="28"/>
              </w:rPr>
              <w:t xml:space="preserve"> гр. 956241 Дубовик Н.О.</w:t>
            </w:r>
          </w:p>
          <w:p w14:paraId="0F843E8D" w14:textId="77777777" w:rsidR="001A7DB8" w:rsidRPr="001A7DB8" w:rsidRDefault="001A7DB8">
            <w:pPr>
              <w:ind w:left="-246"/>
              <w:jc w:val="right"/>
              <w:rPr>
                <w:sz w:val="28"/>
                <w:szCs w:val="28"/>
              </w:rPr>
            </w:pPr>
          </w:p>
          <w:p w14:paraId="5F60603E" w14:textId="77777777" w:rsidR="001A7DB8" w:rsidRPr="001A7DB8" w:rsidRDefault="001A7DB8" w:rsidP="001A7DB8">
            <w:pPr>
              <w:ind w:left="-98" w:hanging="283"/>
              <w:jc w:val="right"/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Доцент, к.т.н Стержанов М.В.</w:t>
            </w:r>
          </w:p>
        </w:tc>
      </w:tr>
    </w:tbl>
    <w:p w14:paraId="25804F6E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4673E908" w14:textId="79A158AC" w:rsidR="001A7DB8" w:rsidRDefault="001A7DB8" w:rsidP="001A7DB8">
      <w:pPr>
        <w:pStyle w:val="right"/>
        <w:rPr>
          <w:sz w:val="28"/>
          <w:szCs w:val="28"/>
        </w:rPr>
      </w:pPr>
    </w:p>
    <w:p w14:paraId="3DD3B865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67BFA8FA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3EC26D31" w14:textId="1255449C" w:rsidR="001A7DB8" w:rsidRPr="001A7DB8" w:rsidRDefault="001A7DB8" w:rsidP="001A7DB8">
      <w:pPr>
        <w:pStyle w:val="2"/>
        <w:rPr>
          <w:szCs w:val="28"/>
        </w:rPr>
      </w:pPr>
      <w:r w:rsidRPr="001A7DB8">
        <w:rPr>
          <w:szCs w:val="28"/>
        </w:rPr>
        <w:t xml:space="preserve">                                                       Минск 2021</w:t>
      </w:r>
    </w:p>
    <w:p w14:paraId="11D7C79D" w14:textId="1F57FE28" w:rsidR="00DD22BF" w:rsidRDefault="00131918" w:rsidP="001A7DB8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05452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B7BE8" w14:textId="6D11BDCB" w:rsidR="00CC0575" w:rsidRPr="00CC0575" w:rsidRDefault="00CC0575" w:rsidP="00CC0575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C057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ABA4B9" w14:textId="05EFA407" w:rsidR="00CC0575" w:rsidRPr="00CC0575" w:rsidRDefault="00CC0575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r w:rsidRPr="00CC0575">
            <w:rPr>
              <w:sz w:val="28"/>
              <w:szCs w:val="28"/>
            </w:rPr>
            <w:fldChar w:fldCharType="begin"/>
          </w:r>
          <w:r w:rsidRPr="00CC0575">
            <w:rPr>
              <w:sz w:val="28"/>
              <w:szCs w:val="28"/>
            </w:rPr>
            <w:instrText xml:space="preserve"> TOC \o "1-3" \h \z \u </w:instrText>
          </w:r>
          <w:r w:rsidRPr="00CC0575">
            <w:rPr>
              <w:sz w:val="28"/>
              <w:szCs w:val="28"/>
            </w:rPr>
            <w:fldChar w:fldCharType="separate"/>
          </w:r>
          <w:hyperlink w:anchor="_Toc67312567" w:history="1">
            <w:r w:rsidRPr="00CC0575">
              <w:rPr>
                <w:rStyle w:val="a7"/>
                <w:noProof/>
                <w:sz w:val="28"/>
                <w:szCs w:val="28"/>
              </w:rPr>
              <w:t>1. Параллельная обработка данных.</w:t>
            </w:r>
            <w:r w:rsidRPr="00CC0575">
              <w:rPr>
                <w:noProof/>
                <w:webHidden/>
                <w:sz w:val="28"/>
                <w:szCs w:val="28"/>
              </w:rPr>
              <w:tab/>
            </w:r>
            <w:r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C0575">
              <w:rPr>
                <w:noProof/>
                <w:webHidden/>
                <w:sz w:val="28"/>
                <w:szCs w:val="28"/>
              </w:rPr>
              <w:instrText xml:space="preserve"> PAGEREF _Toc67312567 \h </w:instrText>
            </w:r>
            <w:r w:rsidRPr="00CC0575">
              <w:rPr>
                <w:noProof/>
                <w:webHidden/>
                <w:sz w:val="28"/>
                <w:szCs w:val="28"/>
              </w:rPr>
            </w:r>
            <w:r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3</w:t>
            </w:r>
            <w:r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15F7" w14:textId="06D64860" w:rsidR="00CC0575" w:rsidRPr="00CC0575" w:rsidRDefault="00131918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8" w:history="1">
            <w:r w:rsidR="00CC0575" w:rsidRPr="00CC0575">
              <w:rPr>
                <w:rStyle w:val="a7"/>
                <w:noProof/>
                <w:sz w:val="28"/>
                <w:szCs w:val="28"/>
              </w:rPr>
              <w:t>2. Интеграционная шина для Big-data на базе Service Bus.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_Toc67312568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6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6685" w14:textId="24B90D30" w:rsidR="00CC0575" w:rsidRPr="00CC0575" w:rsidRDefault="00131918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9" w:history="1">
            <w:r w:rsidR="00CC0575" w:rsidRPr="00CC0575">
              <w:rPr>
                <w:rStyle w:val="a7"/>
                <w:noProof/>
                <w:sz w:val="28"/>
                <w:szCs w:val="28"/>
              </w:rPr>
              <w:t>3. Хранение данных проекта в NoSQL(CosmosDB) БД.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_Toc67312569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7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7C239" w14:textId="135B06DA" w:rsidR="00CC0575" w:rsidRPr="00CC0575" w:rsidRDefault="00131918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0" w:history="1">
            <w:r w:rsidR="00CC0575" w:rsidRPr="00CC0575">
              <w:rPr>
                <w:rStyle w:val="a7"/>
                <w:noProof/>
                <w:sz w:val="28"/>
                <w:szCs w:val="28"/>
              </w:rPr>
              <w:t>4. Разворачивание полученного приложения в Azure. Реализация симуляции поступления данных в систему из разных источников/приложений.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_Toc67312570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9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2F09B" w14:textId="51C12F0E" w:rsidR="00CC0575" w:rsidRPr="00CC0575" w:rsidRDefault="00131918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1" w:history="1">
            <w:r w:rsidR="00CC0575" w:rsidRPr="00CC0575">
              <w:rPr>
                <w:rStyle w:val="a7"/>
                <w:noProof/>
                <w:sz w:val="28"/>
                <w:szCs w:val="28"/>
              </w:rPr>
              <w:t>5. Анализ соцсетей. Обоснование выбора решения для построения платформы обработки больших данных.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_Toc67312571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12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335D" w14:textId="7D037F9C" w:rsidR="00CC0575" w:rsidRPr="00CC0575" w:rsidRDefault="00131918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2" w:history="1">
            <w:r w:rsidR="00CC0575" w:rsidRPr="00CC0575">
              <w:rPr>
                <w:rStyle w:val="a7"/>
                <w:noProof/>
                <w:sz w:val="28"/>
                <w:szCs w:val="28"/>
              </w:rPr>
              <w:t>Вывод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_Toc67312572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14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37D6" w14:textId="1D0CAABF" w:rsidR="00CC0575" w:rsidRDefault="00CC0575" w:rsidP="00CC0575">
          <w:pPr>
            <w:ind w:firstLine="0"/>
          </w:pPr>
          <w:r w:rsidRPr="00CC0575">
            <w:rPr>
              <w:sz w:val="28"/>
              <w:szCs w:val="28"/>
            </w:rPr>
            <w:fldChar w:fldCharType="end"/>
          </w:r>
        </w:p>
      </w:sdtContent>
    </w:sdt>
    <w:p w14:paraId="0DBE03A0" w14:textId="77777777" w:rsidR="00CC0575" w:rsidRPr="00131918" w:rsidRDefault="00CC0575" w:rsidP="001A7DB8">
      <w:pPr>
        <w:rPr>
          <w:sz w:val="28"/>
          <w:szCs w:val="28"/>
          <w:lang w:val="en-US"/>
        </w:rPr>
      </w:pPr>
    </w:p>
    <w:p w14:paraId="23815123" w14:textId="7C849130" w:rsidR="002849C2" w:rsidRPr="00CC0575" w:rsidRDefault="002849C2" w:rsidP="00CC0575">
      <w:pPr>
        <w:pStyle w:val="1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7312567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араллельн</w:t>
      </w:r>
      <w:r w:rsidR="00C42805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обработк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данных.</w:t>
      </w:r>
      <w:bookmarkEnd w:id="1"/>
    </w:p>
    <w:p w14:paraId="15A4F37A" w14:textId="294BAAC8" w:rsidR="002849C2" w:rsidRDefault="002849C2" w:rsidP="002849C2">
      <w:pPr>
        <w:rPr>
          <w:b/>
          <w:bCs/>
          <w:sz w:val="28"/>
          <w:szCs w:val="28"/>
        </w:rPr>
      </w:pPr>
    </w:p>
    <w:p w14:paraId="56E377F2" w14:textId="09A50A3A" w:rsidR="002849C2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средствами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проектами типа </w:t>
      </w:r>
      <w:r>
        <w:rPr>
          <w:sz w:val="28"/>
          <w:szCs w:val="28"/>
          <w:lang w:val="en-US"/>
        </w:rPr>
        <w:t>PaaS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  <w:r>
        <w:rPr>
          <w:sz w:val="28"/>
          <w:szCs w:val="28"/>
          <w:lang w:val="en-US"/>
        </w:rPr>
        <w:t>Web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</w:rPr>
        <w:t>Первое средство представляет из себя облегченную версию виртуальной машины, в которой пользователю не надо проводить дополнительный настройки систем</w:t>
      </w:r>
      <w:r w:rsidR="00BA2C03">
        <w:rPr>
          <w:sz w:val="28"/>
          <w:szCs w:val="28"/>
        </w:rPr>
        <w:t>ы</w:t>
      </w:r>
      <w:r>
        <w:rPr>
          <w:sz w:val="28"/>
          <w:szCs w:val="28"/>
        </w:rPr>
        <w:t xml:space="preserve">, вместо этого пользователю необходимо лишь выбрать тип операционной системы и мощность машины при создании сервиса, всю остальную работу на себе берет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>и вовсе представляют из себя бессерверное решение, в котором пользователю надо выбрать лишь среду выполнения.</w:t>
      </w:r>
    </w:p>
    <w:p w14:paraId="6A8987FC" w14:textId="3F14551F" w:rsidR="00BB7ADE" w:rsidRPr="00947D9E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Одной из главных особенностей данных сервисов является то, что у них есть возможность скаллировать количество рабочих машин (</w:t>
      </w:r>
      <w:r>
        <w:rPr>
          <w:sz w:val="28"/>
          <w:szCs w:val="28"/>
          <w:lang w:val="en-US"/>
        </w:rPr>
        <w:t>Instants</w:t>
      </w:r>
      <w:r w:rsidRPr="00BB7ADE">
        <w:rPr>
          <w:sz w:val="28"/>
          <w:szCs w:val="28"/>
        </w:rPr>
        <w:t xml:space="preserve">) </w:t>
      </w:r>
      <w:r>
        <w:rPr>
          <w:sz w:val="28"/>
          <w:szCs w:val="28"/>
        </w:rPr>
        <w:t>в зависимости от текущей или предполагаемой нагрузки.</w:t>
      </w:r>
      <w:r w:rsidR="004B72FE">
        <w:rPr>
          <w:sz w:val="28"/>
          <w:szCs w:val="28"/>
        </w:rPr>
        <w:t xml:space="preserve"> Скаллирование можно производить интенсивным </w:t>
      </w:r>
      <w:r w:rsidR="004B72FE" w:rsidRPr="00947D9E">
        <w:rPr>
          <w:sz w:val="28"/>
          <w:szCs w:val="28"/>
        </w:rPr>
        <w:t>(</w:t>
      </w:r>
      <w:r w:rsidR="004B72FE">
        <w:rPr>
          <w:sz w:val="28"/>
          <w:szCs w:val="28"/>
          <w:lang w:val="en-US"/>
        </w:rPr>
        <w:t>Up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и экстенсивным</w:t>
      </w:r>
      <w:r w:rsidR="004B72FE" w:rsidRPr="00947D9E">
        <w:rPr>
          <w:sz w:val="28"/>
          <w:szCs w:val="28"/>
        </w:rPr>
        <w:t xml:space="preserve"> (</w:t>
      </w:r>
      <w:r w:rsidR="004B72FE">
        <w:rPr>
          <w:sz w:val="28"/>
          <w:szCs w:val="28"/>
          <w:lang w:val="en-US"/>
        </w:rPr>
        <w:t>Out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путем</w:t>
      </w:r>
      <w:r w:rsidR="004B72FE" w:rsidRPr="00947D9E">
        <w:rPr>
          <w:sz w:val="28"/>
          <w:szCs w:val="28"/>
        </w:rPr>
        <w:t>.</w:t>
      </w:r>
      <w:r w:rsidR="00947D9E">
        <w:rPr>
          <w:sz w:val="28"/>
          <w:szCs w:val="28"/>
        </w:rPr>
        <w:t xml:space="preserve"> За счет экстенсивного скаллирования можно добиться того, что одинаковые запросы будут выполняться на различных машинах, при этом будет соблюдена консистенция данных, то есть конечный пользователь не заметит, если его в один момент перекинет на новую машину.</w:t>
      </w:r>
    </w:p>
    <w:p w14:paraId="7EBDFDB6" w14:textId="19AAF956" w:rsidR="004B72FE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представлен вариант интенсивного скаллирования с базового уровня</w:t>
      </w:r>
      <w:r w:rsidRPr="004B72F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r w:rsidRPr="004B72FE">
        <w:rPr>
          <w:sz w:val="28"/>
          <w:szCs w:val="28"/>
        </w:rPr>
        <w:t>1)</w:t>
      </w:r>
      <w:r>
        <w:rPr>
          <w:sz w:val="28"/>
          <w:szCs w:val="28"/>
        </w:rPr>
        <w:t xml:space="preserve"> до премиумного уровня </w:t>
      </w:r>
      <w:r w:rsidRPr="004B72F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</w:t>
      </w:r>
      <w:r w:rsidRPr="004B72FE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V</w:t>
      </w:r>
      <w:r w:rsidRPr="004B72FE">
        <w:rPr>
          <w:sz w:val="28"/>
          <w:szCs w:val="28"/>
        </w:rPr>
        <w:t>3)</w:t>
      </w:r>
    </w:p>
    <w:p w14:paraId="4F2C0E6A" w14:textId="77777777" w:rsidR="00197DD8" w:rsidRPr="00DB2CE4" w:rsidRDefault="00197DD8" w:rsidP="004B72FE">
      <w:pPr>
        <w:jc w:val="both"/>
        <w:rPr>
          <w:noProof/>
          <w:sz w:val="28"/>
          <w:szCs w:val="28"/>
        </w:rPr>
      </w:pPr>
    </w:p>
    <w:p w14:paraId="11ACCC01" w14:textId="1002B3E7" w:rsidR="00BB7ADE" w:rsidRDefault="004B72FE" w:rsidP="00DB2CE4">
      <w:pPr>
        <w:ind w:firstLine="0"/>
        <w:jc w:val="center"/>
        <w:rPr>
          <w:sz w:val="28"/>
          <w:szCs w:val="28"/>
        </w:rPr>
      </w:pPr>
      <w:r w:rsidRPr="004B72FE">
        <w:rPr>
          <w:noProof/>
          <w:sz w:val="28"/>
          <w:szCs w:val="28"/>
        </w:rPr>
        <w:drawing>
          <wp:inline distT="0" distB="0" distL="0" distR="0" wp14:anchorId="0CB57E3E" wp14:editId="402F15A1">
            <wp:extent cx="5940425" cy="2736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9C7" w14:textId="77777777" w:rsidR="008E07DB" w:rsidRPr="004B72FE" w:rsidRDefault="008E07DB" w:rsidP="002849C2">
      <w:pPr>
        <w:rPr>
          <w:sz w:val="28"/>
          <w:szCs w:val="28"/>
        </w:rPr>
      </w:pPr>
    </w:p>
    <w:p w14:paraId="152519E5" w14:textId="0C2B8399" w:rsidR="004B72FE" w:rsidRPr="0072372C" w:rsidRDefault="004B72FE" w:rsidP="004B72F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 интенсивного скаллирования</w:t>
      </w:r>
      <w:r w:rsidR="0072372C" w:rsidRPr="0072372C">
        <w:rPr>
          <w:sz w:val="28"/>
          <w:szCs w:val="28"/>
        </w:rPr>
        <w:t xml:space="preserve"> </w:t>
      </w:r>
      <w:r w:rsidR="0072372C">
        <w:rPr>
          <w:sz w:val="28"/>
          <w:szCs w:val="28"/>
        </w:rPr>
        <w:t xml:space="preserve">для </w:t>
      </w:r>
      <w:r w:rsidR="0072372C">
        <w:rPr>
          <w:sz w:val="28"/>
          <w:szCs w:val="28"/>
          <w:lang w:val="en-US"/>
        </w:rPr>
        <w:t>Web</w:t>
      </w:r>
      <w:r w:rsidR="0072372C" w:rsidRPr="00CE7051">
        <w:rPr>
          <w:sz w:val="28"/>
          <w:szCs w:val="28"/>
        </w:rPr>
        <w:t xml:space="preserve"> </w:t>
      </w:r>
      <w:r w:rsidR="0072372C">
        <w:rPr>
          <w:sz w:val="28"/>
          <w:szCs w:val="28"/>
          <w:lang w:val="en-US"/>
        </w:rPr>
        <w:t>App</w:t>
      </w:r>
    </w:p>
    <w:p w14:paraId="79C69C33" w14:textId="77777777" w:rsidR="004B72FE" w:rsidRPr="00BB7ADE" w:rsidRDefault="004B72FE" w:rsidP="004B72FE">
      <w:pPr>
        <w:ind w:firstLine="0"/>
        <w:jc w:val="center"/>
        <w:rPr>
          <w:sz w:val="28"/>
          <w:szCs w:val="28"/>
        </w:rPr>
      </w:pPr>
    </w:p>
    <w:p w14:paraId="331276A5" w14:textId="017A2FBF" w:rsidR="002849C2" w:rsidRPr="008E07DB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и 3 представлены </w:t>
      </w:r>
      <w:r w:rsidR="008E07DB">
        <w:rPr>
          <w:sz w:val="28"/>
          <w:szCs w:val="28"/>
        </w:rPr>
        <w:t xml:space="preserve">варианты экстенсивного расширения. В первом случае количество машин задается вручную, во втором же создается специальное правила, по которому определяется необходимое количество машин. Количество машин, на которое можно проскаллировать созданный </w:t>
      </w:r>
      <w:r w:rsidR="008E07DB">
        <w:rPr>
          <w:sz w:val="28"/>
          <w:szCs w:val="28"/>
          <w:lang w:val="en-US"/>
        </w:rPr>
        <w:t>Web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  <w:lang w:val="en-US"/>
        </w:rPr>
        <w:t>App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</w:rPr>
        <w:t>зависит от выбранного типа подписки, чем он выше, тем большее количество машин можно использовать.</w:t>
      </w:r>
    </w:p>
    <w:p w14:paraId="2C8C49C3" w14:textId="285F4EDA" w:rsidR="008E07DB" w:rsidRDefault="008E07DB" w:rsidP="004B72FE">
      <w:pPr>
        <w:jc w:val="both"/>
        <w:rPr>
          <w:sz w:val="28"/>
          <w:szCs w:val="28"/>
        </w:rPr>
      </w:pPr>
    </w:p>
    <w:p w14:paraId="6B60D50A" w14:textId="7697B180" w:rsidR="008E07DB" w:rsidRDefault="008E07DB" w:rsidP="008E07DB">
      <w:pPr>
        <w:ind w:firstLine="0"/>
        <w:jc w:val="center"/>
        <w:rPr>
          <w:sz w:val="28"/>
          <w:szCs w:val="28"/>
        </w:rPr>
      </w:pPr>
      <w:r w:rsidRPr="008E07DB">
        <w:rPr>
          <w:noProof/>
          <w:sz w:val="28"/>
          <w:szCs w:val="28"/>
        </w:rPr>
        <w:lastRenderedPageBreak/>
        <w:drawing>
          <wp:inline distT="0" distB="0" distL="0" distR="0" wp14:anchorId="2F4681E6" wp14:editId="445E7412">
            <wp:extent cx="5940425" cy="2689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8F9" w14:textId="5189B69B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2B2F2B68" w14:textId="7BF19DC7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Вариант мануального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15139CE3" w14:textId="2C7674A7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5765E962" w14:textId="1DE6FDB5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  <w:r w:rsidRPr="008E07DB">
        <w:rPr>
          <w:noProof/>
          <w:sz w:val="28"/>
          <w:szCs w:val="28"/>
          <w:lang w:val="en-US"/>
        </w:rPr>
        <w:drawing>
          <wp:inline distT="0" distB="0" distL="0" distR="0" wp14:anchorId="71AFA49E" wp14:editId="0215EB0D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422" w14:textId="5C4944D3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</w:p>
    <w:p w14:paraId="01E23111" w14:textId="36C36F34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Вариант автоматического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3B50DDF2" w14:textId="04976861" w:rsidR="008E07DB" w:rsidRDefault="008E07DB" w:rsidP="004B72FE">
      <w:pPr>
        <w:jc w:val="both"/>
        <w:rPr>
          <w:sz w:val="28"/>
          <w:szCs w:val="28"/>
        </w:rPr>
      </w:pPr>
    </w:p>
    <w:p w14:paraId="3F8BF774" w14:textId="580AC0CB" w:rsidR="00B36755" w:rsidRDefault="00B36755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различных видов подписок, а вместо этого </w:t>
      </w:r>
      <w:r w:rsidR="00A0195E">
        <w:rPr>
          <w:sz w:val="28"/>
          <w:szCs w:val="28"/>
        </w:rPr>
        <w:t>существуют</w:t>
      </w:r>
      <w:r>
        <w:rPr>
          <w:sz w:val="28"/>
          <w:szCs w:val="28"/>
        </w:rPr>
        <w:t xml:space="preserve"> два вида использования данного сервиса, по затраченному времени на вычисление и по времени использования, то для них возможен вариант только экстенсивного расширения, рисунок 4.</w:t>
      </w:r>
    </w:p>
    <w:p w14:paraId="6AC421C2" w14:textId="01500AAA" w:rsidR="00B36755" w:rsidRDefault="00B36755" w:rsidP="004B72FE">
      <w:pPr>
        <w:jc w:val="both"/>
        <w:rPr>
          <w:sz w:val="28"/>
          <w:szCs w:val="28"/>
        </w:rPr>
      </w:pPr>
    </w:p>
    <w:p w14:paraId="76B5D79F" w14:textId="19CF33F8" w:rsidR="00B36755" w:rsidRDefault="00B36755" w:rsidP="00B36755">
      <w:pPr>
        <w:ind w:firstLine="0"/>
        <w:jc w:val="center"/>
        <w:rPr>
          <w:sz w:val="28"/>
          <w:szCs w:val="28"/>
        </w:rPr>
      </w:pPr>
      <w:r w:rsidRPr="00B36755">
        <w:rPr>
          <w:noProof/>
          <w:sz w:val="28"/>
          <w:szCs w:val="28"/>
        </w:rPr>
        <w:lastRenderedPageBreak/>
        <w:drawing>
          <wp:inline distT="0" distB="0" distL="0" distR="0" wp14:anchorId="3D097FEB" wp14:editId="5D4B1D65">
            <wp:extent cx="5732891" cy="303221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625" cy="30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81A" w14:textId="5680474E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663821AA" w14:textId="47BDBBA1" w:rsidR="00B36755" w:rsidRPr="00B36755" w:rsidRDefault="00B36755" w:rsidP="00B3675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Вариант мануального экстенсивного скаллирования для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123C7193" w14:textId="7E659A7C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188D2A1B" w14:textId="35918E01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были использованы как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DB2CE4">
        <w:rPr>
          <w:sz w:val="28"/>
          <w:szCs w:val="28"/>
        </w:rPr>
        <w:t>,</w:t>
      </w:r>
      <w:r>
        <w:rPr>
          <w:sz w:val="28"/>
          <w:szCs w:val="28"/>
        </w:rPr>
        <w:t xml:space="preserve"> так и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для параллельной обработки больших объемов данных. Внутри данных сервисов были реализован</w:t>
      </w:r>
      <w:r w:rsidR="008478E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DB2C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проекты.</w:t>
      </w:r>
    </w:p>
    <w:p w14:paraId="7D2ACFAE" w14:textId="77777777" w:rsidR="00995C80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, представляющий из себя социальную сеть доступную для конечного пользователя. В данной социальной сети пользователи делятся друг с другом фотографиями через посты. Созданный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отправленный от пользователя пост и передает его через </w:t>
      </w:r>
      <w:r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для обработки</w:t>
      </w:r>
      <w:r w:rsidR="00995C80">
        <w:rPr>
          <w:sz w:val="28"/>
          <w:szCs w:val="28"/>
        </w:rPr>
        <w:t>, рисунок 5</w:t>
      </w:r>
      <w:r>
        <w:rPr>
          <w:sz w:val="28"/>
          <w:szCs w:val="28"/>
        </w:rPr>
        <w:t>.</w:t>
      </w:r>
    </w:p>
    <w:p w14:paraId="16CCB697" w14:textId="77777777" w:rsidR="00995C80" w:rsidRDefault="00995C80" w:rsidP="00DB2CE4">
      <w:pPr>
        <w:jc w:val="both"/>
        <w:rPr>
          <w:sz w:val="28"/>
          <w:szCs w:val="28"/>
        </w:rPr>
      </w:pPr>
    </w:p>
    <w:p w14:paraId="6D949F26" w14:textId="10EBB058" w:rsidR="00DB2CE4" w:rsidRDefault="00995C80" w:rsidP="00995C80">
      <w:pPr>
        <w:ind w:firstLine="0"/>
        <w:jc w:val="center"/>
        <w:rPr>
          <w:sz w:val="28"/>
          <w:szCs w:val="28"/>
        </w:rPr>
      </w:pPr>
      <w:r w:rsidRPr="00995C80">
        <w:rPr>
          <w:noProof/>
          <w:sz w:val="28"/>
          <w:szCs w:val="28"/>
        </w:rPr>
        <w:drawing>
          <wp:inline distT="0" distB="0" distL="0" distR="0" wp14:anchorId="3CD8CCDA" wp14:editId="7F02DD2F">
            <wp:extent cx="5216056" cy="3104543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10" cy="31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403" w14:textId="5885F6D0" w:rsidR="00995C80" w:rsidRDefault="00995C80" w:rsidP="00995C80">
      <w:pPr>
        <w:ind w:firstLine="0"/>
        <w:jc w:val="center"/>
        <w:rPr>
          <w:sz w:val="28"/>
          <w:szCs w:val="28"/>
        </w:rPr>
      </w:pPr>
    </w:p>
    <w:p w14:paraId="265A6D98" w14:textId="12ED1510" w:rsidR="00995C80" w:rsidRPr="00995C80" w:rsidRDefault="00995C80" w:rsidP="00995C8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Отправка данных в шину из </w:t>
      </w:r>
      <w:r>
        <w:rPr>
          <w:sz w:val="28"/>
          <w:szCs w:val="28"/>
          <w:lang w:val="en-US"/>
        </w:rPr>
        <w:t>Web</w:t>
      </w:r>
      <w:r w:rsidRPr="00995C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</w:p>
    <w:p w14:paraId="665E63FE" w14:textId="75453F8A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7312568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нтеграционн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шин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Big-data на базе Service Bus.</w:t>
      </w:r>
      <w:bookmarkEnd w:id="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E2EEF20" w14:textId="5634BA30" w:rsidR="002849C2" w:rsidRDefault="002849C2" w:rsidP="002849C2">
      <w:pPr>
        <w:rPr>
          <w:sz w:val="28"/>
          <w:szCs w:val="28"/>
        </w:rPr>
      </w:pPr>
    </w:p>
    <w:p w14:paraId="3FD7AEBC" w14:textId="0F592557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интеграции данных между различными компонентами приложения был использован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 w:rsidR="00B170DF"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="00973222" w:rsidRPr="00973222">
        <w:rPr>
          <w:sz w:val="28"/>
          <w:szCs w:val="28"/>
        </w:rPr>
        <w:t xml:space="preserve">, </w:t>
      </w:r>
      <w:r w:rsidR="00973222">
        <w:rPr>
          <w:sz w:val="28"/>
          <w:szCs w:val="28"/>
        </w:rPr>
        <w:t xml:space="preserve">рисунок </w:t>
      </w:r>
      <w:r w:rsidR="0003076C" w:rsidRPr="0003076C">
        <w:rPr>
          <w:sz w:val="28"/>
          <w:szCs w:val="28"/>
        </w:rPr>
        <w:t>6</w:t>
      </w:r>
      <w:r w:rsidRPr="00DB2CE4">
        <w:rPr>
          <w:sz w:val="28"/>
          <w:szCs w:val="28"/>
        </w:rPr>
        <w:t xml:space="preserve">. </w:t>
      </w:r>
      <w:r w:rsidR="00B170DF">
        <w:rPr>
          <w:sz w:val="28"/>
          <w:szCs w:val="28"/>
        </w:rPr>
        <w:t>Данный сервис представляет из себя шину, которая может принимать данные из множества источников и передавать их дальше.</w:t>
      </w:r>
    </w:p>
    <w:p w14:paraId="6D29012E" w14:textId="591F291D" w:rsidR="00B356B7" w:rsidRDefault="00B356B7" w:rsidP="00DB2CE4">
      <w:pPr>
        <w:jc w:val="both"/>
        <w:rPr>
          <w:sz w:val="28"/>
          <w:szCs w:val="28"/>
        </w:rPr>
      </w:pPr>
    </w:p>
    <w:p w14:paraId="1B791607" w14:textId="580FF29C" w:rsidR="00B356B7" w:rsidRDefault="00B356B7" w:rsidP="00B356B7">
      <w:pPr>
        <w:ind w:firstLine="0"/>
        <w:jc w:val="center"/>
        <w:rPr>
          <w:sz w:val="28"/>
          <w:szCs w:val="28"/>
        </w:rPr>
      </w:pPr>
      <w:r w:rsidRPr="00B356B7">
        <w:rPr>
          <w:noProof/>
          <w:sz w:val="28"/>
          <w:szCs w:val="28"/>
        </w:rPr>
        <w:drawing>
          <wp:inline distT="0" distB="0" distL="0" distR="0" wp14:anchorId="176682AA" wp14:editId="428088E1">
            <wp:extent cx="5940425" cy="490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76" w14:textId="08E064E0" w:rsidR="00B356B7" w:rsidRDefault="00B356B7" w:rsidP="00B356B7">
      <w:pPr>
        <w:ind w:firstLine="0"/>
        <w:jc w:val="center"/>
        <w:rPr>
          <w:sz w:val="28"/>
          <w:szCs w:val="28"/>
        </w:rPr>
      </w:pPr>
    </w:p>
    <w:p w14:paraId="238A9914" w14:textId="4144A515" w:rsidR="00B356B7" w:rsidRPr="00B356B7" w:rsidRDefault="00B356B7" w:rsidP="00B356B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076C" w:rsidRPr="00E02BAF">
        <w:rPr>
          <w:sz w:val="28"/>
          <w:szCs w:val="28"/>
        </w:rPr>
        <w:t>6</w:t>
      </w:r>
      <w:r>
        <w:rPr>
          <w:sz w:val="28"/>
          <w:szCs w:val="28"/>
        </w:rPr>
        <w:t xml:space="preserve"> – Созданный </w:t>
      </w:r>
      <w:r>
        <w:rPr>
          <w:sz w:val="28"/>
          <w:szCs w:val="28"/>
          <w:lang w:val="en-US"/>
        </w:rPr>
        <w:t>Azure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</w:p>
    <w:p w14:paraId="79185161" w14:textId="77777777" w:rsidR="004120C6" w:rsidRDefault="004120C6" w:rsidP="00DB2CE4">
      <w:pPr>
        <w:jc w:val="both"/>
        <w:rPr>
          <w:sz w:val="28"/>
          <w:szCs w:val="28"/>
        </w:rPr>
      </w:pPr>
    </w:p>
    <w:p w14:paraId="17B31A41" w14:textId="29102457" w:rsidR="00B170DF" w:rsidRDefault="00B170DF" w:rsidP="00DB2CE4">
      <w:pPr>
        <w:jc w:val="both"/>
        <w:rPr>
          <w:sz w:val="28"/>
          <w:szCs w:val="28"/>
        </w:rPr>
      </w:pPr>
      <w:r w:rsidRPr="00B170DF">
        <w:rPr>
          <w:sz w:val="28"/>
          <w:szCs w:val="28"/>
        </w:rPr>
        <w:t xml:space="preserve">Данные передаются между приложениями и (или) службами с помощью сообщений. Сообщением называется контейнер с данными, дополненный метаданными. В нем могут содержаться любые данные, включая структурированные данные, закодированные в любом из распространенных форматов (например, </w:t>
      </w:r>
      <w:r w:rsidRPr="00B170DF">
        <w:rPr>
          <w:sz w:val="28"/>
          <w:szCs w:val="28"/>
          <w:lang w:val="en-US"/>
        </w:rPr>
        <w:t>JSON</w:t>
      </w:r>
      <w:r w:rsidRPr="00B170DF">
        <w:rPr>
          <w:sz w:val="28"/>
          <w:szCs w:val="28"/>
        </w:rPr>
        <w:t xml:space="preserve">, </w:t>
      </w:r>
      <w:r w:rsidRPr="00B170DF">
        <w:rPr>
          <w:sz w:val="28"/>
          <w:szCs w:val="28"/>
          <w:lang w:val="en-US"/>
        </w:rPr>
        <w:t>XML</w:t>
      </w:r>
      <w:r w:rsidRPr="00B170DF">
        <w:rPr>
          <w:sz w:val="28"/>
          <w:szCs w:val="28"/>
        </w:rPr>
        <w:t>, обычный текст).</w:t>
      </w:r>
    </w:p>
    <w:p w14:paraId="4E8ECC90" w14:textId="52EEAEB1" w:rsidR="004120C6" w:rsidRPr="00B356B7" w:rsidRDefault="004120C6" w:rsidP="004120C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созданную шину поступают посты, который представляют из себя сериализованные </w:t>
      </w:r>
      <w:r>
        <w:rPr>
          <w:sz w:val="28"/>
          <w:szCs w:val="28"/>
          <w:lang w:val="en-US"/>
        </w:rPr>
        <w:t>JSON</w:t>
      </w:r>
      <w:r w:rsidRPr="004120C6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объекты. После попадания в шину и при наличии доступных получателей, данные отправляются дальше. Если же возможности передать данные дальше нет, то они остаются в шине до тех пор, пока кто-то не сможет их принять или не пройдет определенное количество времени, после которого данные будут автоматически удалены.</w:t>
      </w:r>
    </w:p>
    <w:p w14:paraId="79986F05" w14:textId="739194B6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7312569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="00CF16C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ранение данных проекта в NoSQL(CosmosDB) БД.</w:t>
      </w:r>
      <w:bookmarkEnd w:id="3"/>
    </w:p>
    <w:p w14:paraId="67E80F32" w14:textId="77283D6F" w:rsidR="002849C2" w:rsidRDefault="002849C2" w:rsidP="00DB2CE4">
      <w:pPr>
        <w:jc w:val="both"/>
        <w:rPr>
          <w:sz w:val="28"/>
          <w:szCs w:val="28"/>
        </w:rPr>
      </w:pPr>
    </w:p>
    <w:p w14:paraId="5DC9B8CB" w14:textId="010F127F" w:rsidR="00011190" w:rsidRDefault="00011190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постов используется база данных </w:t>
      </w:r>
      <w:r>
        <w:rPr>
          <w:sz w:val="28"/>
          <w:szCs w:val="28"/>
          <w:lang w:val="en-US"/>
        </w:rPr>
        <w:t>CosmosDB</w:t>
      </w:r>
      <w:r w:rsidRPr="000111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представляющая из себя </w:t>
      </w:r>
      <w:r>
        <w:rPr>
          <w:sz w:val="28"/>
          <w:szCs w:val="28"/>
          <w:lang w:val="en-US"/>
        </w:rPr>
        <w:t>NoSQL</w:t>
      </w:r>
      <w:r w:rsidRPr="00011190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нового поколения</w:t>
      </w:r>
      <w:r>
        <w:rPr>
          <w:sz w:val="28"/>
          <w:szCs w:val="28"/>
        </w:rPr>
        <w:t>.</w:t>
      </w:r>
      <w:r w:rsidR="009D3350">
        <w:rPr>
          <w:sz w:val="28"/>
          <w:szCs w:val="28"/>
        </w:rPr>
        <w:t xml:space="preserve"> Данная БД обладает следующими преимуществами по сравнению со своими конкурентами:</w:t>
      </w:r>
    </w:p>
    <w:p w14:paraId="3A4541A4" w14:textId="33727F6E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 w:rsidRPr="009D3350">
        <w:rPr>
          <w:sz w:val="28"/>
          <w:szCs w:val="28"/>
        </w:rPr>
        <w:t>беспечение непрерывности бизнес-процессов, 99,999 % доступности и безопасность на уровне предприятия для каждого приложения</w:t>
      </w:r>
      <w:r w:rsidR="009D3350">
        <w:rPr>
          <w:sz w:val="28"/>
          <w:szCs w:val="28"/>
        </w:rPr>
        <w:t>;</w:t>
      </w:r>
    </w:p>
    <w:p w14:paraId="4CF99A6E" w14:textId="7BC6F167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9D3350" w:rsidRPr="009D3350">
        <w:rPr>
          <w:sz w:val="28"/>
          <w:szCs w:val="28"/>
        </w:rPr>
        <w:t>егкое распределение данных в любой регион Azure с автоматической репликацией данных</w:t>
      </w:r>
      <w:r w:rsidR="009D3350">
        <w:rPr>
          <w:sz w:val="28"/>
          <w:szCs w:val="28"/>
        </w:rPr>
        <w:t>;</w:t>
      </w:r>
    </w:p>
    <w:p w14:paraId="1EB3E635" w14:textId="7EFB8CD3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D3350" w:rsidRPr="009D3350">
        <w:rPr>
          <w:sz w:val="28"/>
          <w:szCs w:val="28"/>
        </w:rPr>
        <w:t>олностью управляемая служба баз данных. Полностью автоматизированное обслуживание, исправление и обновление для экономии разработчикам времени и денег</w:t>
      </w:r>
      <w:r w:rsidR="00394A81">
        <w:rPr>
          <w:sz w:val="28"/>
          <w:szCs w:val="28"/>
        </w:rPr>
        <w:t>;</w:t>
      </w:r>
    </w:p>
    <w:p w14:paraId="23A00482" w14:textId="17EF3B6C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>
        <w:rPr>
          <w:sz w:val="28"/>
          <w:szCs w:val="28"/>
        </w:rPr>
        <w:t xml:space="preserve">динаковая задержка не более чем </w:t>
      </w:r>
      <w:r w:rsidR="002C7CB4">
        <w:rPr>
          <w:sz w:val="28"/>
          <w:szCs w:val="28"/>
        </w:rPr>
        <w:t>3</w:t>
      </w:r>
      <w:r w:rsidR="009D3350">
        <w:rPr>
          <w:sz w:val="28"/>
          <w:szCs w:val="28"/>
        </w:rPr>
        <w:t xml:space="preserve"> мс на чтение и </w:t>
      </w:r>
      <w:r w:rsidR="009D3350" w:rsidRPr="009D3350">
        <w:rPr>
          <w:sz w:val="28"/>
          <w:szCs w:val="28"/>
        </w:rPr>
        <w:t>1</w:t>
      </w:r>
      <w:r w:rsidR="002C7CB4">
        <w:rPr>
          <w:sz w:val="28"/>
          <w:szCs w:val="28"/>
        </w:rPr>
        <w:t>0</w:t>
      </w:r>
      <w:r w:rsidR="009D3350">
        <w:rPr>
          <w:sz w:val="28"/>
          <w:szCs w:val="28"/>
        </w:rPr>
        <w:t xml:space="preserve"> мс на запись, как при малой нагрузке, так и при нагрузке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огромными данными.</w:t>
      </w:r>
    </w:p>
    <w:p w14:paraId="066D607A" w14:textId="12BDAF33" w:rsidR="009D3350" w:rsidRPr="00AB1465" w:rsidRDefault="009D3350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данных из шины в </w:t>
      </w:r>
      <w:r>
        <w:rPr>
          <w:sz w:val="28"/>
          <w:szCs w:val="28"/>
          <w:lang w:val="en-US"/>
        </w:rPr>
        <w:t>Azure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предобработка поста пользователя, добавляются необходимые поля для последующей монетизации контента, а также </w:t>
      </w:r>
      <w:r w:rsidR="00847D85" w:rsidRPr="00847D85">
        <w:rPr>
          <w:sz w:val="28"/>
          <w:szCs w:val="28"/>
        </w:rPr>
        <w:t xml:space="preserve">рекалькуляция </w:t>
      </w:r>
      <w:r w:rsidR="00847D85">
        <w:rPr>
          <w:sz w:val="28"/>
          <w:szCs w:val="28"/>
        </w:rPr>
        <w:t>полей для последующей настройки контекстной рекламы</w:t>
      </w:r>
      <w:r w:rsidR="00AB1465">
        <w:rPr>
          <w:sz w:val="28"/>
          <w:szCs w:val="28"/>
        </w:rPr>
        <w:t>, рисунок 6</w:t>
      </w:r>
      <w:r w:rsidR="00847D85">
        <w:rPr>
          <w:sz w:val="28"/>
          <w:szCs w:val="28"/>
        </w:rPr>
        <w:t>.</w:t>
      </w:r>
      <w:r w:rsidR="00AB1465">
        <w:rPr>
          <w:sz w:val="28"/>
          <w:szCs w:val="28"/>
        </w:rPr>
        <w:t xml:space="preserve"> Была создана база данных </w:t>
      </w:r>
      <w:r w:rsidR="00AB1465">
        <w:rPr>
          <w:sz w:val="28"/>
          <w:szCs w:val="28"/>
          <w:lang w:val="en-US"/>
        </w:rPr>
        <w:t>Post</w:t>
      </w:r>
      <w:r w:rsidR="00AB1465" w:rsidRPr="00AB1465">
        <w:rPr>
          <w:sz w:val="28"/>
          <w:szCs w:val="28"/>
        </w:rPr>
        <w:t xml:space="preserve">, </w:t>
      </w:r>
      <w:r w:rsidR="00AB1465">
        <w:rPr>
          <w:sz w:val="28"/>
          <w:szCs w:val="28"/>
        </w:rPr>
        <w:t xml:space="preserve">внутри которой находится контейнер с данными о постах, </w:t>
      </w:r>
      <w:r w:rsidR="00AB1465">
        <w:rPr>
          <w:sz w:val="28"/>
          <w:szCs w:val="28"/>
          <w:lang w:val="en-US"/>
        </w:rPr>
        <w:t>PostContainer</w:t>
      </w:r>
      <w:r w:rsidR="00AB1465" w:rsidRPr="00AB1465">
        <w:rPr>
          <w:sz w:val="28"/>
          <w:szCs w:val="28"/>
        </w:rPr>
        <w:t>.</w:t>
      </w:r>
    </w:p>
    <w:p w14:paraId="4650A2D1" w14:textId="77777777" w:rsidR="009D3350" w:rsidRPr="009D3350" w:rsidRDefault="009D3350" w:rsidP="009D3350">
      <w:pPr>
        <w:jc w:val="both"/>
        <w:rPr>
          <w:sz w:val="28"/>
          <w:szCs w:val="28"/>
        </w:rPr>
      </w:pPr>
    </w:p>
    <w:p w14:paraId="7AB27B41" w14:textId="6D64D78C" w:rsidR="009D3350" w:rsidRDefault="009D3350" w:rsidP="00AB1465">
      <w:pPr>
        <w:ind w:firstLine="0"/>
        <w:jc w:val="both"/>
        <w:rPr>
          <w:sz w:val="28"/>
          <w:szCs w:val="28"/>
        </w:rPr>
      </w:pPr>
      <w:r w:rsidRPr="009D3350">
        <w:rPr>
          <w:noProof/>
          <w:sz w:val="28"/>
          <w:szCs w:val="28"/>
        </w:rPr>
        <w:drawing>
          <wp:inline distT="0" distB="0" distL="0" distR="0" wp14:anchorId="59C3EA79" wp14:editId="0C48509B">
            <wp:extent cx="5940425" cy="27597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62D" w14:textId="3F2FD0FA" w:rsidR="000E7A27" w:rsidRDefault="000E7A27" w:rsidP="00AB1465">
      <w:pPr>
        <w:ind w:firstLine="0"/>
        <w:jc w:val="both"/>
        <w:rPr>
          <w:sz w:val="28"/>
          <w:szCs w:val="28"/>
        </w:rPr>
      </w:pPr>
    </w:p>
    <w:p w14:paraId="2870DE7D" w14:textId="1D1E86C1" w:rsidR="000E7A27" w:rsidRPr="000E7A27" w:rsidRDefault="000E7A27" w:rsidP="000E7A2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Использование </w:t>
      </w:r>
      <w:r>
        <w:rPr>
          <w:sz w:val="28"/>
          <w:szCs w:val="28"/>
          <w:lang w:val="en-US"/>
        </w:rPr>
        <w:t>CosmosDB</w:t>
      </w:r>
      <w:r w:rsidRPr="000E7A27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</w:t>
      </w:r>
    </w:p>
    <w:p w14:paraId="6774C519" w14:textId="44463A96" w:rsidR="00AB1465" w:rsidRDefault="00AB1465" w:rsidP="009D3350">
      <w:pPr>
        <w:jc w:val="both"/>
        <w:rPr>
          <w:sz w:val="28"/>
          <w:szCs w:val="28"/>
        </w:rPr>
      </w:pPr>
    </w:p>
    <w:p w14:paraId="55426941" w14:textId="63457AD5" w:rsidR="00CB458C" w:rsidRDefault="00CB458C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сообщений из шины с помощью </w:t>
      </w:r>
      <w:r>
        <w:rPr>
          <w:sz w:val="28"/>
          <w:szCs w:val="28"/>
          <w:lang w:val="en-US"/>
        </w:rPr>
        <w:t>Azure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</w:t>
      </w:r>
      <w:r w:rsidR="00403057">
        <w:rPr>
          <w:sz w:val="28"/>
          <w:szCs w:val="28"/>
        </w:rPr>
        <w:t>е 7.</w:t>
      </w:r>
    </w:p>
    <w:p w14:paraId="7B86192A" w14:textId="62804DA7" w:rsidR="00403057" w:rsidRDefault="00403057" w:rsidP="009D3350">
      <w:pPr>
        <w:jc w:val="both"/>
        <w:rPr>
          <w:sz w:val="28"/>
          <w:szCs w:val="28"/>
        </w:rPr>
      </w:pPr>
    </w:p>
    <w:p w14:paraId="6F2FE0FF" w14:textId="4F45ADB3" w:rsidR="00403057" w:rsidRDefault="00131918" w:rsidP="00403057">
      <w:pPr>
        <w:ind w:firstLine="0"/>
        <w:jc w:val="center"/>
        <w:rPr>
          <w:sz w:val="28"/>
          <w:szCs w:val="28"/>
        </w:rPr>
      </w:pPr>
      <w:r w:rsidRPr="00131918">
        <w:rPr>
          <w:sz w:val="28"/>
          <w:szCs w:val="28"/>
        </w:rPr>
        <w:lastRenderedPageBreak/>
        <w:drawing>
          <wp:inline distT="0" distB="0" distL="0" distR="0" wp14:anchorId="3F259899" wp14:editId="3AA53D31">
            <wp:extent cx="5940425" cy="2171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AB9" w14:textId="12F1DC6F" w:rsidR="00403057" w:rsidRDefault="00403057" w:rsidP="00403057">
      <w:pPr>
        <w:ind w:firstLine="0"/>
        <w:jc w:val="center"/>
        <w:rPr>
          <w:sz w:val="28"/>
          <w:szCs w:val="28"/>
        </w:rPr>
      </w:pPr>
    </w:p>
    <w:p w14:paraId="63A2398E" w14:textId="1FED77E7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Получение данных из шины в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741DA0B2" w14:textId="5DC0263E" w:rsidR="00403057" w:rsidRPr="00E02BAF" w:rsidRDefault="00403057" w:rsidP="00403057">
      <w:pPr>
        <w:ind w:firstLine="0"/>
        <w:jc w:val="center"/>
        <w:rPr>
          <w:sz w:val="28"/>
          <w:szCs w:val="28"/>
        </w:rPr>
      </w:pPr>
    </w:p>
    <w:p w14:paraId="2F880CAA" w14:textId="2D2FA532" w:rsidR="00343957" w:rsidRDefault="00343957" w:rsidP="003439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данные были получены, десериализованы и обработаны, они сохранятся в </w:t>
      </w:r>
      <w:r>
        <w:rPr>
          <w:sz w:val="28"/>
          <w:szCs w:val="28"/>
          <w:lang w:val="en-US"/>
        </w:rPr>
        <w:t>CosmosDB</w:t>
      </w:r>
      <w:r w:rsidRPr="003439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8 представлен процесс подключения к базе и последующая запись </w:t>
      </w:r>
      <w:r w:rsidR="00634238">
        <w:rPr>
          <w:sz w:val="28"/>
          <w:szCs w:val="28"/>
        </w:rPr>
        <w:t>нового поста в</w:t>
      </w:r>
      <w:r>
        <w:rPr>
          <w:sz w:val="28"/>
          <w:szCs w:val="28"/>
        </w:rPr>
        <w:t xml:space="preserve"> базу.</w:t>
      </w:r>
    </w:p>
    <w:p w14:paraId="04CFA45C" w14:textId="77777777" w:rsidR="00343957" w:rsidRPr="00343957" w:rsidRDefault="00343957" w:rsidP="00343957">
      <w:pPr>
        <w:jc w:val="both"/>
        <w:rPr>
          <w:sz w:val="28"/>
          <w:szCs w:val="28"/>
        </w:rPr>
      </w:pPr>
    </w:p>
    <w:p w14:paraId="4693719F" w14:textId="71F3306D" w:rsidR="00403057" w:rsidRDefault="00343957" w:rsidP="00403057">
      <w:pPr>
        <w:ind w:firstLine="0"/>
        <w:jc w:val="center"/>
        <w:rPr>
          <w:sz w:val="28"/>
          <w:szCs w:val="28"/>
          <w:lang w:val="en-US"/>
        </w:rPr>
      </w:pPr>
      <w:r w:rsidRPr="00343957">
        <w:rPr>
          <w:noProof/>
          <w:sz w:val="28"/>
          <w:szCs w:val="28"/>
          <w:lang w:val="en-US"/>
        </w:rPr>
        <w:drawing>
          <wp:inline distT="0" distB="0" distL="0" distR="0" wp14:anchorId="1995B684" wp14:editId="5970F6FD">
            <wp:extent cx="5940425" cy="3482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736" w14:textId="77777777" w:rsidR="00343957" w:rsidRDefault="00343957" w:rsidP="00403057">
      <w:pPr>
        <w:ind w:firstLine="0"/>
        <w:jc w:val="center"/>
        <w:rPr>
          <w:sz w:val="28"/>
          <w:szCs w:val="28"/>
          <w:lang w:val="en-US"/>
        </w:rPr>
      </w:pPr>
    </w:p>
    <w:p w14:paraId="799AF70A" w14:textId="5D7047FB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Отправка данных в </w:t>
      </w:r>
      <w:r>
        <w:rPr>
          <w:sz w:val="28"/>
          <w:szCs w:val="28"/>
          <w:lang w:val="en-US"/>
        </w:rPr>
        <w:t>CosmosDB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378652CF" w14:textId="77777777" w:rsidR="00D47345" w:rsidRPr="00403057" w:rsidRDefault="00D47345" w:rsidP="00403057">
      <w:pPr>
        <w:ind w:firstLine="0"/>
        <w:jc w:val="center"/>
        <w:rPr>
          <w:sz w:val="28"/>
          <w:szCs w:val="28"/>
        </w:rPr>
      </w:pPr>
    </w:p>
    <w:p w14:paraId="55F1E5D9" w14:textId="085A1CB1" w:rsidR="00AB1465" w:rsidRDefault="00231799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хранимых данных в базе не ограничено, конечная стоимость использования базы зависит от количества запросов к ней, автоматического дублирования данных между регионами, использования различного уровня согласования данных между регионами, а </w:t>
      </w:r>
      <w:r w:rsidR="0006366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размера хранимых данных.</w:t>
      </w:r>
    </w:p>
    <w:p w14:paraId="24653635" w14:textId="77777777" w:rsidR="00AB1465" w:rsidRPr="009D3350" w:rsidRDefault="00AB1465" w:rsidP="009D3350">
      <w:pPr>
        <w:jc w:val="both"/>
        <w:rPr>
          <w:sz w:val="28"/>
          <w:szCs w:val="28"/>
        </w:rPr>
      </w:pPr>
    </w:p>
    <w:p w14:paraId="12CA1461" w14:textId="601434A1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7312570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Разв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орачивание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полученно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Azure.</w:t>
      </w:r>
      <w:r w:rsidR="00995C80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Реализация симуляции поступления данных в систему из разных источников/приложений.</w:t>
      </w:r>
      <w:bookmarkEnd w:id="4"/>
    </w:p>
    <w:p w14:paraId="2AEC5D01" w14:textId="48B8B067" w:rsidR="00DB2CE4" w:rsidRDefault="00DB2CE4" w:rsidP="002849C2">
      <w:pPr>
        <w:rPr>
          <w:b/>
          <w:bCs/>
          <w:sz w:val="28"/>
          <w:szCs w:val="28"/>
        </w:rPr>
      </w:pPr>
    </w:p>
    <w:p w14:paraId="70542C5E" w14:textId="3B435026" w:rsidR="00DB2CE4" w:rsidRDefault="001819F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написания кода и проведения тестовых работ, вся инфраструктура была развернута в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9 представлена ресурсная группа </w:t>
      </w:r>
      <w:r>
        <w:rPr>
          <w:sz w:val="28"/>
          <w:szCs w:val="28"/>
          <w:lang w:val="en-US"/>
        </w:rPr>
        <w:t>ppsoboi</w:t>
      </w:r>
      <w:r w:rsidRPr="001819F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в себе все необходимые элементы: </w:t>
      </w:r>
      <w:r>
        <w:rPr>
          <w:sz w:val="28"/>
          <w:szCs w:val="28"/>
          <w:lang w:val="en-US"/>
        </w:rPr>
        <w:t>Web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конечных пользователей,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обработки постов, </w:t>
      </w:r>
      <w:r>
        <w:rPr>
          <w:sz w:val="28"/>
          <w:szCs w:val="28"/>
          <w:lang w:val="en-US"/>
        </w:rPr>
        <w:t>Service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интегрирования отдельных компонентов, </w:t>
      </w:r>
      <w:r>
        <w:rPr>
          <w:sz w:val="28"/>
          <w:szCs w:val="28"/>
          <w:lang w:val="en-US"/>
        </w:rPr>
        <w:t>CosmosDB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данных,</w:t>
      </w:r>
      <w:r w:rsid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Application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Insights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</w:rPr>
        <w:t>для мониторинга состояния системы,</w:t>
      </w:r>
      <w:r>
        <w:rPr>
          <w:sz w:val="28"/>
          <w:szCs w:val="28"/>
        </w:rPr>
        <w:t xml:space="preserve"> а также дополнительны</w:t>
      </w:r>
      <w:r w:rsidR="00571FE5">
        <w:rPr>
          <w:sz w:val="28"/>
          <w:szCs w:val="28"/>
        </w:rPr>
        <w:t>е элементы для корректной работы всей инфраструктуры.</w:t>
      </w:r>
    </w:p>
    <w:p w14:paraId="3E01ABBF" w14:textId="77777777" w:rsidR="00571FE5" w:rsidRPr="00571FE5" w:rsidRDefault="00571FE5" w:rsidP="00DB2CE4">
      <w:pPr>
        <w:jc w:val="both"/>
        <w:rPr>
          <w:sz w:val="28"/>
          <w:szCs w:val="28"/>
        </w:rPr>
      </w:pPr>
    </w:p>
    <w:p w14:paraId="212A16A7" w14:textId="1CB2079B" w:rsidR="00DB2CE4" w:rsidRDefault="00DB2CE4" w:rsidP="00DB2CE4">
      <w:pPr>
        <w:ind w:firstLine="0"/>
        <w:jc w:val="center"/>
        <w:rPr>
          <w:sz w:val="28"/>
          <w:szCs w:val="28"/>
        </w:rPr>
      </w:pPr>
      <w:r w:rsidRPr="00DB2CE4">
        <w:rPr>
          <w:noProof/>
          <w:sz w:val="28"/>
          <w:szCs w:val="28"/>
        </w:rPr>
        <w:drawing>
          <wp:inline distT="0" distB="0" distL="0" distR="0" wp14:anchorId="30B39A9C" wp14:editId="7AAE7C71">
            <wp:extent cx="5940425" cy="278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D6D" w14:textId="7D0AC0AB" w:rsidR="001819FC" w:rsidRDefault="001819FC" w:rsidP="00DB2CE4">
      <w:pPr>
        <w:ind w:firstLine="0"/>
        <w:jc w:val="center"/>
        <w:rPr>
          <w:sz w:val="28"/>
          <w:szCs w:val="28"/>
        </w:rPr>
      </w:pPr>
    </w:p>
    <w:p w14:paraId="208E6CEA" w14:textId="00515BCC" w:rsidR="001819FC" w:rsidRPr="001819FC" w:rsidRDefault="001819FC" w:rsidP="00DB2CE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Развернутая инфраструктура в </w:t>
      </w:r>
      <w:r>
        <w:rPr>
          <w:sz w:val="28"/>
          <w:szCs w:val="28"/>
          <w:lang w:val="en-US"/>
        </w:rPr>
        <w:t>Azure</w:t>
      </w:r>
    </w:p>
    <w:p w14:paraId="24004E31" w14:textId="77777777" w:rsidR="00C10F0F" w:rsidRDefault="00C10F0F" w:rsidP="00DB2CE4">
      <w:pPr>
        <w:jc w:val="both"/>
        <w:rPr>
          <w:sz w:val="28"/>
          <w:szCs w:val="28"/>
        </w:rPr>
      </w:pPr>
    </w:p>
    <w:p w14:paraId="19DCBBE6" w14:textId="28E8BDD9" w:rsidR="00DB2CE4" w:rsidRDefault="00C10F0F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системы были проведены </w:t>
      </w:r>
      <w:r w:rsidR="00625462">
        <w:rPr>
          <w:sz w:val="28"/>
          <w:szCs w:val="28"/>
        </w:rPr>
        <w:t xml:space="preserve">нагрузочные тесты, предоставляемый самой </w:t>
      </w:r>
      <w:r w:rsidR="00625462">
        <w:rPr>
          <w:sz w:val="28"/>
          <w:szCs w:val="28"/>
          <w:lang w:val="en-US"/>
        </w:rPr>
        <w:t>Azure</w:t>
      </w:r>
      <w:r w:rsidR="00625462" w:rsidRPr="00625462">
        <w:rPr>
          <w:sz w:val="28"/>
          <w:szCs w:val="28"/>
        </w:rPr>
        <w:t xml:space="preserve">, </w:t>
      </w:r>
      <w:r w:rsidR="00625462">
        <w:rPr>
          <w:sz w:val="28"/>
          <w:szCs w:val="28"/>
        </w:rPr>
        <w:t>а также с помощью создания дополнительных приложений, которые провели интеграционные тесты. Результаты этих тестов представлены ниже.</w:t>
      </w:r>
    </w:p>
    <w:p w14:paraId="03C80008" w14:textId="2AB5F059" w:rsidR="00625462" w:rsidRDefault="00625462" w:rsidP="00DB2CE4">
      <w:pPr>
        <w:jc w:val="both"/>
        <w:rPr>
          <w:sz w:val="28"/>
          <w:szCs w:val="28"/>
        </w:rPr>
      </w:pPr>
    </w:p>
    <w:p w14:paraId="20D25E13" w14:textId="13C17024" w:rsidR="00625462" w:rsidRDefault="00625462" w:rsidP="00625462">
      <w:pPr>
        <w:ind w:firstLine="0"/>
        <w:jc w:val="center"/>
        <w:rPr>
          <w:sz w:val="28"/>
          <w:szCs w:val="28"/>
        </w:rPr>
      </w:pPr>
    </w:p>
    <w:p w14:paraId="733BE928" w14:textId="5907E9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1F94A478" wp14:editId="19A6E267">
            <wp:extent cx="5940425" cy="2594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E40" w14:textId="5904FB37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26459F" w14:textId="2A9CB888" w:rsid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Размер отправленных запросов из тестового приложения</w:t>
      </w:r>
    </w:p>
    <w:p w14:paraId="5960047C" w14:textId="72A0FAB5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4BEF481" w14:textId="3F9EFB9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095A5578" wp14:editId="2781F4F4">
            <wp:extent cx="5940425" cy="2576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6F2" w14:textId="602ED473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7F993B55" w14:textId="50EDF880" w:rsidR="00E02BAF" w:rsidRP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Количество поступивших сообщений в шину</w:t>
      </w:r>
    </w:p>
    <w:p w14:paraId="4E455B74" w14:textId="137461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72CC1D38" wp14:editId="78BFFD3C">
            <wp:extent cx="5940425" cy="3742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D6E" w14:textId="64F1E93C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8D8BB3" w14:textId="75502BC1" w:rsidR="00E02BAF" w:rsidRPr="00E02BAF" w:rsidRDefault="00E02BAF" w:rsidP="00625462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12 – Загрузка </w:t>
      </w:r>
      <w:r>
        <w:rPr>
          <w:sz w:val="28"/>
          <w:szCs w:val="28"/>
          <w:lang w:val="en-US"/>
        </w:rPr>
        <w:t>Azure Function</w:t>
      </w:r>
    </w:p>
    <w:p w14:paraId="12F1CD04" w14:textId="4274625B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05EE0D76" w14:textId="1D6A07B8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4AB7754E" wp14:editId="16E06508">
            <wp:extent cx="5940425" cy="2626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392" w14:textId="0BDF4496" w:rsidR="00AB3D6C" w:rsidRDefault="00AB3D6C" w:rsidP="00625462">
      <w:pPr>
        <w:ind w:firstLine="0"/>
        <w:jc w:val="center"/>
        <w:rPr>
          <w:sz w:val="28"/>
          <w:szCs w:val="28"/>
        </w:rPr>
      </w:pPr>
    </w:p>
    <w:p w14:paraId="0F56D8FB" w14:textId="70C24771" w:rsidR="00AB3D6C" w:rsidRDefault="00AB3D6C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Сохраненные данные после тестовой нагрузки</w:t>
      </w:r>
    </w:p>
    <w:p w14:paraId="7922F67B" w14:textId="77777777" w:rsidR="00625462" w:rsidRPr="00625462" w:rsidRDefault="00625462" w:rsidP="00DB2CE4">
      <w:pPr>
        <w:jc w:val="both"/>
        <w:rPr>
          <w:sz w:val="28"/>
          <w:szCs w:val="28"/>
        </w:rPr>
      </w:pPr>
    </w:p>
    <w:p w14:paraId="18392A33" w14:textId="5B88C141" w:rsidR="001A7DB8" w:rsidRPr="00143166" w:rsidRDefault="00FC04AA" w:rsidP="003D3564">
      <w:pPr>
        <w:pStyle w:val="a5"/>
        <w:pageBreakBefore/>
        <w:numPr>
          <w:ilvl w:val="0"/>
          <w:numId w:val="1"/>
        </w:numPr>
        <w:ind w:left="0" w:firstLine="709"/>
        <w:outlineLvl w:val="0"/>
        <w:rPr>
          <w:b/>
          <w:bCs/>
          <w:sz w:val="28"/>
          <w:szCs w:val="28"/>
        </w:rPr>
      </w:pPr>
      <w:bookmarkStart w:id="5" w:name="_Toc67312571"/>
      <w:r w:rsidRPr="00143166">
        <w:rPr>
          <w:b/>
          <w:bCs/>
          <w:sz w:val="28"/>
          <w:szCs w:val="28"/>
        </w:rPr>
        <w:lastRenderedPageBreak/>
        <w:t>Анализ соцсетей. Обоснование выбора решения для построения платформы обработки больших данных.</w:t>
      </w:r>
      <w:bookmarkEnd w:id="5"/>
    </w:p>
    <w:p w14:paraId="16A88F28" w14:textId="3825359B" w:rsidR="00143166" w:rsidRDefault="00143166" w:rsidP="00143166">
      <w:pPr>
        <w:rPr>
          <w:b/>
          <w:bCs/>
          <w:sz w:val="28"/>
          <w:szCs w:val="28"/>
        </w:rPr>
      </w:pPr>
    </w:p>
    <w:p w14:paraId="5BDFE493" w14:textId="6D06E7FC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Социальная сеть </w:t>
      </w:r>
      <w:r>
        <w:rPr>
          <w:sz w:val="28"/>
          <w:szCs w:val="28"/>
        </w:rPr>
        <w:t>–</w:t>
      </w:r>
      <w:r w:rsidRPr="001E7C35">
        <w:rPr>
          <w:sz w:val="28"/>
          <w:szCs w:val="28"/>
        </w:rPr>
        <w:t xml:space="preserve">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и работы.</w:t>
      </w:r>
    </w:p>
    <w:p w14:paraId="3CFE9BB8" w14:textId="1DD2DFD7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>Социальные сети на сегодняшний день являются одними из самых посещаемых ресурсов в Интернете. По данным исследовательской компании comScore их используют около 85% от всех Интернет-пользователей мира.</w:t>
      </w:r>
    </w:p>
    <w:p w14:paraId="0942B0DA" w14:textId="5EE92F65" w:rsidR="00091CA5" w:rsidRDefault="00091CA5" w:rsidP="001E7C35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 xml:space="preserve">оциальные сети – это платформы, на базе которых участники могут устанавливать отношения друг с другом. </w:t>
      </w: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>оциальная</w:t>
      </w:r>
      <w:r>
        <w:rPr>
          <w:sz w:val="28"/>
          <w:szCs w:val="28"/>
        </w:rPr>
        <w:t xml:space="preserve"> </w:t>
      </w:r>
      <w:r w:rsidR="001E7C35" w:rsidRPr="001E7C35">
        <w:rPr>
          <w:sz w:val="28"/>
          <w:szCs w:val="28"/>
        </w:rPr>
        <w:t>сеть – это интерактивный многопользовательский веб-сайт</w:t>
      </w:r>
      <w:r>
        <w:rPr>
          <w:sz w:val="28"/>
          <w:szCs w:val="28"/>
        </w:rPr>
        <w:t xml:space="preserve"> или мобильное приложение</w:t>
      </w:r>
      <w:r w:rsidR="001E7C35" w:rsidRPr="001E7C35">
        <w:rPr>
          <w:sz w:val="28"/>
          <w:szCs w:val="28"/>
        </w:rPr>
        <w:t xml:space="preserve">, обладающий рядом обязательных качеств: </w:t>
      </w:r>
    </w:p>
    <w:p w14:paraId="06FBF882" w14:textId="62D26380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содержание (контент) сайта создается исключительно или преимущественно его пользователями; </w:t>
      </w:r>
    </w:p>
    <w:p w14:paraId="5B7C5EFE" w14:textId="7F80EF4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сайт представляет собой автоматизированную среду, в рамках которой пользователи имеют возможность создавать связи с другими пользователями (социальные связи) или социальные объекты (тематические группы); </w:t>
      </w:r>
    </w:p>
    <w:p w14:paraId="566B96C5" w14:textId="2F372AFE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пользователи имеют возможность получать статическую и динамическую информацию об объектах, существующих в данной социальной среде, о социальных связях между ними; </w:t>
      </w:r>
    </w:p>
    <w:p w14:paraId="26E5A248" w14:textId="2CA4117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пользователям доступны функции коммуникации с другими пользователями и социальными объектами. </w:t>
      </w:r>
    </w:p>
    <w:p w14:paraId="35E2F511" w14:textId="77777777" w:rsidR="00091CA5" w:rsidRDefault="001E7C35" w:rsidP="001E7C35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Среди функций социальной сети следует выделить следующие: </w:t>
      </w:r>
    </w:p>
    <w:p w14:paraId="626C8FA8" w14:textId="2AB34A03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Коммуникационная. В рамках коммуникационной функции люди устанавливают контакты, обмениваются новостями, информацией (фото, видео, аудиоматериалы, ссылки на сайты</w:t>
      </w:r>
      <w:r w:rsidR="00091CA5" w:rsidRPr="00091CA5">
        <w:rPr>
          <w:sz w:val="28"/>
          <w:szCs w:val="28"/>
        </w:rPr>
        <w:t>,</w:t>
      </w:r>
      <w:r w:rsidRPr="00091CA5">
        <w:rPr>
          <w:sz w:val="28"/>
          <w:szCs w:val="28"/>
        </w:rPr>
        <w:t xml:space="preserve"> комментарии, сообщения), кооперируются для достижения совместных целей (сплочение и удержание социальных связей). </w:t>
      </w:r>
    </w:p>
    <w:p w14:paraId="3E3E08D1" w14:textId="7C96E049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Информационная. Поток информации имеет двухстороннюю направленность, т.к. участники общения выступают попеременно и в роли коммуникатора, и в роли реципиента. </w:t>
      </w:r>
    </w:p>
    <w:p w14:paraId="2B7914C6" w14:textId="03DA6F82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Социализирующая (саморазвитие, рефлексия в системе «друзей» и «групп»). </w:t>
      </w:r>
    </w:p>
    <w:p w14:paraId="37D10309" w14:textId="3289A3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Самоактуализирующая (самопрезентациия). </w:t>
      </w:r>
    </w:p>
    <w:p w14:paraId="6B5A179E" w14:textId="34F7A1CF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Идентификационная (при создании индивидуального профиля пользователь наполняет его информацией о себе – имя, дата рождения, семейный статус, школа, ВУЗ, интересы и пр., что позволяет осуществлять поиск анкет по заданным признакам). </w:t>
      </w:r>
    </w:p>
    <w:p w14:paraId="5A190486" w14:textId="63637B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Функция формирования идентичности. Согласно теории Фестингера</w:t>
      </w:r>
      <w:r w:rsidR="00091CA5" w:rsidRPr="00091CA5">
        <w:rPr>
          <w:sz w:val="28"/>
          <w:szCs w:val="28"/>
        </w:rPr>
        <w:t xml:space="preserve">, </w:t>
      </w:r>
      <w:r w:rsidRPr="00091CA5">
        <w:rPr>
          <w:sz w:val="28"/>
          <w:szCs w:val="28"/>
        </w:rPr>
        <w:t xml:space="preserve">человек склонен сравнивать себя с теми людьми, с которыми у него есть большее количество схожих черт. Кроме того, согласно теории когнитивного диссонанса, похожие люди положительно оценивают друг друга. Это </w:t>
      </w:r>
      <w:r w:rsidR="00091CA5" w:rsidRPr="00091CA5">
        <w:rPr>
          <w:sz w:val="28"/>
          <w:szCs w:val="28"/>
        </w:rPr>
        <w:lastRenderedPageBreak/>
        <w:t>основной механизм</w:t>
      </w:r>
      <w:r w:rsidRPr="00091CA5">
        <w:rPr>
          <w:sz w:val="28"/>
          <w:szCs w:val="28"/>
        </w:rPr>
        <w:t xml:space="preserve">, который позволяет человеку четко формулировать свои позиции в отношении других людей и групп. </w:t>
      </w:r>
    </w:p>
    <w:p w14:paraId="3DE1EEE2" w14:textId="7A8B7E7F" w:rsidR="001E7C3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Развлекательная. </w:t>
      </w:r>
      <w:r w:rsidR="00091CA5" w:rsidRPr="00091CA5">
        <w:rPr>
          <w:sz w:val="28"/>
          <w:szCs w:val="28"/>
        </w:rPr>
        <w:t>Социальные сети</w:t>
      </w:r>
      <w:r w:rsidRPr="00091CA5">
        <w:rPr>
          <w:sz w:val="28"/>
          <w:szCs w:val="28"/>
        </w:rPr>
        <w:t xml:space="preserve"> позволяют обмениваться не только текстовыми сообщениями, но и мультимедиными файлами, кроме того, следует </w:t>
      </w:r>
      <w:r w:rsidR="00091CA5" w:rsidRPr="00091CA5">
        <w:rPr>
          <w:sz w:val="28"/>
          <w:szCs w:val="28"/>
        </w:rPr>
        <w:t>отметить значение</w:t>
      </w:r>
      <w:r w:rsidRPr="00091CA5">
        <w:rPr>
          <w:sz w:val="28"/>
          <w:szCs w:val="28"/>
        </w:rPr>
        <w:t xml:space="preserve"> виджетов – мини-программ развлекательного характера, создаваемых сторонними производителями для расширения возможностей пользователя (игры, медиа-приложения и т.д.). </w:t>
      </w:r>
    </w:p>
    <w:p w14:paraId="068652C1" w14:textId="5173A077" w:rsidR="0014316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>Современные социальные сети представляют из себя приложения, обрабатывающие колоссальное количество данных передаваемых, как среди пользователей, так и обрабатывающихся для контекстной рекламы. Для создания и обслуживания собственных дата-центров, позволяющих работать с такими мощностями нужны огромные денежные затраты, которые лишь возрастают, когда социальная сеть выходит на новые рынки и ей становятся необходимы локальные дата-центы для местной публики.</w:t>
      </w:r>
    </w:p>
    <w:p w14:paraId="2106E180" w14:textId="2AEE44CC" w:rsidR="001973E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данной проблемы существуют </w:t>
      </w:r>
      <w:r>
        <w:rPr>
          <w:sz w:val="28"/>
          <w:szCs w:val="28"/>
          <w:lang w:val="en-US"/>
        </w:rPr>
        <w:t>Cloud</w:t>
      </w:r>
      <w:r w:rsidRPr="001973E6">
        <w:rPr>
          <w:sz w:val="28"/>
          <w:szCs w:val="28"/>
        </w:rPr>
        <w:t xml:space="preserve"> </w:t>
      </w:r>
      <w:r w:rsidR="007C7A77">
        <w:rPr>
          <w:sz w:val="28"/>
          <w:szCs w:val="28"/>
        </w:rPr>
        <w:t>сервисы</w:t>
      </w:r>
      <w:r>
        <w:rPr>
          <w:sz w:val="28"/>
          <w:szCs w:val="28"/>
        </w:rPr>
        <w:t>, предоставляющие готовую инфраструктуру без необходимости ее физической настройки</w:t>
      </w:r>
      <w:r w:rsidR="001E7C35">
        <w:rPr>
          <w:sz w:val="28"/>
          <w:szCs w:val="28"/>
        </w:rPr>
        <w:t>. За счет такого подхода увеличение или уменьшение необходимых мощностей для компаний происходит в разы быстрее и с меньшими материальными затратами.</w:t>
      </w:r>
    </w:p>
    <w:p w14:paraId="11D22040" w14:textId="6DE3210A" w:rsidR="008141E8" w:rsidRDefault="008141E8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773F2">
        <w:rPr>
          <w:sz w:val="28"/>
          <w:szCs w:val="28"/>
        </w:rPr>
        <w:t xml:space="preserve">данной социальной сети было выбрано облако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, </w:t>
      </w:r>
      <w:r w:rsidR="008773F2">
        <w:rPr>
          <w:sz w:val="28"/>
          <w:szCs w:val="28"/>
        </w:rPr>
        <w:t xml:space="preserve">являющиеся самым быстро растущим и развивающимся облаком на данный момент. Дата-центы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 </w:t>
      </w:r>
      <w:r w:rsidR="008773F2">
        <w:rPr>
          <w:sz w:val="28"/>
          <w:szCs w:val="28"/>
        </w:rPr>
        <w:t>есть во всех регионах мира, что позволяет скаллировать и распространять созданное приложение на множество рынков</w:t>
      </w:r>
      <w:r w:rsidR="00307392">
        <w:rPr>
          <w:sz w:val="28"/>
          <w:szCs w:val="28"/>
        </w:rPr>
        <w:t>.</w:t>
      </w:r>
    </w:p>
    <w:p w14:paraId="23D3BB4C" w14:textId="7D660FA6" w:rsidR="000162FC" w:rsidRPr="000162FC" w:rsidRDefault="00307392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конечный пользователь смог воспользоваться социальной сетью был использован </w:t>
      </w:r>
      <w:r>
        <w:rPr>
          <w:sz w:val="28"/>
          <w:szCs w:val="28"/>
          <w:lang w:val="en-US"/>
        </w:rPr>
        <w:t>Web</w:t>
      </w:r>
      <w:r w:rsidRPr="003073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>, в котором был размещен клиентский код.</w:t>
      </w:r>
      <w:r w:rsidR="000162FC">
        <w:rPr>
          <w:sz w:val="28"/>
          <w:szCs w:val="28"/>
        </w:rPr>
        <w:t xml:space="preserve"> Так как с предполагаемой нагрузкой </w:t>
      </w:r>
      <w:r w:rsidR="000162FC">
        <w:rPr>
          <w:sz w:val="28"/>
          <w:szCs w:val="28"/>
          <w:lang w:val="en-US"/>
        </w:rPr>
        <w:t>Web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App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мог не справиться, то была добавлена шины </w:t>
      </w:r>
      <w:r w:rsidR="000162FC">
        <w:rPr>
          <w:sz w:val="28"/>
          <w:szCs w:val="28"/>
          <w:lang w:val="en-US"/>
        </w:rPr>
        <w:t>Service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Bus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 xml:space="preserve">которая хранит в себе пользовательские запросы для обработки их постов. Данный механизм позволил сократить время отклика клиентской части в несколько раз, а также распараллелить работу на других сервисах. Непосредственно обработкой постов занимаются </w:t>
      </w:r>
      <w:r w:rsidR="000162FC">
        <w:rPr>
          <w:sz w:val="28"/>
          <w:szCs w:val="28"/>
          <w:lang w:val="en-US"/>
        </w:rPr>
        <w:t>Azure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Functions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которые имеют встроенный механизм скаллирования в зависимости от количества запросов и их продолжительности. Таким образом, запросы из клиентской части попадают в шину, в которой они находятся до тех пор, пока не освободиться одна из функций и не обработает полученный запрос.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Как только запрос обработан, проведена необходимая работа по редактированию поста, пост отправляется в базу данных </w:t>
      </w:r>
      <w:r w:rsidR="000162FC">
        <w:rPr>
          <w:sz w:val="28"/>
          <w:szCs w:val="28"/>
          <w:lang w:val="en-US"/>
        </w:rPr>
        <w:t>ComosDB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предоставляющую из себя неограниченное хранилище со всегда стаб</w:t>
      </w:r>
      <w:r w:rsidR="00173A8F">
        <w:rPr>
          <w:sz w:val="28"/>
          <w:szCs w:val="28"/>
        </w:rPr>
        <w:t>ильным временем ответа.</w:t>
      </w:r>
      <w:r w:rsidR="000162FC">
        <w:rPr>
          <w:sz w:val="28"/>
          <w:szCs w:val="28"/>
        </w:rPr>
        <w:t xml:space="preserve"> Для того, чтобы иметь возможность отслеживать состояния сервисов был добавлен </w:t>
      </w:r>
      <w:r w:rsidR="000162FC">
        <w:rPr>
          <w:sz w:val="28"/>
          <w:szCs w:val="28"/>
          <w:lang w:val="en-US"/>
        </w:rPr>
        <w:t>Application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Insights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который собирает статистику и лог-файлы со всех сервисов, куда он был добавлен.</w:t>
      </w:r>
    </w:p>
    <w:p w14:paraId="4A359D41" w14:textId="05DEAC4B" w:rsidR="000162FC" w:rsidRDefault="000162FC" w:rsidP="000162FC">
      <w:pPr>
        <w:jc w:val="both"/>
        <w:rPr>
          <w:sz w:val="28"/>
          <w:szCs w:val="28"/>
        </w:rPr>
      </w:pPr>
    </w:p>
    <w:p w14:paraId="4A847F61" w14:textId="2A63DCD9" w:rsidR="000162FC" w:rsidRPr="00CC0575" w:rsidRDefault="000162FC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731257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6"/>
    </w:p>
    <w:p w14:paraId="541C414E" w14:textId="5B022A52" w:rsidR="000162FC" w:rsidRDefault="000162FC" w:rsidP="000162FC">
      <w:pPr>
        <w:jc w:val="both"/>
        <w:rPr>
          <w:b/>
          <w:bCs/>
          <w:sz w:val="28"/>
          <w:szCs w:val="28"/>
        </w:rPr>
      </w:pPr>
    </w:p>
    <w:p w14:paraId="7D1E7596" w14:textId="1CAAC42B" w:rsidR="000162FC" w:rsidRDefault="000162FC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 реализован механизм по обработке больших данных в социальной сети. Для этого были использованы облачные сервисы </w:t>
      </w:r>
      <w:r>
        <w:rPr>
          <w:sz w:val="28"/>
          <w:szCs w:val="28"/>
          <w:lang w:val="en-US"/>
        </w:rPr>
        <w:t>Azure</w:t>
      </w:r>
      <w:r>
        <w:rPr>
          <w:sz w:val="28"/>
          <w:szCs w:val="28"/>
        </w:rPr>
        <w:t xml:space="preserve"> такие как </w:t>
      </w:r>
      <w:r>
        <w:rPr>
          <w:sz w:val="28"/>
          <w:szCs w:val="28"/>
          <w:lang w:val="en-US"/>
        </w:rPr>
        <w:t>Web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CosmosDB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Applications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Insights</w:t>
      </w:r>
      <w:r w:rsidR="007A48A5">
        <w:rPr>
          <w:sz w:val="28"/>
          <w:szCs w:val="28"/>
        </w:rPr>
        <w:t>. За счет этого была увеличена производительность, уменьшена задержка приложения у конечного пользователя, а также снижено количество ошибок, возникающих из-за перегрузки серверов.</w:t>
      </w:r>
      <w:r w:rsidR="00B13EF5">
        <w:rPr>
          <w:sz w:val="28"/>
          <w:szCs w:val="28"/>
        </w:rPr>
        <w:t xml:space="preserve"> На рисунке 14 представлена получившаяся взаимосвязь между элементами инфраструктуры.</w:t>
      </w:r>
    </w:p>
    <w:p w14:paraId="60061E33" w14:textId="65C16317" w:rsidR="00B13EF5" w:rsidRDefault="00B13EF5" w:rsidP="000162FC">
      <w:pPr>
        <w:jc w:val="both"/>
        <w:rPr>
          <w:sz w:val="28"/>
          <w:szCs w:val="28"/>
        </w:rPr>
      </w:pPr>
    </w:p>
    <w:p w14:paraId="47035E05" w14:textId="2C2005CC" w:rsidR="00B13EF5" w:rsidRDefault="00B13EF5" w:rsidP="00B13EF5">
      <w:pPr>
        <w:ind w:firstLine="0"/>
        <w:jc w:val="center"/>
        <w:rPr>
          <w:sz w:val="28"/>
          <w:szCs w:val="28"/>
        </w:rPr>
      </w:pPr>
      <w:r w:rsidRPr="00B13EF5">
        <w:rPr>
          <w:noProof/>
          <w:sz w:val="28"/>
          <w:szCs w:val="28"/>
        </w:rPr>
        <w:drawing>
          <wp:inline distT="0" distB="0" distL="0" distR="0" wp14:anchorId="02992300" wp14:editId="0992205B">
            <wp:extent cx="5940425" cy="4890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472" w14:textId="7951D230" w:rsidR="003A03E9" w:rsidRDefault="003A03E9" w:rsidP="00B13EF5">
      <w:pPr>
        <w:ind w:firstLine="0"/>
        <w:jc w:val="center"/>
        <w:rPr>
          <w:sz w:val="28"/>
          <w:szCs w:val="28"/>
        </w:rPr>
      </w:pPr>
    </w:p>
    <w:p w14:paraId="52F97C2A" w14:textId="6FF6E55E" w:rsidR="003A03E9" w:rsidRPr="007A48A5" w:rsidRDefault="003A03E9" w:rsidP="00B13EF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Конечный вид взаимосвязи элементов инфраструктуры</w:t>
      </w:r>
    </w:p>
    <w:sectPr w:rsidR="003A03E9" w:rsidRPr="007A4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B071B"/>
    <w:multiLevelType w:val="hybridMultilevel"/>
    <w:tmpl w:val="79B82A6C"/>
    <w:lvl w:ilvl="0" w:tplc="B8ECD6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A855C8"/>
    <w:multiLevelType w:val="hybridMultilevel"/>
    <w:tmpl w:val="8124A112"/>
    <w:lvl w:ilvl="0" w:tplc="58EAA0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C66AD5"/>
    <w:multiLevelType w:val="hybridMultilevel"/>
    <w:tmpl w:val="9326991A"/>
    <w:lvl w:ilvl="0" w:tplc="BF06B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2A018C"/>
    <w:multiLevelType w:val="hybridMultilevel"/>
    <w:tmpl w:val="A434D1B6"/>
    <w:lvl w:ilvl="0" w:tplc="91001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04"/>
    <w:rsid w:val="00011190"/>
    <w:rsid w:val="000162FC"/>
    <w:rsid w:val="0003076C"/>
    <w:rsid w:val="0006366F"/>
    <w:rsid w:val="00091CA5"/>
    <w:rsid w:val="000E7A27"/>
    <w:rsid w:val="00112404"/>
    <w:rsid w:val="0012688D"/>
    <w:rsid w:val="00131918"/>
    <w:rsid w:val="00143166"/>
    <w:rsid w:val="00173A8F"/>
    <w:rsid w:val="001819FC"/>
    <w:rsid w:val="001973E6"/>
    <w:rsid w:val="00197DD8"/>
    <w:rsid w:val="001A7DB8"/>
    <w:rsid w:val="001C67C1"/>
    <w:rsid w:val="001E7C35"/>
    <w:rsid w:val="00231799"/>
    <w:rsid w:val="002849C2"/>
    <w:rsid w:val="002B6611"/>
    <w:rsid w:val="002C7CB4"/>
    <w:rsid w:val="00307392"/>
    <w:rsid w:val="00343957"/>
    <w:rsid w:val="00394A81"/>
    <w:rsid w:val="003A03E9"/>
    <w:rsid w:val="003D3564"/>
    <w:rsid w:val="00403057"/>
    <w:rsid w:val="004120C6"/>
    <w:rsid w:val="004B72FE"/>
    <w:rsid w:val="00571FE5"/>
    <w:rsid w:val="00625462"/>
    <w:rsid w:val="00634238"/>
    <w:rsid w:val="0063720A"/>
    <w:rsid w:val="0072372C"/>
    <w:rsid w:val="007A48A5"/>
    <w:rsid w:val="007B2A11"/>
    <w:rsid w:val="007C7A77"/>
    <w:rsid w:val="008141E8"/>
    <w:rsid w:val="00814BC7"/>
    <w:rsid w:val="008478E4"/>
    <w:rsid w:val="00847D85"/>
    <w:rsid w:val="00850C0E"/>
    <w:rsid w:val="00873FC1"/>
    <w:rsid w:val="008773F2"/>
    <w:rsid w:val="008E07DB"/>
    <w:rsid w:val="008E2AAF"/>
    <w:rsid w:val="008F31BF"/>
    <w:rsid w:val="00947D9E"/>
    <w:rsid w:val="00973222"/>
    <w:rsid w:val="0097419B"/>
    <w:rsid w:val="00995C80"/>
    <w:rsid w:val="009D3350"/>
    <w:rsid w:val="00A0195E"/>
    <w:rsid w:val="00A34F50"/>
    <w:rsid w:val="00AB1465"/>
    <w:rsid w:val="00AB3D6C"/>
    <w:rsid w:val="00B13EF5"/>
    <w:rsid w:val="00B170DF"/>
    <w:rsid w:val="00B356B7"/>
    <w:rsid w:val="00B36755"/>
    <w:rsid w:val="00BA2C03"/>
    <w:rsid w:val="00BB7ADE"/>
    <w:rsid w:val="00C10F0F"/>
    <w:rsid w:val="00C42805"/>
    <w:rsid w:val="00C86605"/>
    <w:rsid w:val="00CB458C"/>
    <w:rsid w:val="00CC0575"/>
    <w:rsid w:val="00CE7051"/>
    <w:rsid w:val="00CF16C4"/>
    <w:rsid w:val="00D358F7"/>
    <w:rsid w:val="00D47345"/>
    <w:rsid w:val="00D77076"/>
    <w:rsid w:val="00DB2CE4"/>
    <w:rsid w:val="00E02BAF"/>
    <w:rsid w:val="00E16438"/>
    <w:rsid w:val="00E715C3"/>
    <w:rsid w:val="00FC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03E4"/>
  <w15:chartTrackingRefBased/>
  <w15:docId w15:val="{D45241CF-FFD2-4E9F-B34F-D7C677B5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DB8"/>
    <w:pPr>
      <w:spacing w:after="0" w:line="240" w:lineRule="auto"/>
      <w:ind w:firstLine="709"/>
    </w:pPr>
    <w:rPr>
      <w:rFonts w:eastAsia="Times New Roman"/>
      <w:color w:val="000000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05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7DB8"/>
    <w:pPr>
      <w:spacing w:after="0" w:line="240" w:lineRule="auto"/>
    </w:pPr>
    <w:rPr>
      <w:rFonts w:eastAsiaTheme="minorEastAsia" w:cstheme="minorBidi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rsid w:val="001A7DB8"/>
    <w:pPr>
      <w:ind w:firstLine="0"/>
    </w:pPr>
    <w:rPr>
      <w:color w:val="auto"/>
      <w:sz w:val="28"/>
    </w:rPr>
  </w:style>
  <w:style w:type="character" w:customStyle="1" w:styleId="20">
    <w:name w:val="Основной текст 2 Знак"/>
    <w:basedOn w:val="a0"/>
    <w:link w:val="2"/>
    <w:rsid w:val="001A7DB8"/>
    <w:rPr>
      <w:rFonts w:eastAsia="Times New Roman"/>
      <w:szCs w:val="20"/>
      <w:lang w:eastAsia="ru-RU"/>
    </w:rPr>
  </w:style>
  <w:style w:type="paragraph" w:styleId="a4">
    <w:name w:val="Normal (Web)"/>
    <w:basedOn w:val="a"/>
    <w:uiPriority w:val="99"/>
    <w:unhideWhenUsed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center">
    <w:name w:val="center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right">
    <w:name w:val="right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2849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05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C0575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0575"/>
    <w:pPr>
      <w:spacing w:after="100"/>
    </w:pPr>
  </w:style>
  <w:style w:type="character" w:styleId="a7">
    <w:name w:val="Hyperlink"/>
    <w:basedOn w:val="a0"/>
    <w:uiPriority w:val="99"/>
    <w:unhideWhenUsed/>
    <w:rsid w:val="00CC0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A2922-9BC8-43C0-BAC7-1CCEFBAFC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14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Dubovik</dc:creator>
  <cp:keywords/>
  <dc:description/>
  <cp:lastModifiedBy>Mikita Dubovik</cp:lastModifiedBy>
  <cp:revision>56</cp:revision>
  <dcterms:created xsi:type="dcterms:W3CDTF">2021-03-21T18:54:00Z</dcterms:created>
  <dcterms:modified xsi:type="dcterms:W3CDTF">2021-03-22T13:29:00Z</dcterms:modified>
</cp:coreProperties>
</file>